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B7D0E" w14:textId="77777777" w:rsidR="00C218BA" w:rsidRPr="00C218BA" w:rsidRDefault="00C218BA" w:rsidP="00C218BA">
      <w:pPr>
        <w:pStyle w:val="Annexetitle"/>
        <w:spacing w:before="0"/>
        <w:rPr>
          <w:rFonts w:ascii="Arial" w:hAnsi="Arial" w:cs="Arial"/>
          <w:caps w:val="0"/>
          <w:smallCaps/>
          <w:sz w:val="20"/>
          <w:szCs w:val="20"/>
        </w:rPr>
      </w:pPr>
      <w:r w:rsidRPr="00C218BA">
        <w:rPr>
          <w:rFonts w:ascii="Arial" w:hAnsi="Arial" w:cs="Arial"/>
          <w:caps w:val="0"/>
          <w:smallCaps/>
          <w:sz w:val="20"/>
          <w:szCs w:val="20"/>
        </w:rPr>
        <w:t>Curriculum Vitae</w:t>
      </w:r>
    </w:p>
    <w:p w14:paraId="5FE963DE" w14:textId="64F1B53D" w:rsidR="00B134AF" w:rsidRPr="00C218BA" w:rsidRDefault="00B134AF" w:rsidP="00C218BA">
      <w:pPr>
        <w:spacing w:line="276" w:lineRule="auto"/>
        <w:rPr>
          <w:rFonts w:ascii="Arial" w:hAnsi="Arial" w:cs="Arial"/>
          <w:b/>
          <w:sz w:val="20"/>
          <w:lang w:val="en-US"/>
        </w:rPr>
      </w:pPr>
      <w:r w:rsidRPr="00C218BA">
        <w:rPr>
          <w:rFonts w:ascii="Arial" w:hAnsi="Arial" w:cs="Arial"/>
          <w:b/>
          <w:sz w:val="20"/>
          <w:lang w:val="en-US"/>
        </w:rPr>
        <w:t xml:space="preserve">Proposed role in the project:   </w:t>
      </w:r>
      <w:r w:rsidR="00FB1605" w:rsidRPr="00C218BA">
        <w:rPr>
          <w:rFonts w:ascii="Arial" w:hAnsi="Arial" w:cs="Arial"/>
          <w:b/>
          <w:sz w:val="20"/>
          <w:lang w:val="en-US"/>
        </w:rPr>
        <w:t>Expert</w:t>
      </w:r>
      <w:r w:rsidR="00165D4A">
        <w:rPr>
          <w:rFonts w:ascii="Arial" w:hAnsi="Arial" w:cs="Arial"/>
          <w:b/>
          <w:sz w:val="20"/>
          <w:lang w:val="en-US"/>
        </w:rPr>
        <w:t xml:space="preserve"> international</w:t>
      </w:r>
      <w:r w:rsidRPr="00C218BA">
        <w:rPr>
          <w:rFonts w:ascii="Arial" w:hAnsi="Arial" w:cs="Arial"/>
          <w:b/>
          <w:sz w:val="20"/>
          <w:lang w:val="en-US"/>
        </w:rPr>
        <w:t xml:space="preserve">             </w:t>
      </w:r>
    </w:p>
    <w:p w14:paraId="17A91710" w14:textId="77777777" w:rsidR="00B134AF" w:rsidRPr="00C218BA" w:rsidRDefault="00B134AF" w:rsidP="00C218BA">
      <w:pPr>
        <w:spacing w:line="276" w:lineRule="auto"/>
        <w:rPr>
          <w:rFonts w:ascii="Arial" w:hAnsi="Arial" w:cs="Arial"/>
          <w:b/>
          <w:sz w:val="20"/>
          <w:lang w:val="en-US"/>
        </w:rPr>
      </w:pPr>
      <w:r w:rsidRPr="00C218BA">
        <w:rPr>
          <w:rFonts w:ascii="Arial" w:hAnsi="Arial" w:cs="Arial"/>
          <w:b/>
          <w:sz w:val="20"/>
          <w:lang w:val="en-US"/>
        </w:rPr>
        <w:t xml:space="preserve">Category: </w:t>
      </w:r>
      <w:r w:rsidR="00C218BA" w:rsidRPr="00C218BA">
        <w:rPr>
          <w:rFonts w:ascii="Arial" w:hAnsi="Arial" w:cs="Arial"/>
          <w:b/>
          <w:sz w:val="20"/>
          <w:lang w:val="en-US"/>
        </w:rPr>
        <w:tab/>
      </w:r>
      <w:r w:rsidR="00C218BA" w:rsidRPr="00C218BA">
        <w:rPr>
          <w:rFonts w:ascii="Arial" w:hAnsi="Arial" w:cs="Arial"/>
          <w:b/>
          <w:sz w:val="20"/>
          <w:lang w:val="en-US"/>
        </w:rPr>
        <w:tab/>
      </w:r>
      <w:r w:rsidR="00C218BA" w:rsidRPr="00C218BA">
        <w:rPr>
          <w:rFonts w:ascii="Arial" w:hAnsi="Arial" w:cs="Arial"/>
          <w:b/>
          <w:sz w:val="20"/>
          <w:lang w:val="en-US"/>
        </w:rPr>
        <w:tab/>
        <w:t>I</w:t>
      </w:r>
      <w:r w:rsidRPr="00C218BA">
        <w:rPr>
          <w:rFonts w:ascii="Arial" w:hAnsi="Arial" w:cs="Arial"/>
          <w:b/>
          <w:sz w:val="20"/>
          <w:lang w:val="en-US"/>
        </w:rPr>
        <w:tab/>
      </w:r>
      <w:r w:rsidRPr="00C218BA">
        <w:rPr>
          <w:rFonts w:ascii="Arial" w:hAnsi="Arial" w:cs="Arial"/>
          <w:b/>
          <w:sz w:val="20"/>
          <w:lang w:val="en-US"/>
        </w:rPr>
        <w:tab/>
      </w:r>
      <w:r w:rsidRPr="00C218BA">
        <w:rPr>
          <w:rFonts w:ascii="Arial" w:hAnsi="Arial" w:cs="Arial"/>
          <w:b/>
          <w:sz w:val="20"/>
          <w:lang w:val="en-US"/>
        </w:rPr>
        <w:tab/>
      </w:r>
      <w:r w:rsidRPr="00C218BA">
        <w:rPr>
          <w:rFonts w:ascii="Arial" w:hAnsi="Arial" w:cs="Arial"/>
          <w:b/>
          <w:sz w:val="20"/>
          <w:lang w:val="en-US"/>
        </w:rPr>
        <w:tab/>
      </w:r>
    </w:p>
    <w:p w14:paraId="4CE68B5E" w14:textId="7D25C6CD" w:rsidR="00B134AF" w:rsidRPr="00C218BA" w:rsidRDefault="00B134AF" w:rsidP="00C218BA">
      <w:pPr>
        <w:spacing w:line="276" w:lineRule="auto"/>
        <w:rPr>
          <w:rFonts w:ascii="Arial" w:hAnsi="Arial" w:cs="Arial"/>
          <w:sz w:val="20"/>
          <w:lang w:val="en-US"/>
        </w:rPr>
      </w:pPr>
      <w:r w:rsidRPr="003F4165">
        <w:rPr>
          <w:rFonts w:ascii="Arial" w:hAnsi="Arial" w:cs="Arial"/>
          <w:b/>
          <w:sz w:val="20"/>
          <w:lang w:val="en-US"/>
        </w:rPr>
        <w:t>Staff Member of:</w:t>
      </w:r>
      <w:r w:rsidR="00C218BA" w:rsidRPr="00C218BA">
        <w:rPr>
          <w:rFonts w:ascii="Arial" w:hAnsi="Arial" w:cs="Arial"/>
          <w:b/>
          <w:sz w:val="20"/>
          <w:lang w:val="en-US"/>
        </w:rPr>
        <w:tab/>
      </w:r>
      <w:r w:rsidRPr="00C218BA">
        <w:rPr>
          <w:rFonts w:ascii="Arial" w:hAnsi="Arial" w:cs="Arial"/>
          <w:b/>
          <w:sz w:val="20"/>
          <w:lang w:val="en-US"/>
        </w:rPr>
        <w:tab/>
      </w:r>
      <w:r w:rsidRPr="00C218BA">
        <w:rPr>
          <w:rFonts w:ascii="Arial" w:hAnsi="Arial" w:cs="Arial"/>
          <w:b/>
          <w:sz w:val="20"/>
          <w:lang w:val="en-US"/>
        </w:rPr>
        <w:tab/>
      </w:r>
      <w:r w:rsidRPr="00C218BA">
        <w:rPr>
          <w:rFonts w:ascii="Arial" w:hAnsi="Arial" w:cs="Arial"/>
          <w:b/>
          <w:sz w:val="20"/>
          <w:lang w:val="en-US"/>
        </w:rPr>
        <w:tab/>
      </w:r>
    </w:p>
    <w:p w14:paraId="437D64B9" w14:textId="77777777" w:rsidR="00B134AF" w:rsidRPr="00C218BA" w:rsidRDefault="00B134AF" w:rsidP="00C218B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lang w:val="en-GB"/>
        </w:rPr>
      </w:pPr>
      <w:r w:rsidRPr="00C218BA">
        <w:rPr>
          <w:rFonts w:ascii="Arial" w:hAnsi="Arial" w:cs="Arial"/>
          <w:b/>
          <w:sz w:val="20"/>
          <w:lang w:val="en-GB"/>
        </w:rPr>
        <w:t>Family Name:</w:t>
      </w:r>
      <w:r w:rsidRPr="00C218BA">
        <w:rPr>
          <w:rFonts w:ascii="Arial" w:hAnsi="Arial" w:cs="Arial"/>
          <w:b/>
          <w:sz w:val="20"/>
          <w:lang w:val="en-GB"/>
        </w:rPr>
        <w:tab/>
      </w:r>
      <w:r w:rsidRPr="00C218BA">
        <w:rPr>
          <w:rFonts w:ascii="Arial" w:hAnsi="Arial" w:cs="Arial"/>
          <w:b/>
          <w:sz w:val="20"/>
          <w:lang w:val="en-GB"/>
        </w:rPr>
        <w:tab/>
      </w:r>
      <w:r w:rsidR="008A4B9E" w:rsidRPr="00C218BA">
        <w:rPr>
          <w:rFonts w:ascii="Arial" w:hAnsi="Arial" w:cs="Arial"/>
          <w:b/>
          <w:sz w:val="20"/>
          <w:lang w:val="en-GB"/>
        </w:rPr>
        <w:t>C</w:t>
      </w:r>
      <w:r w:rsidR="00C218BA" w:rsidRPr="00C218BA">
        <w:rPr>
          <w:rFonts w:ascii="Arial" w:hAnsi="Arial" w:cs="Arial"/>
          <w:b/>
          <w:sz w:val="20"/>
          <w:lang w:val="en-GB"/>
        </w:rPr>
        <w:t>ONOIR</w:t>
      </w:r>
      <w:r w:rsidRPr="00C218BA">
        <w:rPr>
          <w:rFonts w:ascii="Arial" w:hAnsi="Arial" w:cs="Arial"/>
          <w:b/>
          <w:sz w:val="20"/>
          <w:lang w:val="en-GB"/>
        </w:rPr>
        <w:tab/>
      </w:r>
      <w:r w:rsidRPr="00C218BA">
        <w:rPr>
          <w:rFonts w:ascii="Arial" w:hAnsi="Arial" w:cs="Arial"/>
          <w:b/>
          <w:sz w:val="20"/>
          <w:lang w:val="en-GB"/>
        </w:rPr>
        <w:tab/>
      </w:r>
      <w:r w:rsidRPr="00C218BA">
        <w:rPr>
          <w:rFonts w:ascii="Arial" w:hAnsi="Arial" w:cs="Arial"/>
          <w:b/>
          <w:sz w:val="20"/>
          <w:lang w:val="en-GB"/>
        </w:rPr>
        <w:tab/>
      </w:r>
    </w:p>
    <w:p w14:paraId="3C8DE34D" w14:textId="77777777" w:rsidR="00B134AF" w:rsidRPr="00C218BA" w:rsidRDefault="0001640B" w:rsidP="00C218B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lang w:val="en-GB"/>
        </w:rPr>
      </w:pPr>
      <w:r w:rsidRPr="00C218BA">
        <w:rPr>
          <w:rFonts w:ascii="Arial" w:hAnsi="Arial" w:cs="Arial"/>
          <w:b/>
          <w:sz w:val="20"/>
          <w:lang w:val="en-GB"/>
        </w:rPr>
        <w:t>First Names:</w:t>
      </w:r>
      <w:r w:rsidRPr="00C218BA">
        <w:rPr>
          <w:rFonts w:ascii="Arial" w:hAnsi="Arial" w:cs="Arial"/>
          <w:b/>
          <w:sz w:val="20"/>
          <w:lang w:val="en-GB"/>
        </w:rPr>
        <w:tab/>
      </w:r>
      <w:r w:rsidRPr="00C218BA">
        <w:rPr>
          <w:rFonts w:ascii="Arial" w:hAnsi="Arial" w:cs="Arial"/>
          <w:b/>
          <w:sz w:val="20"/>
          <w:lang w:val="en-GB"/>
        </w:rPr>
        <w:tab/>
      </w:r>
      <w:r w:rsidR="008A4B9E" w:rsidRPr="00C218BA">
        <w:rPr>
          <w:rFonts w:ascii="Arial" w:hAnsi="Arial" w:cs="Arial"/>
          <w:b/>
          <w:sz w:val="20"/>
          <w:lang w:val="en-GB"/>
        </w:rPr>
        <w:t>Yvan</w:t>
      </w:r>
    </w:p>
    <w:p w14:paraId="2A55CF80" w14:textId="77777777" w:rsidR="00B134AF" w:rsidRPr="00C218BA" w:rsidRDefault="0001640B" w:rsidP="00C218B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lang w:val="en-GB"/>
        </w:rPr>
      </w:pPr>
      <w:r w:rsidRPr="00C218BA">
        <w:rPr>
          <w:rFonts w:ascii="Arial" w:hAnsi="Arial" w:cs="Arial"/>
          <w:b/>
          <w:sz w:val="20"/>
          <w:lang w:val="en-GB"/>
        </w:rPr>
        <w:t>Date of birth:</w:t>
      </w:r>
      <w:r w:rsidRPr="00C218BA">
        <w:rPr>
          <w:rFonts w:ascii="Arial" w:hAnsi="Arial" w:cs="Arial"/>
          <w:b/>
          <w:sz w:val="20"/>
          <w:lang w:val="en-GB"/>
        </w:rPr>
        <w:tab/>
      </w:r>
      <w:r w:rsidRPr="00C218BA">
        <w:rPr>
          <w:rFonts w:ascii="Arial" w:hAnsi="Arial" w:cs="Arial"/>
          <w:b/>
          <w:sz w:val="20"/>
          <w:lang w:val="en-GB"/>
        </w:rPr>
        <w:tab/>
        <w:t>27/02/1962</w:t>
      </w:r>
    </w:p>
    <w:p w14:paraId="390622C3" w14:textId="43866E9A" w:rsidR="00B134AF" w:rsidRPr="00477D25" w:rsidRDefault="0016542F" w:rsidP="00C218B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lang w:val="en-US"/>
        </w:rPr>
      </w:pPr>
      <w:r w:rsidRPr="00C218BA">
        <w:rPr>
          <w:rFonts w:ascii="Arial" w:hAnsi="Arial" w:cs="Arial"/>
          <w:b/>
          <w:sz w:val="20"/>
          <w:lang w:val="en-US"/>
        </w:rPr>
        <w:t>Pass</w:t>
      </w:r>
      <w:r w:rsidR="0001640B" w:rsidRPr="00C218BA">
        <w:rPr>
          <w:rFonts w:ascii="Arial" w:hAnsi="Arial" w:cs="Arial"/>
          <w:b/>
          <w:sz w:val="20"/>
          <w:lang w:val="en-US"/>
        </w:rPr>
        <w:t xml:space="preserve">port Holder: </w:t>
      </w:r>
      <w:r w:rsidR="0001640B" w:rsidRPr="00C218BA">
        <w:rPr>
          <w:rFonts w:ascii="Arial" w:hAnsi="Arial" w:cs="Arial"/>
          <w:b/>
          <w:sz w:val="20"/>
          <w:lang w:val="en-US"/>
        </w:rPr>
        <w:tab/>
      </w:r>
      <w:r w:rsidR="0001640B" w:rsidRPr="00C218BA">
        <w:rPr>
          <w:rFonts w:ascii="Arial" w:hAnsi="Arial" w:cs="Arial"/>
          <w:b/>
          <w:sz w:val="20"/>
          <w:lang w:val="en-US"/>
        </w:rPr>
        <w:tab/>
      </w:r>
      <w:r w:rsidR="008A4B9E" w:rsidRPr="00C218BA">
        <w:rPr>
          <w:rFonts w:ascii="Arial" w:hAnsi="Arial" w:cs="Arial"/>
          <w:b/>
          <w:sz w:val="20"/>
          <w:lang w:val="en-US"/>
        </w:rPr>
        <w:t>Canada, France</w:t>
      </w:r>
    </w:p>
    <w:p w14:paraId="174DDC25" w14:textId="7A2CB066" w:rsidR="00477D25" w:rsidRPr="00C218BA" w:rsidRDefault="00477D25" w:rsidP="00C218B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Contact: </w:t>
      </w:r>
      <w:r>
        <w:rPr>
          <w:rFonts w:ascii="Arial" w:hAnsi="Arial" w:cs="Arial"/>
          <w:b/>
          <w:sz w:val="20"/>
          <w:lang w:val="en-US"/>
        </w:rPr>
        <w:tab/>
      </w:r>
      <w:r>
        <w:rPr>
          <w:rFonts w:ascii="Arial" w:hAnsi="Arial" w:cs="Arial"/>
          <w:b/>
          <w:sz w:val="20"/>
          <w:lang w:val="en-US"/>
        </w:rPr>
        <w:tab/>
      </w:r>
      <w:r>
        <w:rPr>
          <w:rFonts w:ascii="Arial" w:hAnsi="Arial" w:cs="Arial"/>
          <w:b/>
          <w:sz w:val="20"/>
          <w:lang w:val="en-US"/>
        </w:rPr>
        <w:tab/>
      </w:r>
      <w:hyperlink r:id="rId11" w:history="1">
        <w:r w:rsidRPr="005231EF">
          <w:rPr>
            <w:rStyle w:val="Lienhypertexte"/>
            <w:rFonts w:ascii="Arial" w:hAnsi="Arial" w:cs="Arial"/>
            <w:bCs/>
            <w:sz w:val="20"/>
            <w:lang w:val="en-US"/>
          </w:rPr>
          <w:t>conoir@yahoo.fr</w:t>
        </w:r>
      </w:hyperlink>
      <w:r>
        <w:rPr>
          <w:rFonts w:ascii="Arial" w:hAnsi="Arial" w:cs="Arial"/>
          <w:bCs/>
          <w:sz w:val="20"/>
          <w:lang w:val="en-US"/>
        </w:rPr>
        <w:t xml:space="preserve"> ; (1) 514 5771520</w:t>
      </w:r>
    </w:p>
    <w:p w14:paraId="3B7074B2" w14:textId="77777777" w:rsidR="00B134AF" w:rsidRPr="00C218BA" w:rsidRDefault="00B134AF" w:rsidP="00C218B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lang w:val="en-US"/>
        </w:rPr>
      </w:pPr>
      <w:r w:rsidRPr="00C218BA">
        <w:rPr>
          <w:rFonts w:ascii="Arial" w:hAnsi="Arial" w:cs="Arial"/>
          <w:b/>
          <w:sz w:val="20"/>
          <w:lang w:val="en-US"/>
        </w:rPr>
        <w:t>Education :</w:t>
      </w:r>
    </w:p>
    <w:tbl>
      <w:tblPr>
        <w:tblW w:w="10001" w:type="dxa"/>
        <w:jc w:val="center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shd w:val="clear" w:color="auto" w:fill="E0E0E0"/>
        <w:tblLook w:val="04A0" w:firstRow="1" w:lastRow="0" w:firstColumn="1" w:lastColumn="0" w:noHBand="0" w:noVBand="1"/>
      </w:tblPr>
      <w:tblGrid>
        <w:gridCol w:w="5305"/>
        <w:gridCol w:w="4696"/>
      </w:tblGrid>
      <w:tr w:rsidR="00B134AF" w:rsidRPr="007B446A" w14:paraId="64D10F3C" w14:textId="77777777" w:rsidTr="00C218BA">
        <w:trPr>
          <w:trHeight w:val="196"/>
          <w:jc w:val="center"/>
        </w:trPr>
        <w:tc>
          <w:tcPr>
            <w:tcW w:w="5305" w:type="dxa"/>
            <w:shd w:val="clear" w:color="auto" w:fill="0070C0"/>
            <w:hideMark/>
          </w:tcPr>
          <w:p w14:paraId="149699CC" w14:textId="578DE840" w:rsidR="00B134AF" w:rsidRPr="00C218BA" w:rsidRDefault="003E0567" w:rsidP="00C218BA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jc w:val="center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US"/>
              </w:rPr>
              <w:t>I</w:t>
            </w:r>
            <w:r w:rsidR="00B134AF" w:rsidRPr="00C218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nstitution : Date from- Date to</w:t>
            </w:r>
          </w:p>
        </w:tc>
        <w:tc>
          <w:tcPr>
            <w:tcW w:w="4696" w:type="dxa"/>
            <w:shd w:val="clear" w:color="auto" w:fill="0070C0"/>
            <w:hideMark/>
          </w:tcPr>
          <w:p w14:paraId="7096D0B1" w14:textId="77777777" w:rsidR="00B134AF" w:rsidRPr="00C218BA" w:rsidRDefault="00B134AF" w:rsidP="00C218BA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jc w:val="center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C218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Degree(s) or Diploma(s) obtained:</w:t>
            </w:r>
          </w:p>
        </w:tc>
      </w:tr>
      <w:tr w:rsidR="00B134AF" w:rsidRPr="007B446A" w14:paraId="3B5C9AA1" w14:textId="77777777" w:rsidTr="00C218BA">
        <w:trPr>
          <w:trHeight w:val="237"/>
          <w:jc w:val="center"/>
        </w:trPr>
        <w:tc>
          <w:tcPr>
            <w:tcW w:w="5305" w:type="dxa"/>
            <w:shd w:val="clear" w:color="auto" w:fill="auto"/>
            <w:hideMark/>
          </w:tcPr>
          <w:p w14:paraId="4342513B" w14:textId="77777777" w:rsidR="008A4B9E" w:rsidRPr="00C218BA" w:rsidRDefault="008A4B9E" w:rsidP="00FB1605">
            <w:pPr>
              <w:pStyle w:val="Reporttext"/>
              <w:spacing w:before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218BA">
              <w:rPr>
                <w:rFonts w:ascii="Arial" w:hAnsi="Arial" w:cs="Arial"/>
                <w:sz w:val="20"/>
                <w:szCs w:val="20"/>
                <w:lang w:val="fr-CA"/>
              </w:rPr>
              <w:t>Université</w:t>
            </w:r>
            <w:r w:rsidRPr="00C218BA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LAVAL </w:t>
            </w:r>
            <w:r w:rsidRPr="00C218BA">
              <w:rPr>
                <w:rFonts w:ascii="Arial" w:hAnsi="Arial" w:cs="Arial"/>
                <w:sz w:val="20"/>
                <w:szCs w:val="20"/>
                <w:lang w:val="fr-CA"/>
              </w:rPr>
              <w:t>(Québec), 1997</w:t>
            </w:r>
          </w:p>
          <w:p w14:paraId="62331581" w14:textId="77777777" w:rsidR="00B134AF" w:rsidRPr="00C218BA" w:rsidRDefault="00B134AF" w:rsidP="00FB1605">
            <w:pPr>
              <w:pStyle w:val="Reporttext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auto"/>
            <w:hideMark/>
          </w:tcPr>
          <w:p w14:paraId="5CCCE43B" w14:textId="77777777" w:rsidR="00B134AF" w:rsidRPr="00C218BA" w:rsidRDefault="008A4B9E" w:rsidP="00FB1605">
            <w:pPr>
              <w:pStyle w:val="Reporttex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18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MBA – </w:t>
            </w:r>
            <w:r w:rsidRPr="00C218BA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International Management</w:t>
            </w:r>
            <w:r w:rsidRPr="00C218BA">
              <w:rPr>
                <w:rFonts w:ascii="Arial" w:hAnsi="Arial" w:cs="Arial"/>
                <w:sz w:val="20"/>
                <w:szCs w:val="20"/>
                <w:lang w:val="en-US"/>
              </w:rPr>
              <w:t>, 1997</w:t>
            </w:r>
            <w:r w:rsidR="00FB1605" w:rsidRPr="00C218B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218BA">
              <w:rPr>
                <w:rFonts w:ascii="Arial" w:hAnsi="Arial" w:cs="Arial"/>
                <w:sz w:val="20"/>
                <w:szCs w:val="20"/>
              </w:rPr>
              <w:t xml:space="preserve">Dean’s List of Honours </w:t>
            </w:r>
          </w:p>
        </w:tc>
      </w:tr>
      <w:tr w:rsidR="00B134AF" w:rsidRPr="00C218BA" w14:paraId="0D4C0B03" w14:textId="77777777" w:rsidTr="00C218BA">
        <w:trPr>
          <w:trHeight w:val="237"/>
          <w:jc w:val="center"/>
        </w:trPr>
        <w:tc>
          <w:tcPr>
            <w:tcW w:w="5305" w:type="dxa"/>
            <w:shd w:val="clear" w:color="auto" w:fill="auto"/>
            <w:hideMark/>
          </w:tcPr>
          <w:p w14:paraId="517BC1AC" w14:textId="7AD859BF" w:rsidR="00B134AF" w:rsidRPr="00C218BA" w:rsidRDefault="008A4B9E" w:rsidP="003E0567">
            <w:pPr>
              <w:pStyle w:val="Reporttext"/>
              <w:spacing w:before="0"/>
              <w:rPr>
                <w:rFonts w:ascii="Arial" w:hAnsi="Arial" w:cs="Arial"/>
                <w:i/>
                <w:sz w:val="20"/>
              </w:rPr>
            </w:pPr>
            <w:r w:rsidRPr="00C218BA">
              <w:rPr>
                <w:rFonts w:ascii="Arial" w:hAnsi="Arial" w:cs="Arial"/>
                <w:sz w:val="20"/>
                <w:szCs w:val="20"/>
              </w:rPr>
              <w:t>Graduate Institute of High International Studies (I.U.H.E.I), Geneva, Switzerland</w:t>
            </w:r>
            <w:r w:rsidR="00B134AF" w:rsidRPr="00C218BA">
              <w:rPr>
                <w:rFonts w:ascii="Arial" w:hAnsi="Arial" w:cs="Arial"/>
                <w:i/>
                <w:sz w:val="20"/>
              </w:rPr>
              <w:t xml:space="preserve">– </w:t>
            </w:r>
            <w:r w:rsidR="003E0567">
              <w:rPr>
                <w:rFonts w:ascii="Arial" w:hAnsi="Arial" w:cs="Arial"/>
                <w:i/>
                <w:sz w:val="20"/>
              </w:rPr>
              <w:t>198</w:t>
            </w:r>
            <w:r w:rsidRPr="00C218BA">
              <w:rPr>
                <w:rFonts w:ascii="Arial" w:hAnsi="Arial" w:cs="Arial"/>
                <w:i/>
                <w:sz w:val="20"/>
              </w:rPr>
              <w:t>6</w:t>
            </w:r>
          </w:p>
        </w:tc>
        <w:tc>
          <w:tcPr>
            <w:tcW w:w="4696" w:type="dxa"/>
            <w:shd w:val="clear" w:color="auto" w:fill="auto"/>
            <w:hideMark/>
          </w:tcPr>
          <w:p w14:paraId="13C1CFC2" w14:textId="77777777" w:rsidR="00B134AF" w:rsidRPr="00C218BA" w:rsidRDefault="008A4B9E" w:rsidP="00FB1605">
            <w:pPr>
              <w:pStyle w:val="normaltableau"/>
              <w:spacing w:before="0" w:after="0"/>
              <w:rPr>
                <w:rFonts w:ascii="Arial" w:hAnsi="Arial" w:cs="Arial"/>
                <w:sz w:val="20"/>
              </w:rPr>
            </w:pPr>
            <w:proofErr w:type="spellStart"/>
            <w:r w:rsidRPr="00C218BA">
              <w:rPr>
                <w:rFonts w:ascii="Arial" w:hAnsi="Arial" w:cs="Arial"/>
                <w:b/>
                <w:sz w:val="20"/>
              </w:rPr>
              <w:t>Diplômé</w:t>
            </w:r>
            <w:proofErr w:type="spellEnd"/>
            <w:r w:rsidRPr="00C218BA">
              <w:rPr>
                <w:rFonts w:ascii="Arial" w:hAnsi="Arial" w:cs="Arial"/>
                <w:sz w:val="20"/>
              </w:rPr>
              <w:t xml:space="preserve"> – </w:t>
            </w:r>
            <w:r w:rsidRPr="00C218BA">
              <w:rPr>
                <w:rFonts w:ascii="Arial" w:hAnsi="Arial" w:cs="Arial"/>
                <w:i/>
                <w:sz w:val="20"/>
              </w:rPr>
              <w:t>International Relations</w:t>
            </w:r>
          </w:p>
        </w:tc>
      </w:tr>
      <w:tr w:rsidR="00B134AF" w:rsidRPr="007B446A" w14:paraId="2F1B393C" w14:textId="77777777" w:rsidTr="00C218BA">
        <w:trPr>
          <w:trHeight w:val="237"/>
          <w:jc w:val="center"/>
        </w:trPr>
        <w:tc>
          <w:tcPr>
            <w:tcW w:w="5305" w:type="dxa"/>
            <w:shd w:val="clear" w:color="auto" w:fill="auto"/>
            <w:hideMark/>
          </w:tcPr>
          <w:p w14:paraId="394F3B25" w14:textId="77777777" w:rsidR="00B134AF" w:rsidRPr="00C218BA" w:rsidRDefault="008A4B9E" w:rsidP="00FB1605">
            <w:pPr>
              <w:pStyle w:val="Reporttext"/>
              <w:spacing w:before="0"/>
              <w:rPr>
                <w:rFonts w:ascii="Arial" w:hAnsi="Arial" w:cs="Arial"/>
                <w:i/>
                <w:sz w:val="20"/>
                <w:szCs w:val="20"/>
              </w:rPr>
            </w:pPr>
            <w:r w:rsidRPr="00C218BA">
              <w:rPr>
                <w:rFonts w:ascii="Arial" w:hAnsi="Arial" w:cs="Arial"/>
                <w:sz w:val="20"/>
                <w:szCs w:val="20"/>
              </w:rPr>
              <w:t>Graduate Institute of High International Studies (I.U.H.E.I), Geneva, Switzerland</w:t>
            </w:r>
            <w:r w:rsidRPr="00C218BA">
              <w:rPr>
                <w:rFonts w:ascii="Arial" w:hAnsi="Arial" w:cs="Arial"/>
                <w:i/>
                <w:sz w:val="20"/>
                <w:szCs w:val="20"/>
              </w:rPr>
              <w:t>) – 1983</w:t>
            </w:r>
          </w:p>
        </w:tc>
        <w:tc>
          <w:tcPr>
            <w:tcW w:w="4696" w:type="dxa"/>
            <w:shd w:val="clear" w:color="auto" w:fill="auto"/>
            <w:hideMark/>
          </w:tcPr>
          <w:p w14:paraId="2F9CD81A" w14:textId="77777777" w:rsidR="00B134AF" w:rsidRPr="00C218BA" w:rsidRDefault="008A4B9E" w:rsidP="00FB1605">
            <w:pPr>
              <w:pStyle w:val="normaltableau"/>
              <w:spacing w:before="0" w:after="0"/>
              <w:rPr>
                <w:rFonts w:ascii="Arial" w:hAnsi="Arial" w:cs="Arial"/>
                <w:sz w:val="20"/>
              </w:rPr>
            </w:pPr>
            <w:r w:rsidRPr="00C218BA">
              <w:rPr>
                <w:rFonts w:ascii="Arial" w:hAnsi="Arial" w:cs="Arial"/>
                <w:b/>
                <w:sz w:val="20"/>
              </w:rPr>
              <w:t>MA</w:t>
            </w:r>
            <w:r w:rsidRPr="00C218BA">
              <w:rPr>
                <w:rFonts w:ascii="Arial" w:hAnsi="Arial" w:cs="Arial"/>
                <w:sz w:val="20"/>
              </w:rPr>
              <w:t xml:space="preserve"> – </w:t>
            </w:r>
            <w:r w:rsidRPr="00C218BA">
              <w:rPr>
                <w:rFonts w:ascii="Arial" w:hAnsi="Arial" w:cs="Arial"/>
                <w:b/>
                <w:sz w:val="20"/>
              </w:rPr>
              <w:t>Master of Arts (</w:t>
            </w:r>
            <w:r w:rsidRPr="00C218BA">
              <w:rPr>
                <w:rFonts w:ascii="Arial" w:hAnsi="Arial" w:cs="Arial"/>
                <w:i/>
                <w:sz w:val="20"/>
              </w:rPr>
              <w:t>Political Sciences</w:t>
            </w:r>
            <w:r w:rsidRPr="00C218BA">
              <w:rPr>
                <w:rFonts w:ascii="Arial" w:hAnsi="Arial" w:cs="Arial"/>
                <w:b/>
                <w:sz w:val="20"/>
              </w:rPr>
              <w:t>)</w:t>
            </w:r>
          </w:p>
        </w:tc>
      </w:tr>
    </w:tbl>
    <w:p w14:paraId="426F79D4" w14:textId="77777777" w:rsidR="00B134AF" w:rsidRPr="00C218BA" w:rsidRDefault="00B134AF" w:rsidP="00B134AF">
      <w:pPr>
        <w:jc w:val="both"/>
        <w:rPr>
          <w:rFonts w:ascii="Arial" w:hAnsi="Arial" w:cs="Arial"/>
          <w:b/>
          <w:sz w:val="20"/>
          <w:lang w:val="en-US"/>
        </w:rPr>
      </w:pPr>
    </w:p>
    <w:p w14:paraId="49A19B59" w14:textId="77777777" w:rsidR="00B134AF" w:rsidRPr="00C218BA" w:rsidRDefault="00B134AF" w:rsidP="00812C90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lang w:val="en-US"/>
        </w:rPr>
      </w:pPr>
      <w:r w:rsidRPr="00C218BA">
        <w:rPr>
          <w:rFonts w:ascii="Arial" w:hAnsi="Arial" w:cs="Arial"/>
          <w:b/>
          <w:sz w:val="20"/>
          <w:lang w:val="en-US"/>
        </w:rPr>
        <w:t>Language skills: (by competence from 1 to 5, 1 is the maximum):</w:t>
      </w:r>
    </w:p>
    <w:tbl>
      <w:tblPr>
        <w:tblW w:w="9690" w:type="dxa"/>
        <w:jc w:val="center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2202"/>
        <w:gridCol w:w="2321"/>
        <w:gridCol w:w="2268"/>
      </w:tblGrid>
      <w:tr w:rsidR="00B134AF" w:rsidRPr="00C218BA" w14:paraId="0DA157F4" w14:textId="77777777" w:rsidTr="00C218BA">
        <w:trPr>
          <w:cantSplit/>
          <w:jc w:val="center"/>
        </w:trPr>
        <w:tc>
          <w:tcPr>
            <w:tcW w:w="2899" w:type="dxa"/>
            <w:shd w:val="clear" w:color="auto" w:fill="0070C0"/>
            <w:hideMark/>
          </w:tcPr>
          <w:p w14:paraId="1AC0AFE4" w14:textId="77777777" w:rsidR="00B134AF" w:rsidRPr="00C218BA" w:rsidRDefault="00B134AF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C218BA">
              <w:rPr>
                <w:rFonts w:ascii="Arial" w:hAnsi="Arial" w:cs="Arial"/>
                <w:b/>
                <w:color w:val="FFFFFF"/>
                <w:sz w:val="20"/>
              </w:rPr>
              <w:t>Language</w:t>
            </w:r>
          </w:p>
        </w:tc>
        <w:tc>
          <w:tcPr>
            <w:tcW w:w="2202" w:type="dxa"/>
            <w:shd w:val="clear" w:color="auto" w:fill="0070C0"/>
            <w:hideMark/>
          </w:tcPr>
          <w:p w14:paraId="6D288B27" w14:textId="77777777" w:rsidR="00B134AF" w:rsidRPr="00C218BA" w:rsidRDefault="00B134AF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C218BA">
              <w:rPr>
                <w:rFonts w:ascii="Arial" w:hAnsi="Arial" w:cs="Arial"/>
                <w:b/>
                <w:color w:val="FFFFFF"/>
                <w:sz w:val="20"/>
              </w:rPr>
              <w:t>Reading</w:t>
            </w:r>
          </w:p>
        </w:tc>
        <w:tc>
          <w:tcPr>
            <w:tcW w:w="2321" w:type="dxa"/>
            <w:shd w:val="clear" w:color="auto" w:fill="0070C0"/>
            <w:hideMark/>
          </w:tcPr>
          <w:p w14:paraId="476F4264" w14:textId="77777777" w:rsidR="00B134AF" w:rsidRPr="00C218BA" w:rsidRDefault="00B134AF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C218BA">
              <w:rPr>
                <w:rFonts w:ascii="Arial" w:hAnsi="Arial" w:cs="Arial"/>
                <w:b/>
                <w:color w:val="FFFFFF"/>
                <w:sz w:val="20"/>
              </w:rPr>
              <w:t>Speaking</w:t>
            </w:r>
          </w:p>
        </w:tc>
        <w:tc>
          <w:tcPr>
            <w:tcW w:w="2268" w:type="dxa"/>
            <w:shd w:val="clear" w:color="auto" w:fill="0070C0"/>
            <w:hideMark/>
          </w:tcPr>
          <w:p w14:paraId="1252CD79" w14:textId="77777777" w:rsidR="00B134AF" w:rsidRPr="00C218BA" w:rsidRDefault="00B134AF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C218BA">
              <w:rPr>
                <w:rFonts w:ascii="Arial" w:hAnsi="Arial" w:cs="Arial"/>
                <w:b/>
                <w:color w:val="FFFFFF"/>
                <w:sz w:val="20"/>
              </w:rPr>
              <w:t>Writing</w:t>
            </w:r>
          </w:p>
        </w:tc>
      </w:tr>
      <w:tr w:rsidR="00B134AF" w:rsidRPr="00C218BA" w14:paraId="5DEA6335" w14:textId="77777777" w:rsidTr="00C218BA">
        <w:trPr>
          <w:cantSplit/>
          <w:trHeight w:val="165"/>
          <w:jc w:val="center"/>
        </w:trPr>
        <w:tc>
          <w:tcPr>
            <w:tcW w:w="2899" w:type="dxa"/>
            <w:hideMark/>
          </w:tcPr>
          <w:p w14:paraId="01B7D993" w14:textId="77777777" w:rsidR="00B134AF" w:rsidRPr="00C218BA" w:rsidRDefault="008A4B9E">
            <w:pPr>
              <w:rPr>
                <w:rFonts w:ascii="Arial" w:hAnsi="Arial" w:cs="Arial"/>
                <w:b/>
                <w:sz w:val="20"/>
              </w:rPr>
            </w:pPr>
            <w:r w:rsidRPr="00C218BA">
              <w:rPr>
                <w:rFonts w:ascii="Arial" w:hAnsi="Arial" w:cs="Arial"/>
                <w:b/>
                <w:sz w:val="20"/>
              </w:rPr>
              <w:t>French</w:t>
            </w:r>
            <w:r w:rsidR="00C218BA">
              <w:rPr>
                <w:rFonts w:ascii="Arial" w:hAnsi="Arial" w:cs="Arial"/>
                <w:b/>
                <w:sz w:val="20"/>
              </w:rPr>
              <w:t xml:space="preserve"> </w:t>
            </w:r>
            <w:r w:rsidR="00B134AF" w:rsidRPr="00C218BA">
              <w:rPr>
                <w:rFonts w:ascii="Arial" w:hAnsi="Arial" w:cs="Arial"/>
                <w:sz w:val="20"/>
              </w:rPr>
              <w:t>(Mother Tongue)</w:t>
            </w:r>
          </w:p>
        </w:tc>
        <w:tc>
          <w:tcPr>
            <w:tcW w:w="2202" w:type="dxa"/>
            <w:hideMark/>
          </w:tcPr>
          <w:p w14:paraId="05229D25" w14:textId="77777777" w:rsidR="00B134AF" w:rsidRPr="00C218BA" w:rsidRDefault="00823A9A">
            <w:pPr>
              <w:jc w:val="center"/>
              <w:rPr>
                <w:rFonts w:ascii="Arial" w:hAnsi="Arial" w:cs="Arial"/>
                <w:sz w:val="20"/>
              </w:rPr>
            </w:pPr>
            <w:r w:rsidRPr="00C218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21" w:type="dxa"/>
            <w:hideMark/>
          </w:tcPr>
          <w:p w14:paraId="1BF34586" w14:textId="77777777" w:rsidR="00B134AF" w:rsidRPr="00C218BA" w:rsidRDefault="00823A9A">
            <w:pPr>
              <w:jc w:val="center"/>
              <w:rPr>
                <w:rFonts w:ascii="Arial" w:hAnsi="Arial" w:cs="Arial"/>
                <w:sz w:val="20"/>
              </w:rPr>
            </w:pPr>
            <w:r w:rsidRPr="00C218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  <w:hideMark/>
          </w:tcPr>
          <w:p w14:paraId="5EBEEF2C" w14:textId="77777777" w:rsidR="00B134AF" w:rsidRPr="00C218BA" w:rsidRDefault="00823A9A">
            <w:pPr>
              <w:jc w:val="center"/>
              <w:rPr>
                <w:rFonts w:ascii="Arial" w:hAnsi="Arial" w:cs="Arial"/>
                <w:sz w:val="20"/>
              </w:rPr>
            </w:pPr>
            <w:r w:rsidRPr="00C218BA">
              <w:rPr>
                <w:rFonts w:ascii="Arial" w:hAnsi="Arial" w:cs="Arial"/>
                <w:sz w:val="20"/>
              </w:rPr>
              <w:t>1</w:t>
            </w:r>
          </w:p>
        </w:tc>
      </w:tr>
      <w:tr w:rsidR="00B134AF" w:rsidRPr="00C218BA" w14:paraId="657E06AA" w14:textId="77777777" w:rsidTr="00C218BA">
        <w:trPr>
          <w:cantSplit/>
          <w:trHeight w:val="114"/>
          <w:jc w:val="center"/>
        </w:trPr>
        <w:tc>
          <w:tcPr>
            <w:tcW w:w="2899" w:type="dxa"/>
            <w:hideMark/>
          </w:tcPr>
          <w:p w14:paraId="03ECBFED" w14:textId="77777777" w:rsidR="00B134AF" w:rsidRPr="00C218BA" w:rsidRDefault="00C218B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English</w:t>
            </w:r>
          </w:p>
        </w:tc>
        <w:tc>
          <w:tcPr>
            <w:tcW w:w="2202" w:type="dxa"/>
            <w:hideMark/>
          </w:tcPr>
          <w:p w14:paraId="2C8B8824" w14:textId="77777777" w:rsidR="00B134AF" w:rsidRPr="00C218BA" w:rsidRDefault="008A4B9E">
            <w:pPr>
              <w:jc w:val="center"/>
              <w:rPr>
                <w:rFonts w:ascii="Arial" w:hAnsi="Arial" w:cs="Arial"/>
                <w:sz w:val="20"/>
              </w:rPr>
            </w:pPr>
            <w:r w:rsidRPr="00C218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21" w:type="dxa"/>
            <w:hideMark/>
          </w:tcPr>
          <w:p w14:paraId="7FF2AAE3" w14:textId="77777777" w:rsidR="00B134AF" w:rsidRPr="00C218BA" w:rsidRDefault="008A4B9E">
            <w:pPr>
              <w:jc w:val="center"/>
              <w:rPr>
                <w:rFonts w:ascii="Arial" w:hAnsi="Arial" w:cs="Arial"/>
                <w:sz w:val="20"/>
              </w:rPr>
            </w:pPr>
            <w:r w:rsidRPr="00C218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  <w:hideMark/>
          </w:tcPr>
          <w:p w14:paraId="1B92B031" w14:textId="77777777" w:rsidR="00B134AF" w:rsidRPr="00C218BA" w:rsidRDefault="008A4B9E">
            <w:pPr>
              <w:jc w:val="center"/>
              <w:rPr>
                <w:rFonts w:ascii="Arial" w:hAnsi="Arial" w:cs="Arial"/>
                <w:sz w:val="20"/>
              </w:rPr>
            </w:pPr>
            <w:r w:rsidRPr="00C218BA">
              <w:rPr>
                <w:rFonts w:ascii="Arial" w:hAnsi="Arial" w:cs="Arial"/>
                <w:sz w:val="20"/>
              </w:rPr>
              <w:t>1</w:t>
            </w:r>
          </w:p>
        </w:tc>
      </w:tr>
      <w:tr w:rsidR="00B134AF" w:rsidRPr="00C218BA" w14:paraId="257F7384" w14:textId="77777777" w:rsidTr="00C218BA">
        <w:trPr>
          <w:cantSplit/>
          <w:trHeight w:val="114"/>
          <w:jc w:val="center"/>
        </w:trPr>
        <w:tc>
          <w:tcPr>
            <w:tcW w:w="2899" w:type="dxa"/>
            <w:hideMark/>
          </w:tcPr>
          <w:p w14:paraId="2ED290CF" w14:textId="77777777" w:rsidR="00B134AF" w:rsidRPr="00C218BA" w:rsidRDefault="00C218BA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Spanish</w:t>
            </w:r>
            <w:proofErr w:type="spellEnd"/>
          </w:p>
        </w:tc>
        <w:tc>
          <w:tcPr>
            <w:tcW w:w="2202" w:type="dxa"/>
            <w:hideMark/>
          </w:tcPr>
          <w:p w14:paraId="5F0A2200" w14:textId="77777777" w:rsidR="00B134AF" w:rsidRPr="00C218BA" w:rsidRDefault="008A4B9E">
            <w:pPr>
              <w:jc w:val="center"/>
              <w:rPr>
                <w:rFonts w:ascii="Arial" w:hAnsi="Arial" w:cs="Arial"/>
                <w:sz w:val="20"/>
              </w:rPr>
            </w:pPr>
            <w:r w:rsidRPr="00C218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21" w:type="dxa"/>
            <w:hideMark/>
          </w:tcPr>
          <w:p w14:paraId="22C73ACF" w14:textId="77777777" w:rsidR="00B134AF" w:rsidRPr="00C218BA" w:rsidRDefault="008A4B9E">
            <w:pPr>
              <w:jc w:val="center"/>
              <w:rPr>
                <w:rFonts w:ascii="Arial" w:hAnsi="Arial" w:cs="Arial"/>
                <w:sz w:val="20"/>
              </w:rPr>
            </w:pPr>
            <w:r w:rsidRPr="00C218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  <w:hideMark/>
          </w:tcPr>
          <w:p w14:paraId="5027E4C0" w14:textId="77777777" w:rsidR="00B134AF" w:rsidRPr="00C218BA" w:rsidRDefault="00307E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257F59A9" w14:textId="77777777" w:rsidR="00B134AF" w:rsidRPr="00C218BA" w:rsidRDefault="00B134AF" w:rsidP="00B134AF">
      <w:pPr>
        <w:ind w:left="360"/>
        <w:jc w:val="both"/>
        <w:rPr>
          <w:rFonts w:ascii="Arial" w:hAnsi="Arial" w:cs="Arial"/>
          <w:sz w:val="20"/>
          <w:lang w:val="en-US"/>
        </w:rPr>
      </w:pPr>
    </w:p>
    <w:p w14:paraId="219F5F8B" w14:textId="77777777" w:rsidR="0045334A" w:rsidRPr="00C218BA" w:rsidRDefault="00B134AF" w:rsidP="00812C90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en-US"/>
        </w:rPr>
      </w:pPr>
      <w:r w:rsidRPr="00C218BA">
        <w:rPr>
          <w:rFonts w:ascii="Arial" w:hAnsi="Arial" w:cs="Arial"/>
          <w:b/>
          <w:sz w:val="20"/>
          <w:lang w:val="en-US"/>
        </w:rPr>
        <w:t>Membership of professional bodies:</w:t>
      </w:r>
    </w:p>
    <w:p w14:paraId="7A212558" w14:textId="74CC160B" w:rsidR="00C218BA" w:rsidRDefault="008A4B9E" w:rsidP="00944165">
      <w:pPr>
        <w:pStyle w:val="Bullets"/>
        <w:numPr>
          <w:ilvl w:val="0"/>
          <w:numId w:val="4"/>
        </w:numPr>
        <w:tabs>
          <w:tab w:val="num" w:pos="360"/>
        </w:tabs>
        <w:spacing w:before="0"/>
        <w:ind w:left="374" w:hanging="187"/>
        <w:rPr>
          <w:rFonts w:ascii="Arial" w:hAnsi="Arial" w:cs="Arial"/>
          <w:sz w:val="20"/>
          <w:szCs w:val="20"/>
          <w:lang w:val="fr-CA"/>
        </w:rPr>
      </w:pPr>
      <w:r w:rsidRPr="00C218BA">
        <w:rPr>
          <w:rFonts w:ascii="Arial" w:hAnsi="Arial" w:cs="Arial"/>
          <w:sz w:val="20"/>
          <w:szCs w:val="20"/>
          <w:lang w:val="fr-CA"/>
        </w:rPr>
        <w:t>Conseil S</w:t>
      </w:r>
      <w:r w:rsidR="00480888">
        <w:rPr>
          <w:rFonts w:ascii="Arial" w:hAnsi="Arial" w:cs="Arial"/>
          <w:sz w:val="20"/>
          <w:szCs w:val="20"/>
          <w:lang w:val="fr-CA"/>
        </w:rPr>
        <w:t>cientifique International, Fondation</w:t>
      </w:r>
      <w:r w:rsidRPr="00C218BA">
        <w:rPr>
          <w:rFonts w:ascii="Arial" w:hAnsi="Arial" w:cs="Arial"/>
          <w:sz w:val="20"/>
          <w:szCs w:val="20"/>
          <w:lang w:val="fr-CA"/>
        </w:rPr>
        <w:t xml:space="preserve"> de la Croix-Rouge française</w:t>
      </w:r>
      <w:r w:rsidR="00D94E18">
        <w:rPr>
          <w:rFonts w:ascii="Arial" w:hAnsi="Arial" w:cs="Arial"/>
          <w:sz w:val="20"/>
          <w:szCs w:val="20"/>
          <w:lang w:val="fr-CA"/>
        </w:rPr>
        <w:t xml:space="preserve"> (FCRF)</w:t>
      </w:r>
      <w:r w:rsidR="003E0567">
        <w:rPr>
          <w:rFonts w:ascii="Arial" w:hAnsi="Arial" w:cs="Arial"/>
          <w:sz w:val="20"/>
          <w:szCs w:val="20"/>
          <w:lang w:val="fr-CA"/>
        </w:rPr>
        <w:t xml:space="preserve">, </w:t>
      </w:r>
      <w:hyperlink r:id="rId12" w:history="1">
        <w:r w:rsidR="003E0567" w:rsidRPr="00EA5B4C">
          <w:rPr>
            <w:rStyle w:val="Lienhypertexte"/>
            <w:rFonts w:ascii="Arial" w:hAnsi="Arial" w:cs="Arial"/>
            <w:sz w:val="20"/>
            <w:szCs w:val="20"/>
            <w:lang w:val="fr-CA"/>
          </w:rPr>
          <w:t>https://www.fondation-croix-rouge.fr/la-fondation/la-gouvernance/</w:t>
        </w:r>
      </w:hyperlink>
      <w:r w:rsidR="003E0567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64A2969B" w14:textId="42838252" w:rsidR="00C218BA" w:rsidRDefault="008A4B9E" w:rsidP="00944165">
      <w:pPr>
        <w:pStyle w:val="Bullets"/>
        <w:numPr>
          <w:ilvl w:val="0"/>
          <w:numId w:val="4"/>
        </w:numPr>
        <w:tabs>
          <w:tab w:val="num" w:pos="360"/>
        </w:tabs>
        <w:spacing w:before="0"/>
        <w:ind w:left="374" w:hanging="187"/>
        <w:rPr>
          <w:rFonts w:ascii="Arial" w:hAnsi="Arial" w:cs="Arial"/>
          <w:sz w:val="20"/>
          <w:szCs w:val="20"/>
          <w:lang w:val="fr-CA"/>
        </w:rPr>
      </w:pPr>
      <w:r w:rsidRPr="00C218BA">
        <w:rPr>
          <w:rFonts w:ascii="Arial" w:hAnsi="Arial" w:cs="Arial"/>
          <w:sz w:val="20"/>
          <w:szCs w:val="20"/>
          <w:lang w:val="fr-CA"/>
        </w:rPr>
        <w:t xml:space="preserve">Chaire Raoul Dandurand en études stratégiques et diplomatiques (UQAM) – HEI-Hautes Études Internationales (Laval </w:t>
      </w:r>
      <w:proofErr w:type="spellStart"/>
      <w:r w:rsidRPr="00C218BA">
        <w:rPr>
          <w:rFonts w:ascii="Arial" w:hAnsi="Arial" w:cs="Arial"/>
          <w:sz w:val="20"/>
          <w:szCs w:val="20"/>
          <w:lang w:val="fr-CA"/>
        </w:rPr>
        <w:t>University</w:t>
      </w:r>
      <w:proofErr w:type="spellEnd"/>
      <w:r w:rsidRPr="00C218BA">
        <w:rPr>
          <w:rFonts w:ascii="Arial" w:hAnsi="Arial" w:cs="Arial"/>
          <w:sz w:val="20"/>
          <w:szCs w:val="20"/>
          <w:lang w:val="fr-CA"/>
        </w:rPr>
        <w:t xml:space="preserve">) </w:t>
      </w:r>
      <w:r w:rsidR="00C218BA">
        <w:rPr>
          <w:rFonts w:ascii="Arial" w:hAnsi="Arial" w:cs="Arial"/>
          <w:sz w:val="20"/>
          <w:szCs w:val="20"/>
          <w:lang w:val="fr-CA"/>
        </w:rPr>
        <w:t>–</w:t>
      </w:r>
      <w:r w:rsidRPr="00C218BA">
        <w:rPr>
          <w:rFonts w:ascii="Arial" w:hAnsi="Arial" w:cs="Arial"/>
          <w:sz w:val="20"/>
          <w:szCs w:val="20"/>
          <w:lang w:val="fr-CA"/>
        </w:rPr>
        <w:t xml:space="preserve"> </w:t>
      </w:r>
      <w:proofErr w:type="spellStart"/>
      <w:r w:rsidRPr="00C218BA">
        <w:rPr>
          <w:rFonts w:ascii="Arial" w:hAnsi="Arial" w:cs="Arial"/>
          <w:sz w:val="20"/>
          <w:szCs w:val="20"/>
          <w:lang w:val="fr-CA"/>
        </w:rPr>
        <w:t>Research</w:t>
      </w:r>
      <w:proofErr w:type="spellEnd"/>
      <w:r w:rsidR="001C1BA5">
        <w:rPr>
          <w:rFonts w:ascii="Arial" w:hAnsi="Arial" w:cs="Arial"/>
          <w:sz w:val="20"/>
          <w:szCs w:val="20"/>
          <w:lang w:val="fr-CA"/>
        </w:rPr>
        <w:t xml:space="preserve"> </w:t>
      </w:r>
      <w:r w:rsidRPr="00C218BA">
        <w:rPr>
          <w:rFonts w:ascii="Arial" w:hAnsi="Arial" w:cs="Arial"/>
          <w:sz w:val="20"/>
          <w:szCs w:val="20"/>
          <w:lang w:val="fr-CA"/>
        </w:rPr>
        <w:t>Associate</w:t>
      </w:r>
      <w:r w:rsidR="00127555">
        <w:rPr>
          <w:rFonts w:ascii="Arial" w:hAnsi="Arial" w:cs="Arial"/>
          <w:sz w:val="20"/>
          <w:szCs w:val="20"/>
          <w:lang w:val="fr-CA"/>
        </w:rPr>
        <w:t>,</w:t>
      </w:r>
      <w:r w:rsidR="00127555" w:rsidRPr="00944165">
        <w:rPr>
          <w:lang w:val="fr-CA"/>
        </w:rPr>
        <w:t xml:space="preserve"> </w:t>
      </w:r>
      <w:hyperlink r:id="rId13" w:history="1">
        <w:r w:rsidR="00127555" w:rsidRPr="00340AEE">
          <w:rPr>
            <w:rStyle w:val="Lienhypertexte"/>
            <w:rFonts w:ascii="Arial" w:hAnsi="Arial" w:cs="Arial"/>
            <w:sz w:val="20"/>
            <w:szCs w:val="20"/>
            <w:lang w:val="fr-CA"/>
          </w:rPr>
          <w:t>https://dandurand.uqam.ca/chercheur/conoir-yvan/</w:t>
        </w:r>
      </w:hyperlink>
      <w:r w:rsidR="00127555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4C78990A" w14:textId="3AC75AB8" w:rsidR="00C218BA" w:rsidRDefault="00D94E18" w:rsidP="00944165">
      <w:pPr>
        <w:pStyle w:val="Bullets"/>
        <w:numPr>
          <w:ilvl w:val="0"/>
          <w:numId w:val="4"/>
        </w:numPr>
        <w:tabs>
          <w:tab w:val="num" w:pos="360"/>
        </w:tabs>
        <w:spacing w:before="0"/>
        <w:ind w:left="374" w:hanging="18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Nutrition Sans </w:t>
      </w:r>
      <w:proofErr w:type="spellStart"/>
      <w:r>
        <w:rPr>
          <w:rFonts w:ascii="Arial" w:hAnsi="Arial" w:cs="Arial"/>
          <w:sz w:val="20"/>
          <w:szCs w:val="20"/>
        </w:rPr>
        <w:t>Frontières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8A4B9E" w:rsidRPr="00C218BA">
        <w:rPr>
          <w:rFonts w:ascii="Arial" w:hAnsi="Arial" w:cs="Arial"/>
          <w:sz w:val="20"/>
          <w:szCs w:val="20"/>
        </w:rPr>
        <w:t>Managers Without Border</w:t>
      </w:r>
      <w:r w:rsidR="008E527D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27555">
        <w:rPr>
          <w:rFonts w:ascii="Arial" w:hAnsi="Arial" w:cs="Arial"/>
          <w:sz w:val="20"/>
          <w:szCs w:val="20"/>
        </w:rPr>
        <w:t>Université</w:t>
      </w:r>
      <w:proofErr w:type="spellEnd"/>
      <w:r w:rsidR="00127555">
        <w:rPr>
          <w:rFonts w:ascii="Arial" w:hAnsi="Arial" w:cs="Arial"/>
          <w:sz w:val="20"/>
          <w:szCs w:val="20"/>
        </w:rPr>
        <w:t xml:space="preserve"> Laval, </w:t>
      </w:r>
      <w:r w:rsidR="008E527D">
        <w:rPr>
          <w:rFonts w:ascii="Arial" w:hAnsi="Arial" w:cs="Arial"/>
          <w:sz w:val="20"/>
          <w:szCs w:val="20"/>
        </w:rPr>
        <w:t>since 2005)</w:t>
      </w:r>
      <w:r w:rsidR="008A4B9E" w:rsidRPr="00C218B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A4B9E" w:rsidRPr="00C218BA">
        <w:rPr>
          <w:rFonts w:ascii="Arial" w:hAnsi="Arial" w:cs="Arial"/>
          <w:sz w:val="20"/>
          <w:szCs w:val="20"/>
        </w:rPr>
        <w:t>Architectes</w:t>
      </w:r>
      <w:proofErr w:type="spellEnd"/>
      <w:r w:rsidR="008A4B9E" w:rsidRPr="00C218B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8A4B9E" w:rsidRPr="00C218BA">
        <w:rPr>
          <w:rFonts w:ascii="Arial" w:hAnsi="Arial" w:cs="Arial"/>
          <w:sz w:val="20"/>
          <w:szCs w:val="20"/>
        </w:rPr>
        <w:t>l’Urgence</w:t>
      </w:r>
      <w:proofErr w:type="spellEnd"/>
      <w:r w:rsidR="00127555">
        <w:rPr>
          <w:rFonts w:ascii="Arial" w:hAnsi="Arial" w:cs="Arial"/>
          <w:sz w:val="20"/>
          <w:szCs w:val="20"/>
        </w:rPr>
        <w:t xml:space="preserve"> Canada</w:t>
      </w:r>
      <w:r w:rsidR="008A4B9E" w:rsidRPr="00C218BA">
        <w:rPr>
          <w:rFonts w:ascii="Arial" w:hAnsi="Arial" w:cs="Arial"/>
          <w:sz w:val="20"/>
          <w:szCs w:val="20"/>
        </w:rPr>
        <w:t>, MSF Canada (2005)</w:t>
      </w:r>
      <w:r w:rsidR="008A4B9E" w:rsidRPr="00C218BA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President or </w:t>
      </w:r>
      <w:r w:rsidR="008A4B9E" w:rsidRPr="00C218BA">
        <w:rPr>
          <w:rFonts w:ascii="Arial" w:hAnsi="Arial" w:cs="Arial"/>
          <w:sz w:val="20"/>
          <w:szCs w:val="20"/>
        </w:rPr>
        <w:t>Member</w:t>
      </w:r>
      <w:r w:rsidR="00127555">
        <w:rPr>
          <w:rFonts w:ascii="Arial" w:hAnsi="Arial" w:cs="Arial"/>
          <w:sz w:val="20"/>
          <w:szCs w:val="20"/>
        </w:rPr>
        <w:t xml:space="preserve"> of the Board</w:t>
      </w:r>
      <w:r w:rsidR="008A4B9E" w:rsidRPr="00C218BA">
        <w:rPr>
          <w:rFonts w:ascii="Arial" w:hAnsi="Arial" w:cs="Arial"/>
          <w:sz w:val="20"/>
          <w:szCs w:val="20"/>
        </w:rPr>
        <w:t xml:space="preserve">. </w:t>
      </w:r>
    </w:p>
    <w:p w14:paraId="49940194" w14:textId="2A2F8667" w:rsidR="008A4B9E" w:rsidRPr="003E0567" w:rsidRDefault="008A4B9E" w:rsidP="00944165">
      <w:pPr>
        <w:pStyle w:val="Bullets"/>
        <w:numPr>
          <w:ilvl w:val="0"/>
          <w:numId w:val="4"/>
        </w:numPr>
        <w:tabs>
          <w:tab w:val="num" w:pos="360"/>
        </w:tabs>
        <w:spacing w:before="0"/>
        <w:ind w:left="374" w:hanging="187"/>
        <w:rPr>
          <w:rFonts w:ascii="Arial" w:hAnsi="Arial" w:cs="Arial"/>
          <w:sz w:val="20"/>
          <w:szCs w:val="20"/>
          <w:lang w:val="fr-CA"/>
        </w:rPr>
      </w:pPr>
      <w:r w:rsidRPr="003E0567">
        <w:rPr>
          <w:rFonts w:ascii="Arial" w:hAnsi="Arial" w:cs="Arial"/>
          <w:sz w:val="20"/>
          <w:szCs w:val="20"/>
          <w:lang w:val="fr-CA"/>
        </w:rPr>
        <w:t>Alternatives Humanitaires</w:t>
      </w:r>
      <w:r w:rsidR="003E0567" w:rsidRPr="003E0567">
        <w:rPr>
          <w:rFonts w:ascii="Arial" w:hAnsi="Arial" w:cs="Arial"/>
          <w:sz w:val="20"/>
          <w:szCs w:val="20"/>
          <w:lang w:val="fr-CA"/>
        </w:rPr>
        <w:t xml:space="preserve">, </w:t>
      </w:r>
      <w:hyperlink r:id="rId14" w:history="1">
        <w:r w:rsidR="003E0567" w:rsidRPr="00EA5B4C">
          <w:rPr>
            <w:rStyle w:val="Lienhypertexte"/>
            <w:rFonts w:ascii="Arial" w:hAnsi="Arial" w:cs="Arial"/>
            <w:sz w:val="20"/>
            <w:szCs w:val="20"/>
            <w:lang w:val="fr-CA"/>
          </w:rPr>
          <w:t>http://alternatives-humanitaires.org/fr/</w:t>
        </w:r>
      </w:hyperlink>
      <w:r w:rsidR="003E0567">
        <w:rPr>
          <w:rFonts w:ascii="Arial" w:hAnsi="Arial" w:cs="Arial"/>
          <w:sz w:val="20"/>
          <w:szCs w:val="20"/>
          <w:lang w:val="fr-CA"/>
        </w:rPr>
        <w:t xml:space="preserve"> </w:t>
      </w:r>
      <w:r w:rsidRPr="003E0567">
        <w:rPr>
          <w:rFonts w:ascii="Arial" w:hAnsi="Arial" w:cs="Arial"/>
          <w:sz w:val="20"/>
          <w:szCs w:val="20"/>
          <w:lang w:val="fr-CA"/>
        </w:rPr>
        <w:t xml:space="preserve"> </w:t>
      </w:r>
      <w:r w:rsidR="00480888" w:rsidRPr="003E0567">
        <w:rPr>
          <w:rFonts w:ascii="Arial" w:hAnsi="Arial" w:cs="Arial"/>
          <w:sz w:val="20"/>
          <w:szCs w:val="20"/>
          <w:lang w:val="fr-CA"/>
        </w:rPr>
        <w:t>–</w:t>
      </w:r>
      <w:r w:rsidRPr="003E0567">
        <w:rPr>
          <w:rFonts w:ascii="Arial" w:hAnsi="Arial" w:cs="Arial"/>
          <w:sz w:val="20"/>
          <w:szCs w:val="20"/>
          <w:lang w:val="fr-CA"/>
        </w:rPr>
        <w:t xml:space="preserve"> Conseil</w:t>
      </w:r>
      <w:r w:rsidR="00480888" w:rsidRPr="003E0567">
        <w:rPr>
          <w:rFonts w:ascii="Arial" w:hAnsi="Arial" w:cs="Arial"/>
          <w:sz w:val="20"/>
          <w:szCs w:val="20"/>
          <w:lang w:val="fr-CA"/>
        </w:rPr>
        <w:t xml:space="preserve"> </w:t>
      </w:r>
      <w:r w:rsidRPr="003E0567">
        <w:rPr>
          <w:rFonts w:ascii="Arial" w:hAnsi="Arial" w:cs="Arial"/>
          <w:sz w:val="20"/>
          <w:szCs w:val="20"/>
          <w:lang w:val="fr-CA"/>
        </w:rPr>
        <w:t>d'orientation</w:t>
      </w:r>
    </w:p>
    <w:p w14:paraId="737498FE" w14:textId="2E16BF25" w:rsidR="00823A9A" w:rsidRPr="00C218BA" w:rsidRDefault="00B134AF" w:rsidP="00812C90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en-US"/>
        </w:rPr>
      </w:pPr>
      <w:r w:rsidRPr="00C218BA">
        <w:rPr>
          <w:rFonts w:ascii="Arial" w:hAnsi="Arial" w:cs="Arial"/>
          <w:b/>
          <w:sz w:val="20"/>
          <w:lang w:val="en-US"/>
        </w:rPr>
        <w:t xml:space="preserve">Other </w:t>
      </w:r>
      <w:r w:rsidR="00823A9A" w:rsidRPr="00C218BA">
        <w:rPr>
          <w:rFonts w:ascii="Arial" w:hAnsi="Arial" w:cs="Arial"/>
          <w:b/>
          <w:sz w:val="20"/>
          <w:lang w:val="en-US"/>
        </w:rPr>
        <w:t>skills</w:t>
      </w:r>
      <w:r w:rsidRPr="00C218BA">
        <w:rPr>
          <w:rFonts w:ascii="Arial" w:hAnsi="Arial" w:cs="Arial"/>
          <w:b/>
          <w:sz w:val="20"/>
          <w:lang w:val="en-US"/>
        </w:rPr>
        <w:t>:</w:t>
      </w:r>
      <w:r w:rsidR="00FB1605" w:rsidRPr="00C218BA">
        <w:rPr>
          <w:rFonts w:ascii="Arial" w:hAnsi="Arial" w:cs="Arial"/>
          <w:b/>
          <w:sz w:val="20"/>
          <w:lang w:val="en-US"/>
        </w:rPr>
        <w:t xml:space="preserve"> </w:t>
      </w:r>
      <w:r w:rsidR="00C218BA">
        <w:rPr>
          <w:rFonts w:ascii="Arial" w:hAnsi="Arial" w:cs="Arial"/>
          <w:sz w:val="20"/>
          <w:lang w:val="en-US"/>
        </w:rPr>
        <w:t>F</w:t>
      </w:r>
      <w:r w:rsidR="00823A9A" w:rsidRPr="00C218BA">
        <w:rPr>
          <w:rFonts w:ascii="Arial" w:hAnsi="Arial" w:cs="Arial"/>
          <w:sz w:val="20"/>
          <w:lang w:val="en-US"/>
        </w:rPr>
        <w:t>ully computer literate (MS Office</w:t>
      </w:r>
      <w:r w:rsidR="00D94E18">
        <w:rPr>
          <w:rFonts w:ascii="Arial" w:hAnsi="Arial" w:cs="Arial"/>
          <w:sz w:val="20"/>
          <w:lang w:val="en-US"/>
        </w:rPr>
        <w:t>, Outlook</w:t>
      </w:r>
      <w:r w:rsidR="00823A9A" w:rsidRPr="00C218BA">
        <w:rPr>
          <w:rFonts w:ascii="Arial" w:hAnsi="Arial" w:cs="Arial"/>
          <w:sz w:val="20"/>
          <w:lang w:val="en-US"/>
        </w:rPr>
        <w:t>)</w:t>
      </w:r>
      <w:r w:rsidR="004B23A4" w:rsidRPr="00C218BA">
        <w:rPr>
          <w:rFonts w:ascii="Arial" w:hAnsi="Arial" w:cs="Arial"/>
          <w:sz w:val="20"/>
          <w:lang w:val="en-US"/>
        </w:rPr>
        <w:t xml:space="preserve">, </w:t>
      </w:r>
      <w:r w:rsidR="00D94E18">
        <w:rPr>
          <w:rFonts w:ascii="Arial" w:hAnsi="Arial" w:cs="Arial"/>
          <w:sz w:val="20"/>
          <w:lang w:val="en-US"/>
        </w:rPr>
        <w:t>RBM.</w:t>
      </w:r>
    </w:p>
    <w:p w14:paraId="506F5C18" w14:textId="4E161760" w:rsidR="00586445" w:rsidRPr="00127555" w:rsidRDefault="00823A9A" w:rsidP="00B449D6">
      <w:pPr>
        <w:pStyle w:val="Reporttext"/>
        <w:rPr>
          <w:rFonts w:ascii="Arial" w:hAnsi="Arial" w:cs="Arial"/>
          <w:sz w:val="20"/>
          <w:szCs w:val="20"/>
        </w:rPr>
      </w:pPr>
      <w:r w:rsidRPr="00127555">
        <w:rPr>
          <w:rFonts w:ascii="Arial" w:hAnsi="Arial" w:cs="Arial"/>
          <w:b/>
          <w:sz w:val="20"/>
          <w:szCs w:val="20"/>
        </w:rPr>
        <w:t>Present</w:t>
      </w:r>
      <w:r w:rsidR="00D94E18" w:rsidRPr="00127555">
        <w:rPr>
          <w:rFonts w:ascii="Arial" w:hAnsi="Arial" w:cs="Arial"/>
          <w:b/>
          <w:sz w:val="20"/>
          <w:szCs w:val="20"/>
        </w:rPr>
        <w:t>/Former</w:t>
      </w:r>
      <w:r w:rsidR="00B134AF" w:rsidRPr="00127555">
        <w:rPr>
          <w:rFonts w:ascii="Arial" w:hAnsi="Arial" w:cs="Arial"/>
          <w:b/>
          <w:sz w:val="20"/>
          <w:szCs w:val="20"/>
        </w:rPr>
        <w:t xml:space="preserve"> Position: </w:t>
      </w:r>
      <w:r w:rsidR="000A014C" w:rsidRPr="000A014C">
        <w:rPr>
          <w:rFonts w:ascii="Arial" w:hAnsi="Arial" w:cs="Arial"/>
          <w:bCs/>
          <w:sz w:val="20"/>
          <w:szCs w:val="20"/>
        </w:rPr>
        <w:t xml:space="preserve">2020, Founder, </w:t>
      </w:r>
      <w:proofErr w:type="spellStart"/>
      <w:r w:rsidR="000A014C" w:rsidRPr="000A014C">
        <w:rPr>
          <w:rFonts w:ascii="Arial" w:hAnsi="Arial" w:cs="Arial"/>
          <w:bCs/>
          <w:i/>
          <w:iCs/>
          <w:sz w:val="20"/>
          <w:szCs w:val="20"/>
        </w:rPr>
        <w:t>YConsulting</w:t>
      </w:r>
      <w:proofErr w:type="spellEnd"/>
      <w:r w:rsidR="000A014C" w:rsidRPr="000A014C">
        <w:rPr>
          <w:rFonts w:ascii="Arial" w:hAnsi="Arial" w:cs="Arial"/>
          <w:bCs/>
          <w:i/>
          <w:iCs/>
          <w:sz w:val="20"/>
          <w:szCs w:val="20"/>
        </w:rPr>
        <w:t>;</w:t>
      </w:r>
      <w:r w:rsidR="000A014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0A014C" w:rsidRPr="000A014C">
        <w:rPr>
          <w:rFonts w:ascii="Arial" w:hAnsi="Arial" w:cs="Arial"/>
          <w:bCs/>
          <w:sz w:val="20"/>
          <w:szCs w:val="20"/>
        </w:rPr>
        <w:t xml:space="preserve">2019-2020, </w:t>
      </w:r>
      <w:r w:rsidR="000A014C" w:rsidRPr="000A014C">
        <w:rPr>
          <w:rFonts w:ascii="Arial" w:hAnsi="Arial" w:cs="Arial"/>
          <w:bCs/>
          <w:i/>
          <w:iCs/>
          <w:sz w:val="20"/>
          <w:szCs w:val="20"/>
        </w:rPr>
        <w:t xml:space="preserve">International Bureau of Children’s Rights, </w:t>
      </w:r>
      <w:r w:rsidR="000A014C" w:rsidRPr="000A014C">
        <w:rPr>
          <w:rFonts w:ascii="Arial" w:hAnsi="Arial" w:cs="Arial"/>
          <w:bCs/>
          <w:sz w:val="20"/>
          <w:szCs w:val="20"/>
        </w:rPr>
        <w:t>Director of Programmes</w:t>
      </w:r>
      <w:r w:rsidR="000A014C">
        <w:rPr>
          <w:rFonts w:ascii="Arial" w:hAnsi="Arial" w:cs="Arial"/>
          <w:b/>
          <w:sz w:val="20"/>
          <w:szCs w:val="20"/>
        </w:rPr>
        <w:t xml:space="preserve">, </w:t>
      </w:r>
      <w:r w:rsidR="00D94E18" w:rsidRPr="00127555">
        <w:rPr>
          <w:rFonts w:ascii="Arial" w:hAnsi="Arial" w:cs="Arial"/>
          <w:bCs/>
          <w:sz w:val="20"/>
          <w:szCs w:val="20"/>
        </w:rPr>
        <w:t>20</w:t>
      </w:r>
      <w:r w:rsidR="003E0567" w:rsidRPr="00127555">
        <w:rPr>
          <w:rFonts w:ascii="Arial" w:hAnsi="Arial" w:cs="Arial"/>
          <w:bCs/>
          <w:sz w:val="20"/>
          <w:szCs w:val="20"/>
        </w:rPr>
        <w:t>08</w:t>
      </w:r>
      <w:r w:rsidR="00D94E18" w:rsidRPr="00127555">
        <w:rPr>
          <w:rFonts w:ascii="Arial" w:hAnsi="Arial" w:cs="Arial"/>
          <w:bCs/>
          <w:sz w:val="20"/>
          <w:szCs w:val="20"/>
        </w:rPr>
        <w:t xml:space="preserve">-2019 </w:t>
      </w:r>
      <w:r w:rsidR="00463760" w:rsidRPr="00127555">
        <w:rPr>
          <w:rFonts w:ascii="Arial" w:hAnsi="Arial" w:cs="Arial"/>
          <w:bCs/>
          <w:sz w:val="20"/>
          <w:szCs w:val="20"/>
        </w:rPr>
        <w:t>–</w:t>
      </w:r>
      <w:r w:rsidR="00D94E18" w:rsidRPr="00127555">
        <w:rPr>
          <w:rFonts w:ascii="Arial" w:hAnsi="Arial" w:cs="Arial"/>
          <w:bCs/>
          <w:sz w:val="20"/>
          <w:szCs w:val="20"/>
        </w:rPr>
        <w:t xml:space="preserve"> </w:t>
      </w:r>
      <w:r w:rsidR="00463760" w:rsidRPr="00127555">
        <w:rPr>
          <w:rFonts w:ascii="Arial" w:hAnsi="Arial" w:cs="Arial"/>
          <w:bCs/>
          <w:sz w:val="20"/>
          <w:szCs w:val="20"/>
        </w:rPr>
        <w:t>Practise Leader/</w:t>
      </w:r>
      <w:r w:rsidR="008A4B9E" w:rsidRPr="00127555">
        <w:rPr>
          <w:rFonts w:ascii="Arial" w:hAnsi="Arial" w:cs="Arial"/>
          <w:sz w:val="20"/>
          <w:szCs w:val="20"/>
        </w:rPr>
        <w:t>Senior Consultant, UNIVERSALIA Management Group, Montreal -</w:t>
      </w:r>
      <w:r w:rsidR="00C218BA" w:rsidRPr="00127555">
        <w:rPr>
          <w:rFonts w:ascii="Arial" w:hAnsi="Arial" w:cs="Arial"/>
          <w:sz w:val="20"/>
          <w:szCs w:val="20"/>
        </w:rPr>
        <w:t xml:space="preserve"> </w:t>
      </w:r>
      <w:r w:rsidR="008A4B9E" w:rsidRPr="00127555">
        <w:rPr>
          <w:rFonts w:ascii="Arial" w:hAnsi="Arial" w:cs="Arial"/>
          <w:sz w:val="20"/>
          <w:szCs w:val="20"/>
        </w:rPr>
        <w:t>Development and Implementation of complex</w:t>
      </w:r>
      <w:r w:rsidR="00FB1605" w:rsidRPr="00127555">
        <w:rPr>
          <w:rFonts w:ascii="Arial" w:hAnsi="Arial" w:cs="Arial"/>
          <w:sz w:val="20"/>
          <w:szCs w:val="20"/>
        </w:rPr>
        <w:t xml:space="preserve"> </w:t>
      </w:r>
      <w:r w:rsidR="008A4B9E" w:rsidRPr="00127555">
        <w:rPr>
          <w:rFonts w:ascii="Arial" w:hAnsi="Arial" w:cs="Arial"/>
          <w:sz w:val="20"/>
          <w:szCs w:val="20"/>
        </w:rPr>
        <w:t>evaluation</w:t>
      </w:r>
      <w:r w:rsidR="00FB1605" w:rsidRPr="00127555">
        <w:rPr>
          <w:rFonts w:ascii="Arial" w:hAnsi="Arial" w:cs="Arial"/>
          <w:sz w:val="20"/>
          <w:szCs w:val="20"/>
        </w:rPr>
        <w:t xml:space="preserve"> </w:t>
      </w:r>
      <w:r w:rsidR="008A4B9E" w:rsidRPr="00127555">
        <w:rPr>
          <w:rFonts w:ascii="Arial" w:hAnsi="Arial" w:cs="Arial"/>
          <w:sz w:val="20"/>
          <w:szCs w:val="20"/>
        </w:rPr>
        <w:t>proposals and mandates in selected</w:t>
      </w:r>
      <w:r w:rsidR="00FB1605" w:rsidRPr="00127555">
        <w:rPr>
          <w:rFonts w:ascii="Arial" w:hAnsi="Arial" w:cs="Arial"/>
          <w:sz w:val="20"/>
          <w:szCs w:val="20"/>
        </w:rPr>
        <w:t xml:space="preserve"> </w:t>
      </w:r>
      <w:r w:rsidR="008A4B9E" w:rsidRPr="00127555">
        <w:rPr>
          <w:rFonts w:ascii="Arial" w:hAnsi="Arial" w:cs="Arial"/>
          <w:sz w:val="20"/>
          <w:szCs w:val="20"/>
        </w:rPr>
        <w:t>thematic</w:t>
      </w:r>
      <w:r w:rsidR="00FB1605" w:rsidRPr="00127555">
        <w:rPr>
          <w:rFonts w:ascii="Arial" w:hAnsi="Arial" w:cs="Arial"/>
          <w:sz w:val="20"/>
          <w:szCs w:val="20"/>
        </w:rPr>
        <w:t xml:space="preserve"> </w:t>
      </w:r>
      <w:r w:rsidR="008A4B9E" w:rsidRPr="00127555">
        <w:rPr>
          <w:rFonts w:ascii="Arial" w:hAnsi="Arial" w:cs="Arial"/>
          <w:sz w:val="20"/>
          <w:szCs w:val="20"/>
        </w:rPr>
        <w:t>sectors (Peacebuilding, Humanitarianism, DDR, Capacity Building, etc.)</w:t>
      </w:r>
      <w:r w:rsidR="00586445" w:rsidRPr="00127555">
        <w:rPr>
          <w:rFonts w:ascii="Arial" w:hAnsi="Arial" w:cs="Arial"/>
          <w:sz w:val="20"/>
          <w:szCs w:val="20"/>
        </w:rPr>
        <w:t xml:space="preserve"> </w:t>
      </w:r>
    </w:p>
    <w:p w14:paraId="65D67356" w14:textId="5B2CD45E" w:rsidR="00B134AF" w:rsidRDefault="00B134AF" w:rsidP="001C1BA5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en-US"/>
        </w:rPr>
      </w:pPr>
      <w:r w:rsidRPr="00586445">
        <w:rPr>
          <w:rFonts w:ascii="Arial" w:hAnsi="Arial" w:cs="Arial"/>
          <w:b/>
          <w:sz w:val="20"/>
          <w:lang w:val="en-US"/>
        </w:rPr>
        <w:t xml:space="preserve">Years of Professional Experience: </w:t>
      </w:r>
      <w:r w:rsidR="00307E98" w:rsidRPr="00586445">
        <w:rPr>
          <w:rFonts w:ascii="Arial" w:hAnsi="Arial" w:cs="Arial"/>
          <w:sz w:val="20"/>
          <w:lang w:val="en-US"/>
        </w:rPr>
        <w:t>3</w:t>
      </w:r>
      <w:r w:rsidR="003E0567" w:rsidRPr="00586445">
        <w:rPr>
          <w:rFonts w:ascii="Arial" w:hAnsi="Arial" w:cs="Arial"/>
          <w:sz w:val="20"/>
          <w:lang w:val="en-US"/>
        </w:rPr>
        <w:t>5</w:t>
      </w:r>
      <w:r w:rsidRPr="00586445">
        <w:rPr>
          <w:rFonts w:ascii="Arial" w:hAnsi="Arial" w:cs="Arial"/>
          <w:sz w:val="20"/>
          <w:lang w:val="en-US"/>
        </w:rPr>
        <w:t xml:space="preserve"> years</w:t>
      </w:r>
    </w:p>
    <w:p w14:paraId="13C23E0F" w14:textId="0591E1C4" w:rsidR="00B134AF" w:rsidRPr="00586445" w:rsidRDefault="00586445" w:rsidP="001C1BA5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en-GB"/>
        </w:rPr>
      </w:pPr>
      <w:r w:rsidRPr="00586445">
        <w:rPr>
          <w:rFonts w:ascii="Arial" w:hAnsi="Arial" w:cs="Arial"/>
          <w:b/>
          <w:sz w:val="20"/>
          <w:lang w:val="en-US"/>
        </w:rPr>
        <w:t xml:space="preserve"> </w:t>
      </w:r>
      <w:r w:rsidR="00B134AF" w:rsidRPr="00586445">
        <w:rPr>
          <w:rFonts w:ascii="Arial" w:hAnsi="Arial" w:cs="Arial"/>
          <w:b/>
          <w:sz w:val="20"/>
          <w:lang w:val="en-US"/>
        </w:rPr>
        <w:t>Key qualifications</w:t>
      </w:r>
      <w:r w:rsidR="00B134AF" w:rsidRPr="00586445">
        <w:rPr>
          <w:rFonts w:ascii="Arial" w:hAnsi="Arial" w:cs="Arial"/>
          <w:b/>
          <w:sz w:val="20"/>
          <w:lang w:val="en-GB"/>
        </w:rPr>
        <w:t>:</w:t>
      </w:r>
    </w:p>
    <w:p w14:paraId="1DD38CB5" w14:textId="2DF3F0BA" w:rsidR="008A4B9E" w:rsidRPr="00C218BA" w:rsidRDefault="008A4B9E" w:rsidP="00944165">
      <w:pPr>
        <w:pStyle w:val="Paragraphedeliste"/>
        <w:numPr>
          <w:ilvl w:val="0"/>
          <w:numId w:val="8"/>
        </w:numPr>
        <w:ind w:left="360" w:hanging="180"/>
        <w:contextualSpacing/>
        <w:jc w:val="both"/>
        <w:rPr>
          <w:rFonts w:ascii="Arial" w:hAnsi="Arial" w:cs="Arial"/>
          <w:b/>
          <w:color w:val="000000" w:themeColor="text1"/>
          <w:sz w:val="20"/>
          <w:lang w:val="en-US"/>
        </w:rPr>
      </w:pPr>
      <w:r w:rsidRPr="00C218BA">
        <w:rPr>
          <w:rFonts w:ascii="Arial" w:hAnsi="Arial" w:cs="Arial"/>
          <w:color w:val="000000" w:themeColor="text1"/>
          <w:sz w:val="20"/>
          <w:lang w:val="en-US"/>
        </w:rPr>
        <w:t xml:space="preserve">Over </w:t>
      </w:r>
      <w:r w:rsidR="00480888">
        <w:rPr>
          <w:rFonts w:ascii="Arial" w:hAnsi="Arial" w:cs="Arial"/>
          <w:b/>
          <w:color w:val="000000" w:themeColor="text1"/>
          <w:sz w:val="20"/>
          <w:lang w:val="en-US"/>
        </w:rPr>
        <w:t>3</w:t>
      </w:r>
      <w:r w:rsidR="003E0567">
        <w:rPr>
          <w:rFonts w:ascii="Arial" w:hAnsi="Arial" w:cs="Arial"/>
          <w:b/>
          <w:color w:val="000000" w:themeColor="text1"/>
          <w:sz w:val="20"/>
          <w:lang w:val="en-US"/>
        </w:rPr>
        <w:t>5</w:t>
      </w:r>
      <w:r w:rsidRPr="00C218BA">
        <w:rPr>
          <w:rFonts w:ascii="Arial" w:hAnsi="Arial" w:cs="Arial"/>
          <w:b/>
          <w:color w:val="000000" w:themeColor="text1"/>
          <w:sz w:val="20"/>
          <w:lang w:val="en-US"/>
        </w:rPr>
        <w:t xml:space="preserve"> years </w:t>
      </w:r>
      <w:r w:rsidRPr="00C218BA">
        <w:rPr>
          <w:rFonts w:ascii="Arial" w:hAnsi="Arial" w:cs="Arial"/>
          <w:color w:val="000000" w:themeColor="text1"/>
          <w:sz w:val="20"/>
          <w:lang w:val="en-US"/>
        </w:rPr>
        <w:t xml:space="preserve">of experience in </w:t>
      </w:r>
      <w:r w:rsidR="002C0648">
        <w:rPr>
          <w:rFonts w:ascii="Arial" w:hAnsi="Arial" w:cs="Arial"/>
          <w:b/>
          <w:color w:val="000000" w:themeColor="text1"/>
          <w:sz w:val="20"/>
          <w:lang w:val="en-US"/>
        </w:rPr>
        <w:t>Evaluation</w:t>
      </w:r>
      <w:r w:rsidR="003F2704">
        <w:rPr>
          <w:rFonts w:ascii="Arial" w:hAnsi="Arial" w:cs="Arial"/>
          <w:b/>
          <w:color w:val="000000" w:themeColor="text1"/>
          <w:sz w:val="20"/>
          <w:lang w:val="en-US"/>
        </w:rPr>
        <w:t xml:space="preserve"> and Programming</w:t>
      </w:r>
      <w:r w:rsidR="002A7E6B">
        <w:rPr>
          <w:rFonts w:ascii="Arial" w:hAnsi="Arial" w:cs="Arial"/>
          <w:b/>
          <w:color w:val="000000" w:themeColor="text1"/>
          <w:sz w:val="20"/>
          <w:lang w:val="en-US"/>
        </w:rPr>
        <w:t xml:space="preserve"> </w:t>
      </w:r>
      <w:r w:rsidR="002A7E6B">
        <w:rPr>
          <w:rFonts w:ascii="Arial" w:hAnsi="Arial" w:cs="Arial"/>
          <w:bCs/>
          <w:color w:val="000000" w:themeColor="text1"/>
          <w:sz w:val="20"/>
          <w:lang w:val="en-US"/>
        </w:rPr>
        <w:t xml:space="preserve">in the areas of </w:t>
      </w:r>
      <w:r w:rsidR="002C0648">
        <w:rPr>
          <w:rFonts w:ascii="Arial" w:hAnsi="Arial" w:cs="Arial"/>
          <w:b/>
          <w:color w:val="000000" w:themeColor="text1"/>
          <w:sz w:val="20"/>
          <w:lang w:val="en-US"/>
        </w:rPr>
        <w:t>Humanitaria</w:t>
      </w:r>
      <w:r w:rsidR="00D94E18">
        <w:rPr>
          <w:rFonts w:ascii="Arial" w:hAnsi="Arial" w:cs="Arial"/>
          <w:b/>
          <w:color w:val="000000" w:themeColor="text1"/>
          <w:sz w:val="20"/>
          <w:lang w:val="en-US"/>
        </w:rPr>
        <w:t xml:space="preserve">n </w:t>
      </w:r>
      <w:r w:rsidR="002A7E6B">
        <w:rPr>
          <w:rFonts w:ascii="Arial" w:hAnsi="Arial" w:cs="Arial"/>
          <w:b/>
          <w:color w:val="000000" w:themeColor="text1"/>
          <w:sz w:val="20"/>
          <w:lang w:val="en-US"/>
        </w:rPr>
        <w:t xml:space="preserve">and Recovery </w:t>
      </w:r>
      <w:proofErr w:type="spellStart"/>
      <w:r w:rsidR="002A7E6B">
        <w:rPr>
          <w:rFonts w:ascii="Arial" w:hAnsi="Arial" w:cs="Arial"/>
          <w:b/>
          <w:color w:val="000000" w:themeColor="text1"/>
          <w:sz w:val="20"/>
          <w:lang w:val="en-US"/>
        </w:rPr>
        <w:t>Programmes</w:t>
      </w:r>
      <w:proofErr w:type="spellEnd"/>
      <w:r w:rsidR="002A7E6B">
        <w:rPr>
          <w:rFonts w:ascii="Arial" w:hAnsi="Arial" w:cs="Arial"/>
          <w:b/>
          <w:color w:val="000000" w:themeColor="text1"/>
          <w:sz w:val="20"/>
          <w:lang w:val="en-US"/>
        </w:rPr>
        <w:t>/</w:t>
      </w:r>
      <w:r w:rsidR="00D94E18">
        <w:rPr>
          <w:rFonts w:ascii="Arial" w:hAnsi="Arial" w:cs="Arial"/>
          <w:b/>
          <w:color w:val="000000" w:themeColor="text1"/>
          <w:sz w:val="20"/>
          <w:lang w:val="en-US"/>
        </w:rPr>
        <w:t>Operations</w:t>
      </w:r>
      <w:r w:rsidR="002C0648">
        <w:rPr>
          <w:rFonts w:ascii="Arial" w:hAnsi="Arial" w:cs="Arial"/>
          <w:b/>
          <w:color w:val="000000" w:themeColor="text1"/>
          <w:sz w:val="20"/>
          <w:lang w:val="en-US"/>
        </w:rPr>
        <w:t>, P</w:t>
      </w:r>
      <w:r w:rsidRPr="00C218BA">
        <w:rPr>
          <w:rFonts w:ascii="Arial" w:hAnsi="Arial" w:cs="Arial"/>
          <w:b/>
          <w:color w:val="000000" w:themeColor="text1"/>
          <w:sz w:val="20"/>
          <w:lang w:val="en-US"/>
        </w:rPr>
        <w:t>eacekeeping</w:t>
      </w:r>
      <w:r w:rsidR="002C0648">
        <w:rPr>
          <w:rFonts w:ascii="Arial" w:hAnsi="Arial" w:cs="Arial"/>
          <w:b/>
          <w:color w:val="000000" w:themeColor="text1"/>
          <w:sz w:val="20"/>
          <w:lang w:val="en-US"/>
        </w:rPr>
        <w:t>/P</w:t>
      </w:r>
      <w:r w:rsidRPr="00C218BA">
        <w:rPr>
          <w:rFonts w:ascii="Arial" w:hAnsi="Arial" w:cs="Arial"/>
          <w:b/>
          <w:color w:val="000000" w:themeColor="text1"/>
          <w:sz w:val="20"/>
          <w:lang w:val="en-US"/>
        </w:rPr>
        <w:t xml:space="preserve">eacebuilding, </w:t>
      </w:r>
      <w:r w:rsidR="002C0648">
        <w:rPr>
          <w:rFonts w:ascii="Arial" w:hAnsi="Arial" w:cs="Arial"/>
          <w:b/>
          <w:color w:val="000000" w:themeColor="text1"/>
          <w:sz w:val="20"/>
          <w:lang w:val="en-US"/>
        </w:rPr>
        <w:t xml:space="preserve">Teaching </w:t>
      </w:r>
      <w:r w:rsidRPr="00C218BA">
        <w:rPr>
          <w:rFonts w:ascii="Arial" w:hAnsi="Arial" w:cs="Arial"/>
          <w:b/>
          <w:color w:val="000000" w:themeColor="text1"/>
          <w:sz w:val="20"/>
          <w:lang w:val="en-US"/>
        </w:rPr>
        <w:t xml:space="preserve">and </w:t>
      </w:r>
      <w:r w:rsidR="002C0648">
        <w:rPr>
          <w:rFonts w:ascii="Arial" w:hAnsi="Arial" w:cs="Arial"/>
          <w:b/>
          <w:color w:val="000000" w:themeColor="text1"/>
          <w:sz w:val="20"/>
          <w:lang w:val="en-US"/>
        </w:rPr>
        <w:t>T</w:t>
      </w:r>
      <w:r w:rsidRPr="00C218BA">
        <w:rPr>
          <w:rFonts w:ascii="Arial" w:hAnsi="Arial" w:cs="Arial"/>
          <w:b/>
          <w:color w:val="000000" w:themeColor="text1"/>
          <w:sz w:val="20"/>
          <w:lang w:val="en-US"/>
        </w:rPr>
        <w:t>raining</w:t>
      </w:r>
      <w:r w:rsidR="004B23A4" w:rsidRPr="00C218BA">
        <w:rPr>
          <w:rFonts w:ascii="Arial" w:hAnsi="Arial" w:cs="Arial"/>
          <w:b/>
          <w:color w:val="000000" w:themeColor="text1"/>
          <w:sz w:val="20"/>
          <w:lang w:val="en-GB"/>
        </w:rPr>
        <w:t>.</w:t>
      </w:r>
    </w:p>
    <w:p w14:paraId="7395AB17" w14:textId="77777777" w:rsidR="00DC5155" w:rsidRPr="0059195E" w:rsidRDefault="00C218BA" w:rsidP="00944165">
      <w:pPr>
        <w:pStyle w:val="Paragraphedeliste"/>
        <w:numPr>
          <w:ilvl w:val="0"/>
          <w:numId w:val="8"/>
        </w:numPr>
        <w:ind w:left="360" w:hanging="180"/>
        <w:contextualSpacing/>
        <w:jc w:val="both"/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GB"/>
        </w:rPr>
        <w:lastRenderedPageBreak/>
        <w:t>E</w:t>
      </w:r>
      <w:r w:rsidR="008A4B9E" w:rsidRPr="00C218BA">
        <w:rPr>
          <w:rFonts w:ascii="Arial" w:hAnsi="Arial" w:cs="Arial"/>
          <w:color w:val="000000" w:themeColor="text1"/>
          <w:sz w:val="20"/>
          <w:lang w:val="en-GB"/>
        </w:rPr>
        <w:t xml:space="preserve">xtensive knowledge of RBM programming/operations, </w:t>
      </w:r>
      <w:r w:rsidR="008A4B9E" w:rsidRPr="002A7E6B">
        <w:rPr>
          <w:rFonts w:ascii="Arial" w:hAnsi="Arial" w:cs="Arial"/>
          <w:b/>
          <w:bCs/>
          <w:color w:val="000000" w:themeColor="text1"/>
          <w:sz w:val="20"/>
          <w:lang w:val="en-GB"/>
        </w:rPr>
        <w:t>Institutional and Organizational Assessment, Capacity Building,</w:t>
      </w:r>
      <w:r w:rsidR="008A4B9E" w:rsidRPr="00C218BA">
        <w:rPr>
          <w:rFonts w:ascii="Arial" w:hAnsi="Arial" w:cs="Arial"/>
          <w:color w:val="000000" w:themeColor="text1"/>
          <w:sz w:val="20"/>
          <w:lang w:val="en-GB"/>
        </w:rPr>
        <w:t xml:space="preserve"> Strategic diagnosis/plann</w:t>
      </w:r>
      <w:r w:rsidR="008A4B9E" w:rsidRPr="0059195E">
        <w:rPr>
          <w:rFonts w:ascii="Arial" w:hAnsi="Arial" w:cs="Arial"/>
          <w:color w:val="000000" w:themeColor="text1"/>
          <w:sz w:val="20"/>
          <w:lang w:val="en-GB"/>
        </w:rPr>
        <w:t>ing, and M&amp;E.</w:t>
      </w:r>
    </w:p>
    <w:p w14:paraId="319F7C9A" w14:textId="024334EC" w:rsidR="008A4B9E" w:rsidRPr="0059195E" w:rsidRDefault="00C218BA" w:rsidP="00944165">
      <w:pPr>
        <w:pStyle w:val="Paragraphedeliste"/>
        <w:numPr>
          <w:ilvl w:val="0"/>
          <w:numId w:val="8"/>
        </w:numPr>
        <w:ind w:left="360" w:hanging="180"/>
        <w:contextualSpacing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59195E">
        <w:rPr>
          <w:rFonts w:ascii="Arial" w:hAnsi="Arial" w:cs="Arial"/>
          <w:b/>
          <w:color w:val="000000" w:themeColor="text1"/>
          <w:sz w:val="20"/>
          <w:lang w:val="en-US"/>
        </w:rPr>
        <w:t>Team Leader of</w:t>
      </w:r>
      <w:r w:rsidR="008A4B9E" w:rsidRPr="0059195E">
        <w:rPr>
          <w:rFonts w:ascii="Arial" w:hAnsi="Arial" w:cs="Arial"/>
          <w:b/>
          <w:color w:val="000000" w:themeColor="text1"/>
          <w:sz w:val="20"/>
          <w:lang w:val="en-US"/>
        </w:rPr>
        <w:t xml:space="preserve"> major evaluations</w:t>
      </w:r>
      <w:r w:rsidR="008A4B9E" w:rsidRPr="0059195E">
        <w:rPr>
          <w:rFonts w:ascii="Arial" w:hAnsi="Arial" w:cs="Arial"/>
          <w:color w:val="000000" w:themeColor="text1"/>
          <w:sz w:val="20"/>
          <w:lang w:val="en-US"/>
        </w:rPr>
        <w:t xml:space="preserve"> for the W</w:t>
      </w:r>
      <w:r w:rsidR="00480888" w:rsidRPr="0059195E">
        <w:rPr>
          <w:rFonts w:ascii="Arial" w:hAnsi="Arial" w:cs="Arial"/>
          <w:color w:val="000000" w:themeColor="text1"/>
          <w:sz w:val="20"/>
          <w:lang w:val="en-US"/>
        </w:rPr>
        <w:t xml:space="preserve">orld </w:t>
      </w:r>
      <w:r w:rsidR="008A4B9E" w:rsidRPr="0059195E">
        <w:rPr>
          <w:rFonts w:ascii="Arial" w:hAnsi="Arial" w:cs="Arial"/>
          <w:color w:val="000000" w:themeColor="text1"/>
          <w:sz w:val="20"/>
          <w:lang w:val="en-US"/>
        </w:rPr>
        <w:t>B</w:t>
      </w:r>
      <w:r w:rsidR="00480888" w:rsidRPr="0059195E">
        <w:rPr>
          <w:rFonts w:ascii="Arial" w:hAnsi="Arial" w:cs="Arial"/>
          <w:color w:val="000000" w:themeColor="text1"/>
          <w:sz w:val="20"/>
          <w:lang w:val="en-US"/>
        </w:rPr>
        <w:t>ank</w:t>
      </w:r>
      <w:r w:rsidR="008A4B9E" w:rsidRPr="0059195E">
        <w:rPr>
          <w:rFonts w:ascii="Arial" w:hAnsi="Arial" w:cs="Arial"/>
          <w:color w:val="000000" w:themeColor="text1"/>
          <w:sz w:val="20"/>
          <w:lang w:val="en-US"/>
        </w:rPr>
        <w:t xml:space="preserve">, </w:t>
      </w:r>
      <w:r w:rsidR="00480888" w:rsidRPr="0059195E">
        <w:rPr>
          <w:rFonts w:ascii="Arial" w:hAnsi="Arial" w:cs="Arial"/>
          <w:color w:val="000000" w:themeColor="text1"/>
          <w:sz w:val="20"/>
          <w:lang w:val="en-US"/>
        </w:rPr>
        <w:t xml:space="preserve">UN </w:t>
      </w:r>
      <w:r w:rsidR="008A4B9E" w:rsidRPr="0059195E">
        <w:rPr>
          <w:rFonts w:ascii="Arial" w:hAnsi="Arial" w:cs="Arial"/>
          <w:color w:val="000000" w:themeColor="text1"/>
          <w:sz w:val="20"/>
          <w:lang w:val="en-US"/>
        </w:rPr>
        <w:t xml:space="preserve">OCHA, UNHCR, UNESCO, UNDP, UNICEF, UNV, </w:t>
      </w:r>
      <w:r w:rsidR="002C0648" w:rsidRPr="0059195E">
        <w:rPr>
          <w:rFonts w:ascii="Arial" w:hAnsi="Arial" w:cs="Arial"/>
          <w:color w:val="000000" w:themeColor="text1"/>
          <w:sz w:val="20"/>
          <w:lang w:val="en-US"/>
        </w:rPr>
        <w:t xml:space="preserve">UN PBF, </w:t>
      </w:r>
      <w:r w:rsidR="008A4B9E" w:rsidRPr="0059195E">
        <w:rPr>
          <w:rFonts w:ascii="Arial" w:hAnsi="Arial" w:cs="Arial"/>
          <w:color w:val="000000" w:themeColor="text1"/>
          <w:sz w:val="20"/>
          <w:lang w:val="en-US"/>
        </w:rPr>
        <w:t xml:space="preserve">UN-DPKO, CIDA, </w:t>
      </w:r>
      <w:r w:rsidR="008A4B9E" w:rsidRPr="00554994">
        <w:rPr>
          <w:rFonts w:ascii="Arial" w:hAnsi="Arial" w:cs="Arial"/>
          <w:color w:val="000000" w:themeColor="text1"/>
          <w:sz w:val="20"/>
          <w:lang w:val="en-US"/>
        </w:rPr>
        <w:t>EU</w:t>
      </w:r>
      <w:r w:rsidR="002C0648" w:rsidRPr="00554994">
        <w:rPr>
          <w:rFonts w:ascii="Arial" w:hAnsi="Arial" w:cs="Arial"/>
          <w:color w:val="000000" w:themeColor="text1"/>
          <w:sz w:val="20"/>
          <w:lang w:val="en-US"/>
        </w:rPr>
        <w:t xml:space="preserve"> (</w:t>
      </w:r>
      <w:proofErr w:type="spellStart"/>
      <w:r w:rsidR="002C0648" w:rsidRPr="00554994">
        <w:rPr>
          <w:rFonts w:ascii="Arial" w:hAnsi="Arial" w:cs="Arial"/>
          <w:color w:val="000000" w:themeColor="text1"/>
          <w:sz w:val="20"/>
          <w:lang w:val="en-US"/>
        </w:rPr>
        <w:t>IfP</w:t>
      </w:r>
      <w:proofErr w:type="spellEnd"/>
      <w:r w:rsidR="002C0648" w:rsidRPr="00554994">
        <w:rPr>
          <w:rFonts w:ascii="Arial" w:hAnsi="Arial" w:cs="Arial"/>
          <w:color w:val="000000" w:themeColor="text1"/>
          <w:sz w:val="20"/>
          <w:lang w:val="en-US"/>
        </w:rPr>
        <w:t xml:space="preserve">, </w:t>
      </w:r>
      <w:proofErr w:type="spellStart"/>
      <w:r w:rsidR="002C0648" w:rsidRPr="00554994">
        <w:rPr>
          <w:rFonts w:ascii="Arial" w:hAnsi="Arial" w:cs="Arial"/>
          <w:color w:val="000000" w:themeColor="text1"/>
          <w:sz w:val="20"/>
          <w:lang w:val="en-US"/>
        </w:rPr>
        <w:t>IcSP</w:t>
      </w:r>
      <w:proofErr w:type="spellEnd"/>
      <w:r w:rsidR="002C0648" w:rsidRPr="00554994">
        <w:rPr>
          <w:rFonts w:ascii="Arial" w:hAnsi="Arial" w:cs="Arial"/>
          <w:color w:val="000000" w:themeColor="text1"/>
          <w:sz w:val="20"/>
          <w:lang w:val="en-US"/>
        </w:rPr>
        <w:t>)</w:t>
      </w:r>
      <w:r w:rsidR="008A4B9E" w:rsidRPr="00554994">
        <w:rPr>
          <w:rFonts w:ascii="Arial" w:hAnsi="Arial" w:cs="Arial"/>
          <w:color w:val="000000" w:themeColor="text1"/>
          <w:sz w:val="20"/>
          <w:lang w:val="en-US"/>
        </w:rPr>
        <w:t>,</w:t>
      </w:r>
      <w:r w:rsidR="008A4B9E" w:rsidRPr="0059195E">
        <w:rPr>
          <w:rFonts w:ascii="Arial" w:hAnsi="Arial" w:cs="Arial"/>
          <w:color w:val="000000" w:themeColor="text1"/>
          <w:sz w:val="20"/>
          <w:lang w:val="en-US"/>
        </w:rPr>
        <w:t xml:space="preserve"> OAS, Ministries of Foreign Affairs of Canada, France, Switzerland and other private entities</w:t>
      </w:r>
      <w:r w:rsidRPr="0059195E">
        <w:rPr>
          <w:rFonts w:ascii="Arial" w:hAnsi="Arial" w:cs="Arial"/>
          <w:color w:val="000000" w:themeColor="text1"/>
          <w:sz w:val="20"/>
          <w:lang w:val="en-US"/>
        </w:rPr>
        <w:t>.</w:t>
      </w:r>
    </w:p>
    <w:p w14:paraId="0441902C" w14:textId="069867F5" w:rsidR="008A4B9E" w:rsidRPr="0059195E" w:rsidRDefault="008A4B9E" w:rsidP="00944165">
      <w:pPr>
        <w:pStyle w:val="Paragraphedeliste"/>
        <w:numPr>
          <w:ilvl w:val="0"/>
          <w:numId w:val="8"/>
        </w:numPr>
        <w:spacing w:after="80"/>
        <w:ind w:left="360" w:hanging="180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59195E">
        <w:rPr>
          <w:rFonts w:ascii="Arial" w:hAnsi="Arial" w:cs="Arial"/>
          <w:color w:val="000000" w:themeColor="text1"/>
          <w:sz w:val="20"/>
          <w:lang w:val="en-US"/>
        </w:rPr>
        <w:t xml:space="preserve">Extensive </w:t>
      </w:r>
      <w:r w:rsidR="002A7E6B" w:rsidRPr="002A7E6B">
        <w:rPr>
          <w:rFonts w:ascii="Arial" w:hAnsi="Arial" w:cs="Arial"/>
          <w:b/>
          <w:bCs/>
          <w:color w:val="000000" w:themeColor="text1"/>
          <w:sz w:val="20"/>
          <w:lang w:val="en-US"/>
        </w:rPr>
        <w:t>professional</w:t>
      </w:r>
      <w:r w:rsidR="002A7E6B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A918B7" w:rsidRPr="0059195E">
        <w:rPr>
          <w:rFonts w:ascii="Arial" w:hAnsi="Arial" w:cs="Arial"/>
          <w:b/>
          <w:bCs/>
          <w:color w:val="000000" w:themeColor="text1"/>
          <w:sz w:val="20"/>
          <w:lang w:val="en-US"/>
        </w:rPr>
        <w:t xml:space="preserve">working </w:t>
      </w:r>
      <w:r w:rsidRPr="0059195E">
        <w:rPr>
          <w:rFonts w:ascii="Arial" w:hAnsi="Arial" w:cs="Arial"/>
          <w:b/>
          <w:bCs/>
          <w:color w:val="000000" w:themeColor="text1"/>
          <w:sz w:val="20"/>
          <w:lang w:val="en-US"/>
        </w:rPr>
        <w:t>experience</w:t>
      </w:r>
      <w:r w:rsidRPr="0059195E">
        <w:rPr>
          <w:rFonts w:ascii="Arial" w:hAnsi="Arial" w:cs="Arial"/>
          <w:color w:val="000000" w:themeColor="text1"/>
          <w:sz w:val="20"/>
          <w:lang w:val="en-US"/>
        </w:rPr>
        <w:t xml:space="preserve"> with </w:t>
      </w:r>
      <w:r w:rsidRPr="0059195E">
        <w:rPr>
          <w:rFonts w:ascii="Arial" w:hAnsi="Arial" w:cs="Arial"/>
          <w:b/>
          <w:bCs/>
          <w:color w:val="000000" w:themeColor="text1"/>
          <w:sz w:val="20"/>
          <w:lang w:val="en-US"/>
        </w:rPr>
        <w:t>multilateral agencies and international NGOs</w:t>
      </w:r>
      <w:r w:rsidRPr="0059195E">
        <w:rPr>
          <w:rFonts w:ascii="Arial" w:hAnsi="Arial" w:cs="Arial"/>
          <w:color w:val="000000" w:themeColor="text1"/>
          <w:sz w:val="20"/>
          <w:lang w:val="en-US"/>
        </w:rPr>
        <w:t xml:space="preserve">, such as the UN (UNHCR, UNICEF, OCHA, </w:t>
      </w:r>
      <w:r w:rsidR="00307E98" w:rsidRPr="0059195E">
        <w:rPr>
          <w:rFonts w:ascii="Arial" w:hAnsi="Arial" w:cs="Arial"/>
          <w:color w:val="000000" w:themeColor="text1"/>
          <w:sz w:val="20"/>
          <w:lang w:val="en-US"/>
        </w:rPr>
        <w:t xml:space="preserve">UNDP, </w:t>
      </w:r>
      <w:r w:rsidRPr="0059195E">
        <w:rPr>
          <w:rFonts w:ascii="Arial" w:hAnsi="Arial" w:cs="Arial"/>
          <w:color w:val="000000" w:themeColor="text1"/>
          <w:sz w:val="20"/>
          <w:lang w:val="en-US"/>
        </w:rPr>
        <w:t>UNITAR</w:t>
      </w:r>
      <w:r w:rsidR="00307E98" w:rsidRPr="0059195E">
        <w:rPr>
          <w:rFonts w:ascii="Arial" w:hAnsi="Arial" w:cs="Arial"/>
          <w:color w:val="000000" w:themeColor="text1"/>
          <w:sz w:val="20"/>
          <w:lang w:val="en-US"/>
        </w:rPr>
        <w:t>, UN DPKO</w:t>
      </w:r>
      <w:r w:rsidR="00872DC2" w:rsidRPr="0059195E">
        <w:rPr>
          <w:rFonts w:ascii="Arial" w:hAnsi="Arial" w:cs="Arial"/>
          <w:color w:val="000000" w:themeColor="text1"/>
          <w:sz w:val="20"/>
          <w:lang w:val="en-US"/>
        </w:rPr>
        <w:t>, PBSO</w:t>
      </w:r>
      <w:r w:rsidRPr="0059195E">
        <w:rPr>
          <w:rFonts w:ascii="Arial" w:hAnsi="Arial" w:cs="Arial"/>
          <w:color w:val="000000" w:themeColor="text1"/>
          <w:sz w:val="20"/>
          <w:lang w:val="en-US"/>
        </w:rPr>
        <w:t>), the World Bank, CARE International, the Pearson Peacekeeping Centre, among others.</w:t>
      </w:r>
    </w:p>
    <w:p w14:paraId="62448F8B" w14:textId="06F56EDD" w:rsidR="008A4B9E" w:rsidRPr="0059195E" w:rsidRDefault="002A7E6B" w:rsidP="00944165">
      <w:pPr>
        <w:pStyle w:val="Paragraphedeliste"/>
        <w:numPr>
          <w:ilvl w:val="0"/>
          <w:numId w:val="8"/>
        </w:numPr>
        <w:spacing w:after="80"/>
        <w:ind w:left="360" w:hanging="180"/>
        <w:jc w:val="both"/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>Publication of</w:t>
      </w:r>
      <w:r w:rsidR="008A4B9E" w:rsidRPr="0059195E">
        <w:rPr>
          <w:rFonts w:ascii="Arial" w:hAnsi="Arial" w:cs="Arial"/>
          <w:color w:val="000000" w:themeColor="text1"/>
          <w:sz w:val="20"/>
          <w:lang w:val="en-US"/>
        </w:rPr>
        <w:t xml:space="preserve"> a </w:t>
      </w:r>
      <w:r w:rsidR="008A4B9E" w:rsidRPr="0059195E">
        <w:rPr>
          <w:rFonts w:ascii="Arial" w:hAnsi="Arial" w:cs="Arial"/>
          <w:b/>
          <w:color w:val="000000" w:themeColor="text1"/>
          <w:sz w:val="20"/>
          <w:lang w:val="en-US"/>
        </w:rPr>
        <w:t>series of</w:t>
      </w:r>
      <w:r w:rsidR="00577A9D" w:rsidRPr="0059195E">
        <w:rPr>
          <w:rFonts w:ascii="Arial" w:hAnsi="Arial" w:cs="Arial"/>
          <w:b/>
          <w:color w:val="000000" w:themeColor="text1"/>
          <w:sz w:val="20"/>
          <w:lang w:val="en-US"/>
        </w:rPr>
        <w:t xml:space="preserve"> </w:t>
      </w:r>
      <w:r w:rsidR="008A4B9E" w:rsidRPr="0059195E">
        <w:rPr>
          <w:rFonts w:ascii="Arial" w:hAnsi="Arial" w:cs="Arial"/>
          <w:b/>
          <w:color w:val="000000" w:themeColor="text1"/>
          <w:sz w:val="20"/>
          <w:lang w:val="en-US"/>
        </w:rPr>
        <w:t xml:space="preserve">books on </w:t>
      </w:r>
      <w:r w:rsidR="00A918B7" w:rsidRPr="0059195E">
        <w:rPr>
          <w:rFonts w:ascii="Arial" w:hAnsi="Arial" w:cs="Arial"/>
          <w:b/>
          <w:color w:val="000000" w:themeColor="text1"/>
          <w:sz w:val="20"/>
          <w:lang w:val="en-US"/>
        </w:rPr>
        <w:t xml:space="preserve">Management of International Aid &amp; </w:t>
      </w:r>
      <w:r w:rsidR="008A4B9E" w:rsidRPr="0059195E">
        <w:rPr>
          <w:rFonts w:ascii="Arial" w:hAnsi="Arial" w:cs="Arial"/>
          <w:b/>
          <w:color w:val="000000" w:themeColor="text1"/>
          <w:sz w:val="20"/>
          <w:lang w:val="en-US"/>
        </w:rPr>
        <w:t>Humanitarian Operations</w:t>
      </w:r>
      <w:r w:rsidR="00A918B7" w:rsidRPr="0059195E">
        <w:rPr>
          <w:rFonts w:ascii="Arial" w:hAnsi="Arial" w:cs="Arial"/>
          <w:b/>
          <w:color w:val="000000" w:themeColor="text1"/>
          <w:sz w:val="20"/>
          <w:lang w:val="en-US"/>
        </w:rPr>
        <w:t xml:space="preserve"> (PUL/2016)</w:t>
      </w:r>
      <w:r w:rsidR="008A4B9E" w:rsidRPr="0059195E">
        <w:rPr>
          <w:rFonts w:ascii="Arial" w:hAnsi="Arial" w:cs="Arial"/>
          <w:b/>
          <w:color w:val="000000" w:themeColor="text1"/>
          <w:sz w:val="20"/>
          <w:lang w:val="en-US"/>
        </w:rPr>
        <w:t>,</w:t>
      </w:r>
      <w:r w:rsidR="00A918B7" w:rsidRPr="0059195E">
        <w:rPr>
          <w:lang w:val="en-CA"/>
        </w:rPr>
        <w:t xml:space="preserve"> </w:t>
      </w:r>
      <w:hyperlink r:id="rId15" w:history="1">
        <w:r w:rsidR="00A918B7" w:rsidRPr="0059195E">
          <w:rPr>
            <w:rStyle w:val="Lienhypertexte"/>
            <w:rFonts w:ascii="Arial" w:hAnsi="Arial" w:cs="Arial"/>
            <w:bCs/>
            <w:sz w:val="20"/>
            <w:lang w:val="en-US"/>
          </w:rPr>
          <w:t>https://www.pulaval.com/auteurs/yvan-conoir</w:t>
        </w:r>
      </w:hyperlink>
      <w:r w:rsidR="00A918B7" w:rsidRPr="0059195E">
        <w:rPr>
          <w:rFonts w:ascii="Arial" w:hAnsi="Arial" w:cs="Arial"/>
          <w:b/>
          <w:color w:val="000000" w:themeColor="text1"/>
          <w:sz w:val="20"/>
          <w:lang w:val="en-US"/>
        </w:rPr>
        <w:t xml:space="preserve"> </w:t>
      </w:r>
      <w:r w:rsidR="00577A9D" w:rsidRPr="0059195E">
        <w:rPr>
          <w:rFonts w:ascii="Arial" w:hAnsi="Arial" w:cs="Arial"/>
          <w:b/>
          <w:color w:val="000000" w:themeColor="text1"/>
          <w:sz w:val="20"/>
          <w:lang w:val="en-US"/>
        </w:rPr>
        <w:t xml:space="preserve"> </w:t>
      </w:r>
      <w:r w:rsidR="008A4B9E" w:rsidRPr="0059195E">
        <w:rPr>
          <w:rFonts w:ascii="Arial" w:hAnsi="Arial" w:cs="Arial"/>
          <w:b/>
          <w:color w:val="000000" w:themeColor="text1"/>
          <w:sz w:val="20"/>
          <w:lang w:val="en-US"/>
        </w:rPr>
        <w:t>Peacebuilding</w:t>
      </w:r>
      <w:r w:rsidR="00A918B7" w:rsidRPr="0059195E">
        <w:rPr>
          <w:rFonts w:ascii="Arial" w:hAnsi="Arial" w:cs="Arial"/>
          <w:b/>
          <w:color w:val="000000" w:themeColor="text1"/>
          <w:sz w:val="20"/>
          <w:lang w:val="en-US"/>
        </w:rPr>
        <w:t xml:space="preserve">  (PUL/2006)</w:t>
      </w:r>
      <w:r w:rsidR="008A4B9E" w:rsidRPr="0059195E">
        <w:rPr>
          <w:rFonts w:ascii="Arial" w:hAnsi="Arial" w:cs="Arial"/>
          <w:b/>
          <w:color w:val="000000" w:themeColor="text1"/>
          <w:sz w:val="20"/>
          <w:lang w:val="en-US"/>
        </w:rPr>
        <w:t>, and DDR</w:t>
      </w:r>
      <w:r w:rsidR="00A918B7" w:rsidRPr="0059195E">
        <w:rPr>
          <w:rFonts w:ascii="Arial" w:hAnsi="Arial" w:cs="Arial"/>
          <w:b/>
          <w:color w:val="000000" w:themeColor="text1"/>
          <w:sz w:val="20"/>
          <w:lang w:val="en-US"/>
        </w:rPr>
        <w:t xml:space="preserve"> (PUL/2005)</w:t>
      </w:r>
      <w:r w:rsidR="008A4B9E" w:rsidRPr="0059195E">
        <w:rPr>
          <w:rFonts w:ascii="Arial" w:hAnsi="Arial" w:cs="Arial"/>
          <w:b/>
          <w:color w:val="000000" w:themeColor="text1"/>
          <w:sz w:val="20"/>
          <w:lang w:val="en-US"/>
        </w:rPr>
        <w:t xml:space="preserve">, </w:t>
      </w:r>
      <w:r w:rsidR="008A4B9E" w:rsidRPr="0059195E">
        <w:rPr>
          <w:rFonts w:ascii="Arial" w:hAnsi="Arial" w:cs="Arial"/>
          <w:bCs/>
          <w:color w:val="000000" w:themeColor="text1"/>
          <w:sz w:val="20"/>
          <w:lang w:val="en-US"/>
        </w:rPr>
        <w:t>and</w:t>
      </w:r>
      <w:r w:rsidR="00577A9D" w:rsidRPr="0059195E">
        <w:rPr>
          <w:rFonts w:ascii="Arial" w:hAnsi="Arial" w:cs="Arial"/>
          <w:bCs/>
          <w:color w:val="000000" w:themeColor="text1"/>
          <w:sz w:val="20"/>
          <w:lang w:val="en-US"/>
        </w:rPr>
        <w:t xml:space="preserve"> </w:t>
      </w:r>
      <w:r w:rsidR="008A4B9E" w:rsidRPr="0059195E">
        <w:rPr>
          <w:rFonts w:ascii="Arial" w:hAnsi="Arial" w:cs="Arial"/>
          <w:bCs/>
          <w:color w:val="000000" w:themeColor="text1"/>
          <w:sz w:val="20"/>
          <w:lang w:val="en-US"/>
        </w:rPr>
        <w:t xml:space="preserve">specialized courses for the </w:t>
      </w:r>
      <w:r w:rsidR="008A4B9E" w:rsidRPr="0059195E">
        <w:rPr>
          <w:rFonts w:ascii="Arial" w:hAnsi="Arial" w:cs="Arial"/>
          <w:b/>
          <w:color w:val="000000" w:themeColor="text1"/>
          <w:sz w:val="20"/>
          <w:lang w:val="en-US"/>
        </w:rPr>
        <w:t>Peace Operations Training Institute</w:t>
      </w:r>
      <w:r w:rsidR="008A4B9E" w:rsidRPr="0059195E">
        <w:rPr>
          <w:rFonts w:ascii="Arial" w:hAnsi="Arial" w:cs="Arial"/>
          <w:color w:val="000000" w:themeColor="text1"/>
          <w:sz w:val="20"/>
          <w:lang w:val="en-US"/>
        </w:rPr>
        <w:t xml:space="preserve"> (POTI).</w:t>
      </w:r>
    </w:p>
    <w:p w14:paraId="4550C4C0" w14:textId="4AF26894" w:rsidR="005D344C" w:rsidRDefault="008A4B9E" w:rsidP="00944165">
      <w:pPr>
        <w:pStyle w:val="Paragraphedeliste"/>
        <w:numPr>
          <w:ilvl w:val="0"/>
          <w:numId w:val="8"/>
        </w:numPr>
        <w:spacing w:after="80"/>
        <w:ind w:left="360" w:hanging="180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59195E">
        <w:rPr>
          <w:rFonts w:ascii="Arial" w:hAnsi="Arial" w:cs="Arial"/>
          <w:color w:val="000000" w:themeColor="text1"/>
          <w:sz w:val="20"/>
          <w:lang w:val="en-US"/>
        </w:rPr>
        <w:t xml:space="preserve">Teaches </w:t>
      </w:r>
      <w:r w:rsidRPr="00554994">
        <w:rPr>
          <w:rFonts w:ascii="Arial" w:hAnsi="Arial" w:cs="Arial"/>
          <w:b/>
          <w:bCs/>
          <w:color w:val="000000" w:themeColor="text1"/>
          <w:sz w:val="20"/>
          <w:lang w:val="en-US"/>
        </w:rPr>
        <w:t xml:space="preserve">Political Science and </w:t>
      </w:r>
      <w:r w:rsidR="00554994" w:rsidRPr="00554994">
        <w:rPr>
          <w:rFonts w:ascii="Arial" w:hAnsi="Arial" w:cs="Arial"/>
          <w:b/>
          <w:bCs/>
          <w:color w:val="000000" w:themeColor="text1"/>
          <w:sz w:val="20"/>
          <w:lang w:val="en-US"/>
        </w:rPr>
        <w:t xml:space="preserve">International </w:t>
      </w:r>
      <w:r w:rsidRPr="00554994">
        <w:rPr>
          <w:rFonts w:ascii="Arial" w:hAnsi="Arial" w:cs="Arial"/>
          <w:b/>
          <w:bCs/>
          <w:color w:val="000000" w:themeColor="text1"/>
          <w:sz w:val="20"/>
          <w:lang w:val="en-US"/>
        </w:rPr>
        <w:t>Aid Management</w:t>
      </w:r>
      <w:r w:rsidRPr="0059195E">
        <w:rPr>
          <w:rFonts w:ascii="Arial" w:hAnsi="Arial" w:cs="Arial"/>
          <w:color w:val="000000" w:themeColor="text1"/>
          <w:sz w:val="20"/>
          <w:lang w:val="en-US"/>
        </w:rPr>
        <w:t xml:space="preserve"> a</w:t>
      </w:r>
      <w:r w:rsidR="00554994">
        <w:rPr>
          <w:rFonts w:ascii="Arial" w:hAnsi="Arial" w:cs="Arial"/>
          <w:color w:val="000000" w:themeColor="text1"/>
          <w:sz w:val="20"/>
          <w:lang w:val="en-US"/>
        </w:rPr>
        <w:t>t the</w:t>
      </w:r>
      <w:r w:rsidRPr="0059195E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554994" w:rsidRPr="0059195E">
        <w:rPr>
          <w:rFonts w:ascii="Arial" w:hAnsi="Arial" w:cs="Arial"/>
          <w:color w:val="000000" w:themeColor="text1"/>
          <w:sz w:val="20"/>
          <w:lang w:val="en-US"/>
        </w:rPr>
        <w:t>University Laval (Québec)</w:t>
      </w:r>
      <w:r w:rsidR="00554994">
        <w:rPr>
          <w:rFonts w:ascii="Arial" w:hAnsi="Arial" w:cs="Arial"/>
          <w:color w:val="000000" w:themeColor="text1"/>
          <w:sz w:val="20"/>
          <w:lang w:val="en-US"/>
        </w:rPr>
        <w:t xml:space="preserve"> and </w:t>
      </w:r>
      <w:r w:rsidRPr="0059195E">
        <w:rPr>
          <w:rFonts w:ascii="Arial" w:hAnsi="Arial" w:cs="Arial"/>
          <w:color w:val="000000" w:themeColor="text1"/>
          <w:sz w:val="20"/>
          <w:lang w:val="en-US"/>
        </w:rPr>
        <w:t>University of Montreal.</w:t>
      </w:r>
    </w:p>
    <w:p w14:paraId="71C6F5E7" w14:textId="7C0EE8D3" w:rsidR="005D344C" w:rsidRPr="00554994" w:rsidRDefault="00C61962" w:rsidP="00815082">
      <w:pPr>
        <w:pStyle w:val="Paragraphedeliste"/>
        <w:numPr>
          <w:ilvl w:val="0"/>
          <w:numId w:val="11"/>
        </w:numPr>
        <w:spacing w:after="80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554994">
        <w:rPr>
          <w:rFonts w:ascii="Arial" w:hAnsi="Arial" w:cs="Arial"/>
          <w:b/>
          <w:bCs/>
          <w:color w:val="000000" w:themeColor="text1"/>
          <w:sz w:val="20"/>
          <w:lang w:val="en-US"/>
        </w:rPr>
        <w:t xml:space="preserve">Countries </w:t>
      </w:r>
      <w:r w:rsidR="00412382" w:rsidRPr="00554994">
        <w:rPr>
          <w:rFonts w:ascii="Arial" w:hAnsi="Arial" w:cs="Arial"/>
          <w:b/>
          <w:bCs/>
          <w:color w:val="000000" w:themeColor="text1"/>
          <w:sz w:val="20"/>
          <w:lang w:val="en-US"/>
        </w:rPr>
        <w:t xml:space="preserve">with </w:t>
      </w:r>
      <w:r w:rsidRPr="00554994">
        <w:rPr>
          <w:rFonts w:ascii="Arial" w:hAnsi="Arial" w:cs="Arial"/>
          <w:b/>
          <w:bCs/>
          <w:color w:val="000000" w:themeColor="text1"/>
          <w:sz w:val="20"/>
          <w:lang w:val="en-US"/>
        </w:rPr>
        <w:t>professional experience :</w:t>
      </w:r>
      <w:r w:rsidRPr="00554994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Pr="00554994">
        <w:rPr>
          <w:rFonts w:ascii="Arial" w:hAnsi="Arial" w:cs="Arial"/>
          <w:b/>
          <w:bCs/>
          <w:color w:val="000000" w:themeColor="text1"/>
          <w:sz w:val="20"/>
          <w:lang w:val="en-US"/>
        </w:rPr>
        <w:t xml:space="preserve">Africa/Middle East: </w:t>
      </w:r>
      <w:r w:rsidRPr="00554994">
        <w:rPr>
          <w:rFonts w:ascii="Arial" w:hAnsi="Arial" w:cs="Arial"/>
          <w:color w:val="000000" w:themeColor="text1"/>
          <w:sz w:val="20"/>
          <w:lang w:val="en-US"/>
        </w:rPr>
        <w:t>Algeria,</w:t>
      </w:r>
      <w:r w:rsidRPr="00554994">
        <w:rPr>
          <w:rFonts w:ascii="Arial" w:hAnsi="Arial" w:cs="Arial"/>
          <w:b/>
          <w:bCs/>
          <w:color w:val="000000" w:themeColor="text1"/>
          <w:sz w:val="20"/>
          <w:lang w:val="en-US"/>
        </w:rPr>
        <w:t xml:space="preserve"> </w:t>
      </w:r>
      <w:r w:rsidRPr="00554994">
        <w:rPr>
          <w:rFonts w:ascii="Arial" w:hAnsi="Arial" w:cs="Arial"/>
          <w:color w:val="000000" w:themeColor="text1"/>
          <w:sz w:val="20"/>
          <w:lang w:val="en-US"/>
        </w:rPr>
        <w:t xml:space="preserve">Burkina Faso, Burundi, Cameroun, Chad, Congo Brazzaville, Djibouti, DRC, Egypt, Gabon, Ghana, Guinea Bissau, Jordan, Ivory Coast, Kenya, Lebanon, Mali, Mauritania, Morocco, Niger, </w:t>
      </w:r>
      <w:r w:rsidR="00412382" w:rsidRPr="00554994">
        <w:rPr>
          <w:rFonts w:ascii="Arial" w:hAnsi="Arial" w:cs="Arial"/>
          <w:color w:val="000000" w:themeColor="text1"/>
          <w:sz w:val="20"/>
          <w:lang w:val="en-US"/>
        </w:rPr>
        <w:t xml:space="preserve">Nigeria, </w:t>
      </w:r>
      <w:r w:rsidRPr="00554994">
        <w:rPr>
          <w:rFonts w:ascii="Arial" w:hAnsi="Arial" w:cs="Arial"/>
          <w:color w:val="000000" w:themeColor="text1"/>
          <w:sz w:val="20"/>
          <w:lang w:val="en-US"/>
        </w:rPr>
        <w:t xml:space="preserve">Rwanda, Senegal, Somalia, Sudan, Tunisia; </w:t>
      </w:r>
      <w:r w:rsidRPr="00554994">
        <w:rPr>
          <w:rFonts w:ascii="Arial" w:hAnsi="Arial" w:cs="Arial"/>
          <w:b/>
          <w:bCs/>
          <w:color w:val="000000" w:themeColor="text1"/>
          <w:sz w:val="20"/>
          <w:lang w:val="en-US"/>
        </w:rPr>
        <w:t>Asia:</w:t>
      </w:r>
      <w:r w:rsidRPr="00554994">
        <w:rPr>
          <w:rFonts w:ascii="Arial" w:hAnsi="Arial" w:cs="Arial"/>
          <w:color w:val="000000" w:themeColor="text1"/>
          <w:sz w:val="20"/>
          <w:lang w:val="en-US"/>
        </w:rPr>
        <w:t xml:space="preserve"> Afghanistan, </w:t>
      </w:r>
      <w:r w:rsidR="007379E6" w:rsidRPr="00554994">
        <w:rPr>
          <w:rFonts w:ascii="Arial" w:hAnsi="Arial" w:cs="Arial"/>
          <w:color w:val="000000" w:themeColor="text1"/>
          <w:sz w:val="20"/>
          <w:lang w:val="en-US"/>
        </w:rPr>
        <w:t xml:space="preserve">Azerbaijan, Georgia, </w:t>
      </w:r>
      <w:r w:rsidRPr="00554994">
        <w:rPr>
          <w:rFonts w:ascii="Arial" w:hAnsi="Arial" w:cs="Arial"/>
          <w:color w:val="000000" w:themeColor="text1"/>
          <w:sz w:val="20"/>
          <w:lang w:val="en-US"/>
        </w:rPr>
        <w:t xml:space="preserve">India, Nepal, Pakistan, Saudi Arabia, Sri Lanka, Timor </w:t>
      </w:r>
      <w:proofErr w:type="spellStart"/>
      <w:r w:rsidRPr="00554994">
        <w:rPr>
          <w:rFonts w:ascii="Arial" w:hAnsi="Arial" w:cs="Arial"/>
          <w:color w:val="000000" w:themeColor="text1"/>
          <w:sz w:val="20"/>
          <w:lang w:val="en-US"/>
        </w:rPr>
        <w:t>Leste</w:t>
      </w:r>
      <w:proofErr w:type="spellEnd"/>
      <w:r w:rsidRPr="00554994">
        <w:rPr>
          <w:rFonts w:ascii="Arial" w:hAnsi="Arial" w:cs="Arial"/>
          <w:color w:val="000000" w:themeColor="text1"/>
          <w:sz w:val="20"/>
          <w:lang w:val="en-US"/>
        </w:rPr>
        <w:t xml:space="preserve">; </w:t>
      </w:r>
      <w:r w:rsidRPr="00554994">
        <w:rPr>
          <w:rFonts w:ascii="Arial" w:hAnsi="Arial" w:cs="Arial"/>
          <w:b/>
          <w:bCs/>
          <w:color w:val="000000" w:themeColor="text1"/>
          <w:sz w:val="20"/>
          <w:lang w:val="en-US"/>
        </w:rPr>
        <w:t>Europe/North America:</w:t>
      </w:r>
      <w:r w:rsidRPr="00554994">
        <w:rPr>
          <w:rFonts w:ascii="Arial" w:hAnsi="Arial" w:cs="Arial"/>
          <w:color w:val="000000" w:themeColor="text1"/>
          <w:sz w:val="20"/>
          <w:lang w:val="en-US"/>
        </w:rPr>
        <w:t xml:space="preserve"> Albania, Belgium, Canada, France, Italia, Germany, Kosovo, Macedonia, Spain, Switzerland, Turkey, Ukraine, USA; </w:t>
      </w:r>
      <w:r w:rsidRPr="00554994">
        <w:rPr>
          <w:rFonts w:ascii="Arial" w:hAnsi="Arial" w:cs="Arial"/>
          <w:b/>
          <w:bCs/>
          <w:color w:val="000000" w:themeColor="text1"/>
          <w:sz w:val="20"/>
          <w:lang w:val="en-US"/>
        </w:rPr>
        <w:t>Latin America/Caribbean:</w:t>
      </w:r>
      <w:r w:rsidRPr="00554994">
        <w:rPr>
          <w:rFonts w:ascii="Arial" w:hAnsi="Arial" w:cs="Arial"/>
          <w:color w:val="000000" w:themeColor="text1"/>
          <w:sz w:val="20"/>
          <w:lang w:val="en-US"/>
        </w:rPr>
        <w:t xml:space="preserve"> Argentina, Chile, Colombia, Cuba, Ecuador, El Salvador, Guatemala, Haiti, Honduras, Panama, Peru, Uruguay</w:t>
      </w:r>
    </w:p>
    <w:p w14:paraId="2EAA309A" w14:textId="77777777" w:rsidR="00815082" w:rsidRPr="0059195E" w:rsidRDefault="00815082" w:rsidP="00815082">
      <w:pPr>
        <w:spacing w:after="80"/>
        <w:jc w:val="both"/>
        <w:rPr>
          <w:rFonts w:ascii="Arial" w:hAnsi="Arial" w:cs="Arial"/>
          <w:color w:val="000000" w:themeColor="text1"/>
          <w:sz w:val="20"/>
          <w:lang w:val="en-US"/>
        </w:rPr>
      </w:pPr>
    </w:p>
    <w:p w14:paraId="78D4A4D0" w14:textId="72958070" w:rsidR="007E0C90" w:rsidRPr="0059195E" w:rsidRDefault="007E0C90" w:rsidP="007E0C90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en-CA"/>
        </w:rPr>
      </w:pPr>
      <w:r w:rsidRPr="0059195E">
        <w:rPr>
          <w:rFonts w:ascii="Arial" w:hAnsi="Arial" w:cs="Arial"/>
          <w:b/>
          <w:sz w:val="20"/>
          <w:lang w:val="en-CA"/>
        </w:rPr>
        <w:t xml:space="preserve">Professional </w:t>
      </w:r>
      <w:proofErr w:type="spellStart"/>
      <w:r w:rsidR="00DF450C" w:rsidRPr="0059195E">
        <w:rPr>
          <w:rFonts w:ascii="Arial" w:hAnsi="Arial" w:cs="Arial"/>
          <w:b/>
          <w:sz w:val="20"/>
          <w:lang w:val="en-CA"/>
        </w:rPr>
        <w:t>Expérience</w:t>
      </w:r>
      <w:proofErr w:type="spellEnd"/>
      <w:r w:rsidR="00036B73" w:rsidRPr="0059195E">
        <w:rPr>
          <w:rFonts w:ascii="Arial" w:hAnsi="Arial" w:cs="Arial"/>
          <w:b/>
          <w:sz w:val="20"/>
          <w:lang w:val="en-CA"/>
        </w:rPr>
        <w:t>:</w:t>
      </w:r>
    </w:p>
    <w:p w14:paraId="10C3B02F" w14:textId="77777777" w:rsidR="00F53E0A" w:rsidRPr="00DF450C" w:rsidRDefault="00F53E0A" w:rsidP="00B134AF">
      <w:pPr>
        <w:rPr>
          <w:rFonts w:ascii="Arial" w:hAnsi="Arial" w:cs="Arial"/>
          <w:b/>
          <w:sz w:val="20"/>
          <w:lang w:val="en-CA"/>
        </w:rPr>
      </w:pPr>
    </w:p>
    <w:tbl>
      <w:tblPr>
        <w:tblW w:w="15241" w:type="dxa"/>
        <w:jc w:val="center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96"/>
        <w:gridCol w:w="3294"/>
        <w:gridCol w:w="1417"/>
        <w:gridCol w:w="7338"/>
      </w:tblGrid>
      <w:tr w:rsidR="00F53E0A" w:rsidRPr="00C218BA" w14:paraId="731E253D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0070C0"/>
            <w:tcMar>
              <w:left w:w="12" w:type="dxa"/>
              <w:right w:w="12" w:type="dxa"/>
            </w:tcMar>
            <w:vAlign w:val="center"/>
          </w:tcPr>
          <w:p w14:paraId="3E4AAEDA" w14:textId="77777777" w:rsidR="00F53E0A" w:rsidRPr="00BE347D" w:rsidRDefault="00F53E0A" w:rsidP="00567EA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E347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1496" w:type="dxa"/>
            <w:shd w:val="clear" w:color="auto" w:fill="0070C0"/>
            <w:tcMar>
              <w:left w:w="12" w:type="dxa"/>
              <w:right w:w="12" w:type="dxa"/>
            </w:tcMar>
            <w:vAlign w:val="center"/>
          </w:tcPr>
          <w:p w14:paraId="5222A860" w14:textId="77777777" w:rsidR="00F53E0A" w:rsidRPr="00BE347D" w:rsidRDefault="00F53E0A" w:rsidP="00567EA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E347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3294" w:type="dxa"/>
            <w:shd w:val="clear" w:color="auto" w:fill="0070C0"/>
            <w:tcMar>
              <w:left w:w="12" w:type="dxa"/>
              <w:right w:w="12" w:type="dxa"/>
            </w:tcMar>
            <w:vAlign w:val="center"/>
          </w:tcPr>
          <w:p w14:paraId="16A25A25" w14:textId="77777777" w:rsidR="00F53E0A" w:rsidRPr="00BE347D" w:rsidRDefault="00F63F51" w:rsidP="00944165">
            <w:pPr>
              <w:pStyle w:val="Reporttext"/>
              <w:spacing w:before="0"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E347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Company&amp; reference person</w:t>
            </w:r>
            <w:r w:rsidRPr="00BE347D">
              <w:rPr>
                <w:rStyle w:val="Appelnotedebasdep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footnoteReference w:id="1"/>
            </w:r>
            <w:r w:rsidRPr="00BE347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(name &amp; contact details)</w:t>
            </w:r>
          </w:p>
        </w:tc>
        <w:tc>
          <w:tcPr>
            <w:tcW w:w="1417" w:type="dxa"/>
            <w:shd w:val="clear" w:color="auto" w:fill="0070C0"/>
            <w:tcMar>
              <w:left w:w="12" w:type="dxa"/>
              <w:right w:w="12" w:type="dxa"/>
            </w:tcMar>
            <w:vAlign w:val="center"/>
          </w:tcPr>
          <w:p w14:paraId="6D690D2A" w14:textId="77777777" w:rsidR="00F53E0A" w:rsidRPr="00BE347D" w:rsidRDefault="00F53E0A" w:rsidP="00567EA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E347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Position</w:t>
            </w:r>
          </w:p>
        </w:tc>
        <w:tc>
          <w:tcPr>
            <w:tcW w:w="7338" w:type="dxa"/>
            <w:shd w:val="clear" w:color="auto" w:fill="0070C0"/>
            <w:tcMar>
              <w:left w:w="12" w:type="dxa"/>
              <w:right w:w="12" w:type="dxa"/>
            </w:tcMar>
            <w:vAlign w:val="center"/>
          </w:tcPr>
          <w:p w14:paraId="722AE849" w14:textId="77777777" w:rsidR="00F53E0A" w:rsidRPr="006D6E9F" w:rsidRDefault="00F53E0A" w:rsidP="002C0648">
            <w:pPr>
              <w:pStyle w:val="Reporttext"/>
              <w:spacing w:before="0"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D55DFE" w:rsidRPr="007B446A" w14:paraId="30B88B71" w14:textId="77777777" w:rsidTr="00FE585D">
        <w:trPr>
          <w:cantSplit/>
          <w:trHeight w:val="20"/>
          <w:jc w:val="center"/>
        </w:trPr>
        <w:tc>
          <w:tcPr>
            <w:tcW w:w="1696" w:type="dxa"/>
            <w:tcMar>
              <w:left w:w="12" w:type="dxa"/>
              <w:right w:w="12" w:type="dxa"/>
            </w:tcMar>
            <w:vAlign w:val="center"/>
          </w:tcPr>
          <w:p w14:paraId="03839BB4" w14:textId="6D005EFD" w:rsidR="00D55DFE" w:rsidRDefault="00D55DFE" w:rsidP="00567EA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AE3B4A">
              <w:rPr>
                <w:rFonts w:ascii="Arial" w:hAnsi="Arial" w:cs="Arial"/>
                <w:sz w:val="18"/>
                <w:szCs w:val="18"/>
              </w:rPr>
              <w:t>0-2021</w:t>
            </w:r>
            <w:r>
              <w:rPr>
                <w:rFonts w:ascii="Arial" w:hAnsi="Arial" w:cs="Arial"/>
                <w:sz w:val="18"/>
                <w:szCs w:val="18"/>
              </w:rPr>
              <w:t xml:space="preserve"> (Nov</w:t>
            </w:r>
            <w:r w:rsidR="00AE3B4A">
              <w:rPr>
                <w:rFonts w:ascii="Arial" w:hAnsi="Arial" w:cs="Arial"/>
                <w:sz w:val="18"/>
                <w:szCs w:val="18"/>
              </w:rPr>
              <w:t>/April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96" w:type="dxa"/>
            <w:tcMar>
              <w:left w:w="12" w:type="dxa"/>
              <w:right w:w="12" w:type="dxa"/>
            </w:tcMar>
            <w:vAlign w:val="center"/>
          </w:tcPr>
          <w:p w14:paraId="6AF90A07" w14:textId="3FF4ADE5" w:rsidR="00D55DFE" w:rsidRDefault="00D55DFE" w:rsidP="00A918B7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Canada (Home based)</w:t>
            </w:r>
          </w:p>
        </w:tc>
        <w:tc>
          <w:tcPr>
            <w:tcW w:w="3294" w:type="dxa"/>
            <w:tcMar>
              <w:left w:w="12" w:type="dxa"/>
              <w:right w:w="12" w:type="dxa"/>
            </w:tcMar>
            <w:vAlign w:val="center"/>
          </w:tcPr>
          <w:p w14:paraId="79D3F022" w14:textId="6AD422E2" w:rsidR="00D55DFE" w:rsidRPr="00D55DFE" w:rsidRDefault="00D55DFE" w:rsidP="00944165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World Bank,</w:t>
            </w:r>
            <w:hyperlink r:id="rId16" w:history="1">
              <w:r w:rsidRPr="00655B17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bharbonne@worldbank.org</w:t>
              </w:r>
            </w:hyperlink>
          </w:p>
          <w:p w14:paraId="6F028CE0" w14:textId="24194E0C" w:rsidR="00D55DFE" w:rsidRPr="0092737A" w:rsidRDefault="00D55DFE" w:rsidP="00944165">
            <w:pPr>
              <w:pStyle w:val="Reporttext"/>
              <w:spacing w:befor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FE36197" w14:textId="00C5828C" w:rsidR="00D55DFE" w:rsidRDefault="00D55DFE" w:rsidP="00567EA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Senior Consultant</w:t>
            </w:r>
          </w:p>
        </w:tc>
        <w:tc>
          <w:tcPr>
            <w:tcW w:w="7338" w:type="dxa"/>
            <w:tcMar>
              <w:left w:w="12" w:type="dxa"/>
              <w:right w:w="12" w:type="dxa"/>
            </w:tcMar>
            <w:vAlign w:val="center"/>
          </w:tcPr>
          <w:p w14:paraId="6123AD34" w14:textId="7D62A26A" w:rsidR="00D55DFE" w:rsidRPr="00D55DFE" w:rsidRDefault="00D55DFE" w:rsidP="002C0648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Community Violence Reduction Programmes (CVR): Review of successes and potential indicators –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Study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of CVR programmes in peacekeeping/non-peacekeeping missions: design of a table of indicators in preparation of a major WB Investment in DRC</w:t>
            </w:r>
          </w:p>
        </w:tc>
      </w:tr>
      <w:tr w:rsidR="0092737A" w:rsidRPr="007B446A" w14:paraId="5627BB37" w14:textId="77777777" w:rsidTr="00FE585D">
        <w:trPr>
          <w:cantSplit/>
          <w:trHeight w:val="20"/>
          <w:jc w:val="center"/>
        </w:trPr>
        <w:tc>
          <w:tcPr>
            <w:tcW w:w="1696" w:type="dxa"/>
            <w:tcMar>
              <w:left w:w="12" w:type="dxa"/>
              <w:right w:w="12" w:type="dxa"/>
            </w:tcMar>
            <w:vAlign w:val="center"/>
          </w:tcPr>
          <w:p w14:paraId="1764E59C" w14:textId="77777777" w:rsidR="007B446A" w:rsidRDefault="0092737A" w:rsidP="00567EA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  <w:r w:rsidR="007B446A">
              <w:rPr>
                <w:rFonts w:ascii="Arial" w:hAnsi="Arial" w:cs="Arial"/>
                <w:sz w:val="18"/>
                <w:szCs w:val="18"/>
              </w:rPr>
              <w:t xml:space="preserve">-2021 </w:t>
            </w:r>
          </w:p>
          <w:p w14:paraId="41FD77D1" w14:textId="2CE990CD" w:rsidR="0092737A" w:rsidRDefault="007B446A" w:rsidP="00567EA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(Nov-March)</w:t>
            </w:r>
          </w:p>
        </w:tc>
        <w:tc>
          <w:tcPr>
            <w:tcW w:w="1496" w:type="dxa"/>
            <w:tcMar>
              <w:left w:w="12" w:type="dxa"/>
              <w:right w:w="12" w:type="dxa"/>
            </w:tcMar>
            <w:vAlign w:val="center"/>
          </w:tcPr>
          <w:p w14:paraId="33EA639E" w14:textId="388C1DCE" w:rsidR="0092737A" w:rsidRDefault="0092737A" w:rsidP="00A918B7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Canada (Home based)</w:t>
            </w:r>
          </w:p>
        </w:tc>
        <w:tc>
          <w:tcPr>
            <w:tcW w:w="3294" w:type="dxa"/>
            <w:tcMar>
              <w:left w:w="12" w:type="dxa"/>
              <w:right w:w="12" w:type="dxa"/>
            </w:tcMar>
            <w:vAlign w:val="center"/>
          </w:tcPr>
          <w:p w14:paraId="5508FFB6" w14:textId="18CB1C3C" w:rsidR="0092737A" w:rsidRPr="0092737A" w:rsidRDefault="0092737A" w:rsidP="00944165">
            <w:pPr>
              <w:pStyle w:val="Reporttext"/>
              <w:spacing w:befor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2737A">
              <w:rPr>
                <w:rFonts w:ascii="Arial" w:hAnsi="Arial" w:cs="Arial"/>
                <w:b/>
                <w:sz w:val="18"/>
                <w:szCs w:val="18"/>
              </w:rPr>
              <w:t xml:space="preserve">UNDP, </w:t>
            </w:r>
            <w:hyperlink r:id="rId17" w:history="1">
              <w:r w:rsidRPr="0092737A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pierre.bengono@unndp.org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1FC844F" w14:textId="2E1F35A6" w:rsidR="0092737A" w:rsidRPr="0092737A" w:rsidRDefault="0092737A" w:rsidP="00944165">
            <w:pPr>
              <w:pStyle w:val="Reporttext"/>
              <w:spacing w:befor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F6C915C" w14:textId="4491BD19" w:rsidR="0092737A" w:rsidRPr="0092737A" w:rsidRDefault="0092737A" w:rsidP="00567EA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tcMar>
              <w:left w:w="12" w:type="dxa"/>
              <w:right w:w="12" w:type="dxa"/>
            </w:tcMar>
            <w:vAlign w:val="center"/>
          </w:tcPr>
          <w:p w14:paraId="531134E9" w14:textId="20AF4F11" w:rsidR="0092737A" w:rsidRPr="0092737A" w:rsidRDefault="0092737A" w:rsidP="002C0648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Final Evaluation of the Integrated Regional Stabilisation of the Lake Chad Basin Phase I &amp; II, September 2017 – April 2020,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Final Evaluation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to assess results achieved since 2017 and analysis of the overall added value to stabilization in the Lake Chad Basin</w:t>
            </w:r>
          </w:p>
        </w:tc>
      </w:tr>
      <w:tr w:rsidR="0092737A" w:rsidRPr="007B446A" w14:paraId="3B243848" w14:textId="77777777" w:rsidTr="00FE585D">
        <w:trPr>
          <w:cantSplit/>
          <w:trHeight w:val="20"/>
          <w:jc w:val="center"/>
        </w:trPr>
        <w:tc>
          <w:tcPr>
            <w:tcW w:w="1696" w:type="dxa"/>
            <w:tcMar>
              <w:left w:w="12" w:type="dxa"/>
              <w:right w:w="12" w:type="dxa"/>
            </w:tcMar>
            <w:vAlign w:val="center"/>
          </w:tcPr>
          <w:p w14:paraId="3405907A" w14:textId="77777777" w:rsidR="007B446A" w:rsidRDefault="0092737A" w:rsidP="00567EA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  <w:r w:rsidR="007B446A">
              <w:rPr>
                <w:rFonts w:ascii="Arial" w:hAnsi="Arial" w:cs="Arial"/>
                <w:sz w:val="18"/>
                <w:szCs w:val="18"/>
              </w:rPr>
              <w:t>-2021</w:t>
            </w:r>
          </w:p>
          <w:p w14:paraId="2906758F" w14:textId="4585AFE3" w:rsidR="0092737A" w:rsidRDefault="0092737A" w:rsidP="00567EA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(July-</w:t>
            </w:r>
            <w:r w:rsidR="007B446A">
              <w:rPr>
                <w:rFonts w:ascii="Arial" w:hAnsi="Arial" w:cs="Arial"/>
                <w:sz w:val="18"/>
                <w:szCs w:val="18"/>
              </w:rPr>
              <w:t>March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96" w:type="dxa"/>
            <w:tcMar>
              <w:left w:w="12" w:type="dxa"/>
              <w:right w:w="12" w:type="dxa"/>
            </w:tcMar>
            <w:vAlign w:val="center"/>
          </w:tcPr>
          <w:p w14:paraId="77D8C09E" w14:textId="6FD8BB65" w:rsidR="0092737A" w:rsidRDefault="0092737A" w:rsidP="00A918B7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Canada and Tunisia</w:t>
            </w:r>
          </w:p>
        </w:tc>
        <w:tc>
          <w:tcPr>
            <w:tcW w:w="3294" w:type="dxa"/>
            <w:tcMar>
              <w:left w:w="12" w:type="dxa"/>
              <w:right w:w="12" w:type="dxa"/>
            </w:tcMar>
            <w:vAlign w:val="center"/>
          </w:tcPr>
          <w:p w14:paraId="51626D27" w14:textId="3E32F8FC" w:rsidR="0092737A" w:rsidRPr="0092737A" w:rsidRDefault="0092737A" w:rsidP="00944165">
            <w:pPr>
              <w:pStyle w:val="Reporttext"/>
              <w:spacing w:before="0"/>
              <w:jc w:val="lef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92737A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DCAF, </w:t>
            </w:r>
            <w:hyperlink r:id="rId18" w:history="1">
              <w:r w:rsidRPr="0092737A">
                <w:rPr>
                  <w:rStyle w:val="Lienhypertexte"/>
                  <w:rFonts w:ascii="Arial" w:hAnsi="Arial" w:cs="Arial"/>
                  <w:bCs/>
                  <w:sz w:val="18"/>
                  <w:szCs w:val="18"/>
                  <w:lang w:val="fr-CA"/>
                </w:rPr>
                <w:t>c.beilleau@dcaf.org</w:t>
              </w:r>
            </w:hyperlink>
            <w:r w:rsidRPr="0092737A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1417" w:type="dxa"/>
            <w:tcMar>
              <w:left w:w="12" w:type="dxa"/>
              <w:right w:w="12" w:type="dxa"/>
            </w:tcMar>
            <w:vAlign w:val="center"/>
          </w:tcPr>
          <w:p w14:paraId="48023F78" w14:textId="2C1D172B" w:rsidR="0092737A" w:rsidRPr="0092737A" w:rsidRDefault="0092737A" w:rsidP="00567EA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tcMar>
              <w:left w:w="12" w:type="dxa"/>
              <w:right w:w="12" w:type="dxa"/>
            </w:tcMar>
            <w:vAlign w:val="center"/>
          </w:tcPr>
          <w:p w14:paraId="1949B151" w14:textId="483D579A" w:rsidR="0092737A" w:rsidRPr="0092737A" w:rsidRDefault="0092737A" w:rsidP="002C0648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2737A">
              <w:rPr>
                <w:rFonts w:ascii="Arial" w:hAnsi="Arial" w:cs="Arial"/>
                <w:b/>
                <w:iCs/>
                <w:sz w:val="18"/>
                <w:szCs w:val="18"/>
              </w:rPr>
              <w:t>External Evaluation of the DCAF Trust Fund for Security Sector Development Assistance in North Africa (TFNA),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2012-2020,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92737A">
              <w:rPr>
                <w:rFonts w:ascii="Arial" w:hAnsi="Arial" w:cs="Arial"/>
                <w:bCs/>
                <w:i/>
                <w:sz w:val="18"/>
                <w:szCs w:val="18"/>
              </w:rPr>
              <w:t>Second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92737A">
              <w:rPr>
                <w:rFonts w:ascii="Arial" w:hAnsi="Arial" w:cs="Arial"/>
                <w:bCs/>
                <w:i/>
                <w:sz w:val="18"/>
                <w:szCs w:val="18"/>
              </w:rPr>
              <w:t>Evaluation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of </w:t>
            </w:r>
            <w:r w:rsidRPr="0092737A">
              <w:rPr>
                <w:rFonts w:ascii="Arial" w:hAnsi="Arial" w:cs="Arial"/>
                <w:bCs/>
                <w:iCs/>
                <w:sz w:val="18"/>
                <w:szCs w:val="18"/>
              </w:rPr>
              <w:t>the relevance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, effectiveness, efficiency, impact and sustainability of the Trust Fund’s interventions</w:t>
            </w:r>
          </w:p>
        </w:tc>
      </w:tr>
      <w:tr w:rsidR="00944165" w:rsidRPr="007B446A" w14:paraId="4E5EF339" w14:textId="77777777" w:rsidTr="00FE585D">
        <w:trPr>
          <w:cantSplit/>
          <w:trHeight w:val="20"/>
          <w:jc w:val="center"/>
        </w:trPr>
        <w:tc>
          <w:tcPr>
            <w:tcW w:w="1696" w:type="dxa"/>
            <w:tcMar>
              <w:left w:w="12" w:type="dxa"/>
              <w:right w:w="12" w:type="dxa"/>
            </w:tcMar>
            <w:vAlign w:val="center"/>
          </w:tcPr>
          <w:p w14:paraId="4FC4043F" w14:textId="474AA379" w:rsidR="00944165" w:rsidRPr="0059195E" w:rsidRDefault="00944165" w:rsidP="00567EA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(</w:t>
            </w:r>
            <w:r w:rsidR="0092737A">
              <w:rPr>
                <w:rFonts w:ascii="Arial" w:hAnsi="Arial" w:cs="Arial"/>
                <w:sz w:val="18"/>
                <w:szCs w:val="18"/>
              </w:rPr>
              <w:t>May-Aug)</w:t>
            </w:r>
          </w:p>
        </w:tc>
        <w:tc>
          <w:tcPr>
            <w:tcW w:w="1496" w:type="dxa"/>
            <w:tcMar>
              <w:left w:w="12" w:type="dxa"/>
              <w:right w:w="12" w:type="dxa"/>
            </w:tcMar>
            <w:vAlign w:val="center"/>
          </w:tcPr>
          <w:p w14:paraId="2DE3C459" w14:textId="51545DC8" w:rsidR="00944165" w:rsidRPr="0059195E" w:rsidRDefault="00944165" w:rsidP="00A918B7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Canada (Home based)</w:t>
            </w:r>
          </w:p>
        </w:tc>
        <w:tc>
          <w:tcPr>
            <w:tcW w:w="3294" w:type="dxa"/>
            <w:tcMar>
              <w:left w:w="12" w:type="dxa"/>
              <w:right w:w="12" w:type="dxa"/>
            </w:tcMar>
            <w:vAlign w:val="center"/>
          </w:tcPr>
          <w:p w14:paraId="15F04D8C" w14:textId="7FFE3B80" w:rsidR="00944165" w:rsidRPr="00944165" w:rsidRDefault="00944165" w:rsidP="00944165">
            <w:pPr>
              <w:pStyle w:val="Reporttext"/>
              <w:spacing w:before="0"/>
              <w:jc w:val="lef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944165">
              <w:rPr>
                <w:rFonts w:ascii="Arial" w:hAnsi="Arial" w:cs="Arial"/>
                <w:b/>
                <w:sz w:val="18"/>
                <w:szCs w:val="18"/>
                <w:lang w:val="fr-CA"/>
              </w:rPr>
              <w:t>DAI Brussels &amp; CMC Cons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ulting</w:t>
            </w:r>
            <w:r w:rsidRPr="00944165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, </w:t>
            </w:r>
            <w:hyperlink r:id="rId19" w:tgtFrame="_blank" w:history="1">
              <w:r w:rsidRPr="00CB2850">
                <w:rPr>
                  <w:rStyle w:val="Lienhypertexte"/>
                  <w:sz w:val="20"/>
                  <w:szCs w:val="20"/>
                  <w:lang w:val="fr-CA"/>
                </w:rPr>
                <w:t>andre.kahlmeyer@cmc-consult.eu</w:t>
              </w:r>
            </w:hyperlink>
          </w:p>
        </w:tc>
        <w:tc>
          <w:tcPr>
            <w:tcW w:w="1417" w:type="dxa"/>
            <w:tcMar>
              <w:left w:w="12" w:type="dxa"/>
              <w:right w:w="12" w:type="dxa"/>
            </w:tcMar>
            <w:vAlign w:val="center"/>
          </w:tcPr>
          <w:p w14:paraId="3EDBA4B7" w14:textId="79415FFE" w:rsidR="00944165" w:rsidRPr="0059195E" w:rsidRDefault="00944165" w:rsidP="00567EA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A"/>
              </w:rPr>
              <w:t>Senior Consultant</w:t>
            </w:r>
          </w:p>
        </w:tc>
        <w:tc>
          <w:tcPr>
            <w:tcW w:w="7338" w:type="dxa"/>
            <w:tcMar>
              <w:left w:w="12" w:type="dxa"/>
              <w:right w:w="12" w:type="dxa"/>
            </w:tcMar>
            <w:vAlign w:val="center"/>
          </w:tcPr>
          <w:p w14:paraId="0B4AC472" w14:textId="7A1A61C3" w:rsidR="00944165" w:rsidRPr="00944165" w:rsidRDefault="00944165" w:rsidP="002C0648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416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EU </w:t>
            </w:r>
            <w:proofErr w:type="spellStart"/>
            <w:r w:rsidRPr="00944165">
              <w:rPr>
                <w:rFonts w:ascii="Arial" w:hAnsi="Arial" w:cs="Arial"/>
                <w:b/>
                <w:iCs/>
                <w:sz w:val="18"/>
                <w:szCs w:val="18"/>
              </w:rPr>
              <w:t>IcSP</w:t>
            </w:r>
            <w:proofErr w:type="spellEnd"/>
            <w:r w:rsidRPr="00944165">
              <w:rPr>
                <w:rFonts w:ascii="Arial" w:hAnsi="Arial" w:cs="Arial"/>
                <w:b/>
                <w:iCs/>
                <w:sz w:val="18"/>
                <w:szCs w:val="18"/>
              </w:rPr>
              <w:t>/Instrument contributing to S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ecurity and Peace,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Technical Assistance for the Selection of Results Indicators,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Formulation of a set of indicators to provide meaningful information about the design and the potential for outcomes and impacts of peacebuilding and stabilization interventions.</w:t>
            </w:r>
          </w:p>
        </w:tc>
      </w:tr>
      <w:tr w:rsidR="003E0567" w:rsidRPr="007B446A" w14:paraId="062BE41D" w14:textId="77777777" w:rsidTr="00FE585D">
        <w:trPr>
          <w:cantSplit/>
          <w:trHeight w:val="20"/>
          <w:jc w:val="center"/>
        </w:trPr>
        <w:tc>
          <w:tcPr>
            <w:tcW w:w="1696" w:type="dxa"/>
            <w:tcMar>
              <w:left w:w="12" w:type="dxa"/>
              <w:right w:w="12" w:type="dxa"/>
            </w:tcMar>
            <w:vAlign w:val="center"/>
          </w:tcPr>
          <w:p w14:paraId="43B0CB3E" w14:textId="5D7A7638" w:rsidR="003E0567" w:rsidRPr="0059195E" w:rsidRDefault="00887A3C" w:rsidP="00567EA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2020</w:t>
            </w:r>
            <w:r w:rsidR="0033358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2737A">
              <w:rPr>
                <w:rFonts w:ascii="Arial" w:hAnsi="Arial" w:cs="Arial"/>
                <w:sz w:val="18"/>
                <w:szCs w:val="18"/>
              </w:rPr>
              <w:t>April-June</w:t>
            </w:r>
            <w:r w:rsidR="0033358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96" w:type="dxa"/>
            <w:tcMar>
              <w:left w:w="12" w:type="dxa"/>
              <w:right w:w="12" w:type="dxa"/>
            </w:tcMar>
            <w:vAlign w:val="center"/>
          </w:tcPr>
          <w:p w14:paraId="7071F38B" w14:textId="370BBD1C" w:rsidR="003E0567" w:rsidRPr="0059195E" w:rsidRDefault="00887A3C" w:rsidP="00A918B7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 xml:space="preserve">Canada </w:t>
            </w:r>
            <w:r w:rsidRPr="00CB2850">
              <w:rPr>
                <w:rFonts w:ascii="Arial" w:hAnsi="Arial" w:cs="Arial"/>
                <w:sz w:val="18"/>
                <w:szCs w:val="18"/>
              </w:rPr>
              <w:t>(Home based)</w:t>
            </w:r>
          </w:p>
        </w:tc>
        <w:tc>
          <w:tcPr>
            <w:tcW w:w="3294" w:type="dxa"/>
            <w:tcMar>
              <w:left w:w="12" w:type="dxa"/>
              <w:right w:w="12" w:type="dxa"/>
            </w:tcMar>
            <w:vAlign w:val="center"/>
          </w:tcPr>
          <w:p w14:paraId="5E991C85" w14:textId="61255E37" w:rsidR="003E0567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sz w:val="18"/>
                <w:szCs w:val="18"/>
              </w:rPr>
              <w:t>World Bank</w:t>
            </w:r>
            <w:r w:rsidRPr="0059195E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hyperlink r:id="rId20" w:history="1">
              <w:r w:rsidRPr="0059195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bharbone@worldbank.org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2E8126D" w14:textId="1FC63D18" w:rsidR="003E0567" w:rsidRPr="0059195E" w:rsidRDefault="00887A3C" w:rsidP="00567EA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  <w:lang w:val="fr-CA"/>
              </w:rPr>
              <w:t>Team Leader</w:t>
            </w:r>
          </w:p>
        </w:tc>
        <w:tc>
          <w:tcPr>
            <w:tcW w:w="7338" w:type="dxa"/>
            <w:tcMar>
              <w:left w:w="12" w:type="dxa"/>
              <w:right w:w="12" w:type="dxa"/>
            </w:tcMar>
            <w:vAlign w:val="center"/>
          </w:tcPr>
          <w:p w14:paraId="0C17BFF5" w14:textId="679F7785" w:rsidR="003E0567" w:rsidRPr="006D6E9F" w:rsidRDefault="00887A3C" w:rsidP="002C0648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Evaluation of the </w:t>
            </w:r>
            <w:r w:rsidRPr="006D6E9F">
              <w:rPr>
                <w:rFonts w:ascii="Arial" w:hAnsi="Arial" w:cs="Arial"/>
                <w:b/>
                <w:i/>
                <w:sz w:val="18"/>
                <w:szCs w:val="18"/>
              </w:rPr>
              <w:t>Programme National de DDR (III),</w:t>
            </w:r>
            <w:r w:rsidRPr="006D6E9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bCs/>
                <w:iCs/>
                <w:sz w:val="18"/>
                <w:szCs w:val="18"/>
              </w:rPr>
              <w:t>World Bank (DC and DRC)</w:t>
            </w:r>
            <w:r w:rsidR="00BE347D" w:rsidRPr="006D6E9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r w:rsidR="002A7E6B" w:rsidRPr="006D6E9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Evaluation </w:t>
            </w:r>
            <w:r w:rsidR="00BE347D" w:rsidRPr="006D6E9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of </w:t>
            </w:r>
            <w:r w:rsidR="002A7E6B" w:rsidRPr="006D6E9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</w:t>
            </w:r>
            <w:r w:rsidR="00BE347D" w:rsidRPr="006D6E9F">
              <w:rPr>
                <w:rFonts w:ascii="Arial" w:hAnsi="Arial" w:cs="Arial"/>
                <w:bCs/>
                <w:iCs/>
                <w:sz w:val="18"/>
                <w:szCs w:val="18"/>
              </w:rPr>
              <w:t>Third Demobilisation and Reintegration Programme in DR Congo with a focus on reintegration effectiveness and efficiency</w:t>
            </w:r>
            <w:r w:rsidR="00127555">
              <w:rPr>
                <w:rFonts w:ascii="Arial" w:hAnsi="Arial" w:cs="Arial"/>
                <w:bCs/>
                <w:iCs/>
                <w:sz w:val="18"/>
                <w:szCs w:val="18"/>
              </w:rPr>
              <w:t>, in cooperation with DRC UE/PNDDR</w:t>
            </w:r>
          </w:p>
        </w:tc>
      </w:tr>
      <w:tr w:rsidR="003E0567" w:rsidRPr="007B446A" w14:paraId="3E9F212B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9EB65E9" w14:textId="41B7C407" w:rsidR="003E0567" w:rsidRPr="0059195E" w:rsidRDefault="003E0567" w:rsidP="00567EA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202</w:t>
            </w:r>
            <w:r w:rsidR="00DF450C" w:rsidRPr="0059195E">
              <w:rPr>
                <w:rFonts w:ascii="Arial" w:hAnsi="Arial" w:cs="Arial"/>
                <w:sz w:val="18"/>
                <w:szCs w:val="18"/>
              </w:rPr>
              <w:t>0</w:t>
            </w:r>
            <w:r w:rsidR="00D55DFE">
              <w:rPr>
                <w:rFonts w:ascii="Arial" w:hAnsi="Arial" w:cs="Arial"/>
                <w:sz w:val="18"/>
                <w:szCs w:val="18"/>
              </w:rPr>
              <w:t>-2021</w:t>
            </w:r>
            <w:r w:rsidR="0033358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44165">
              <w:rPr>
                <w:rFonts w:ascii="Arial" w:hAnsi="Arial" w:cs="Arial"/>
                <w:sz w:val="18"/>
                <w:szCs w:val="18"/>
              </w:rPr>
              <w:t>Feb</w:t>
            </w:r>
            <w:r w:rsidR="0092737A">
              <w:rPr>
                <w:rFonts w:ascii="Arial" w:hAnsi="Arial" w:cs="Arial"/>
                <w:sz w:val="18"/>
                <w:szCs w:val="18"/>
              </w:rPr>
              <w:t>-</w:t>
            </w:r>
            <w:r w:rsidR="00D55DFE">
              <w:rPr>
                <w:rFonts w:ascii="Arial" w:hAnsi="Arial" w:cs="Arial"/>
                <w:sz w:val="18"/>
                <w:szCs w:val="18"/>
              </w:rPr>
              <w:t>March</w:t>
            </w:r>
            <w:r w:rsidR="0033358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CEC4AD5" w14:textId="77777777" w:rsidR="00CB2850" w:rsidRDefault="003E0567" w:rsidP="00A918B7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Canada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B178C9" w14:textId="5BF83A95" w:rsidR="003E0567" w:rsidRPr="0059195E" w:rsidRDefault="00887A3C" w:rsidP="00A918B7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850">
              <w:rPr>
                <w:rFonts w:ascii="Arial" w:hAnsi="Arial" w:cs="Arial"/>
                <w:sz w:val="18"/>
                <w:szCs w:val="18"/>
              </w:rPr>
              <w:t>(Home based)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1736208" w14:textId="2E23979A" w:rsidR="003E0567" w:rsidRPr="0059195E" w:rsidRDefault="005A4988" w:rsidP="00944165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UNICEF Burundi/</w:t>
            </w:r>
            <w:r w:rsidR="00887A3C" w:rsidRPr="0059195E">
              <w:rPr>
                <w:rFonts w:ascii="Arial" w:hAnsi="Arial" w:cs="Arial"/>
                <w:b/>
                <w:sz w:val="18"/>
                <w:szCs w:val="18"/>
                <w:lang w:val="es-ES"/>
              </w:rPr>
              <w:t>IBCR</w:t>
            </w:r>
            <w:r w:rsidR="00887A3C" w:rsidRPr="0059195E">
              <w:rPr>
                <w:rFonts w:ascii="Arial" w:hAnsi="Arial" w:cs="Arial"/>
                <w:bCs/>
                <w:i/>
                <w:iCs/>
                <w:sz w:val="18"/>
                <w:szCs w:val="18"/>
                <w:lang w:val="es-ES"/>
              </w:rPr>
              <w:t xml:space="preserve">, </w:t>
            </w:r>
            <w:hyperlink r:id="rId21" w:history="1">
              <w:r w:rsidR="00033E0F" w:rsidRPr="004662F2">
                <w:rPr>
                  <w:rStyle w:val="Lienhypertexte"/>
                </w:rPr>
                <w:t>cbechoua</w:t>
              </w:r>
              <w:r w:rsidR="00033E0F" w:rsidRPr="004662F2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@unicef.org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2848A6C" w14:textId="4A1E6361" w:rsidR="003E0567" w:rsidRPr="0059195E" w:rsidRDefault="003E0567" w:rsidP="00567EA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  <w:lang w:val="fr-CA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1BF2FF2" w14:textId="0386C1EE" w:rsidR="003E0567" w:rsidRPr="00B449D6" w:rsidRDefault="00C61962" w:rsidP="002C0648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É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tude</w:t>
            </w:r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887A3C"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="00887A3C"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l’approche</w:t>
            </w:r>
            <w:proofErr w:type="spellEnd"/>
            <w:r w:rsidR="00887A3C" w:rsidRPr="006D6E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87A3C"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Nawe</w:t>
            </w:r>
            <w:proofErr w:type="spellEnd"/>
            <w:r w:rsidR="00887A3C"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87A3C"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Nuze</w:t>
            </w:r>
            <w:proofErr w:type="spellEnd"/>
            <w:r w:rsidR="00887A3C"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(Burundi)</w:t>
            </w:r>
            <w:r w:rsidR="00887A3C" w:rsidRPr="006D6E9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, </w:t>
            </w:r>
            <w:r w:rsidR="00887A3C" w:rsidRPr="006D6E9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 </w:t>
            </w:r>
            <w:r w:rsidR="00BE347D" w:rsidRPr="006D6E9F">
              <w:rPr>
                <w:rFonts w:ascii="Arial" w:hAnsi="Arial" w:cs="Arial"/>
                <w:bCs/>
                <w:iCs/>
                <w:sz w:val="18"/>
                <w:szCs w:val="18"/>
              </w:rPr>
              <w:t>Human Rights and Community Based Approach evaluation</w:t>
            </w:r>
            <w:r w:rsidR="00887A3C" w:rsidRPr="006D6E9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supporting Children’s Rights and Violence prevention</w:t>
            </w:r>
            <w:r w:rsidR="00BE347D" w:rsidRPr="006D6E9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support of Orphans and Vulnerable Children (OEV) in Burundi. Remote Management of Data collection teams with </w:t>
            </w:r>
            <w:r w:rsidR="00887A3C" w:rsidRPr="006D6E9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UNICEF </w:t>
            </w:r>
            <w:r w:rsidR="00B449D6">
              <w:rPr>
                <w:rFonts w:ascii="Arial" w:hAnsi="Arial" w:cs="Arial"/>
                <w:b/>
                <w:iCs/>
                <w:sz w:val="18"/>
                <w:szCs w:val="18"/>
              </w:rPr>
              <w:t>Burundi</w:t>
            </w:r>
            <w:r w:rsidR="00B449D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designing rights based indicators </w:t>
            </w:r>
          </w:p>
        </w:tc>
      </w:tr>
      <w:tr w:rsidR="00A918B7" w:rsidRPr="007B446A" w14:paraId="1C8074EA" w14:textId="77777777" w:rsidTr="00FE585D">
        <w:trPr>
          <w:cantSplit/>
          <w:trHeight w:val="20"/>
          <w:jc w:val="center"/>
        </w:trPr>
        <w:tc>
          <w:tcPr>
            <w:tcW w:w="1696" w:type="dxa"/>
            <w:tcMar>
              <w:left w:w="12" w:type="dxa"/>
              <w:right w:w="12" w:type="dxa"/>
            </w:tcMar>
            <w:vAlign w:val="center"/>
          </w:tcPr>
          <w:p w14:paraId="0F85D94B" w14:textId="77777777" w:rsidR="007B446A" w:rsidRDefault="00A918B7" w:rsidP="00567EA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2019</w:t>
            </w:r>
            <w:r w:rsidR="007B446A">
              <w:rPr>
                <w:rFonts w:ascii="Arial" w:hAnsi="Arial" w:cs="Arial"/>
                <w:sz w:val="18"/>
                <w:szCs w:val="18"/>
              </w:rPr>
              <w:t>-2021</w:t>
            </w:r>
          </w:p>
          <w:p w14:paraId="0146F2BF" w14:textId="374F13AA" w:rsidR="00A918B7" w:rsidRPr="0059195E" w:rsidRDefault="007B446A" w:rsidP="007B446A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44165">
              <w:rPr>
                <w:rFonts w:ascii="Arial" w:hAnsi="Arial" w:cs="Arial"/>
                <w:sz w:val="18"/>
                <w:szCs w:val="18"/>
              </w:rPr>
              <w:t>Dec</w:t>
            </w:r>
            <w:r>
              <w:rPr>
                <w:rFonts w:ascii="Arial" w:hAnsi="Arial" w:cs="Arial"/>
                <w:sz w:val="18"/>
                <w:szCs w:val="18"/>
              </w:rPr>
              <w:t>-Feb)</w:t>
            </w:r>
          </w:p>
        </w:tc>
        <w:tc>
          <w:tcPr>
            <w:tcW w:w="1496" w:type="dxa"/>
            <w:tcMar>
              <w:left w:w="12" w:type="dxa"/>
              <w:right w:w="12" w:type="dxa"/>
            </w:tcMar>
            <w:vAlign w:val="center"/>
          </w:tcPr>
          <w:p w14:paraId="29298A5F" w14:textId="77777777" w:rsidR="00A918B7" w:rsidRPr="0059195E" w:rsidRDefault="00A918B7" w:rsidP="00A918B7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Burkina/</w:t>
            </w:r>
          </w:p>
          <w:p w14:paraId="19DB4209" w14:textId="39AE1DD4" w:rsidR="00A918B7" w:rsidRPr="0059195E" w:rsidRDefault="00A918B7" w:rsidP="00A918B7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Cameroun</w:t>
            </w:r>
          </w:p>
        </w:tc>
        <w:tc>
          <w:tcPr>
            <w:tcW w:w="3294" w:type="dxa"/>
            <w:tcMar>
              <w:left w:w="12" w:type="dxa"/>
              <w:right w:w="12" w:type="dxa"/>
            </w:tcMar>
            <w:vAlign w:val="center"/>
          </w:tcPr>
          <w:p w14:paraId="0B81130A" w14:textId="719C3EDE" w:rsidR="00A918B7" w:rsidRPr="0059195E" w:rsidRDefault="005A4988" w:rsidP="00944165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UNICEF WCARO/IBCR</w:t>
            </w:r>
            <w:r w:rsidR="00887A3C" w:rsidRPr="0059195E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hyperlink r:id="rId22" w:history="1">
              <w:r w:rsidR="00033E0F" w:rsidRPr="004662F2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mtarsilla@unicef.org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1C41559" w14:textId="22064DB8" w:rsidR="00A918B7" w:rsidRPr="0059195E" w:rsidRDefault="00A918B7" w:rsidP="00567EA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tcMar>
              <w:left w:w="12" w:type="dxa"/>
              <w:right w:w="12" w:type="dxa"/>
            </w:tcMar>
            <w:vAlign w:val="center"/>
          </w:tcPr>
          <w:p w14:paraId="0A73EE0F" w14:textId="0FB86017" w:rsidR="00A918B7" w:rsidRPr="00D55DFE" w:rsidRDefault="00A918B7" w:rsidP="002C0648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55DF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Étude </w:t>
            </w:r>
            <w:proofErr w:type="spellStart"/>
            <w:r w:rsidRPr="00D55DFE">
              <w:rPr>
                <w:rFonts w:ascii="Arial" w:hAnsi="Arial" w:cs="Arial"/>
                <w:b/>
                <w:i/>
                <w:sz w:val="18"/>
                <w:szCs w:val="18"/>
              </w:rPr>
              <w:t>d’évaluation</w:t>
            </w:r>
            <w:proofErr w:type="spellEnd"/>
            <w:r w:rsidRPr="00D55DF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multi-pays du Programme de Promotion et Protection des droits des enfants au Burkina Faso et au Cameroun</w:t>
            </w:r>
            <w:r w:rsidR="00887A3C" w:rsidRPr="00D55DF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r w:rsidR="00887A3C" w:rsidRPr="00D55DFE">
              <w:rPr>
                <w:rFonts w:ascii="Arial" w:hAnsi="Arial" w:cs="Arial"/>
                <w:bCs/>
                <w:iCs/>
                <w:sz w:val="18"/>
                <w:szCs w:val="18"/>
              </w:rPr>
              <w:t>UNICEF Cameroun &amp; Burkina Faso</w:t>
            </w:r>
            <w:r w:rsidR="00B449D6" w:rsidRPr="00D55DF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using remote evaluation technics for field data collection</w:t>
            </w:r>
            <w:r w:rsidR="00D55DFE" w:rsidRPr="00D55DF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– 2 Country reports/1 Regional report</w:t>
            </w:r>
          </w:p>
        </w:tc>
      </w:tr>
      <w:tr w:rsidR="00887A3C" w:rsidRPr="007B446A" w14:paraId="6406AE2A" w14:textId="77777777" w:rsidTr="00FE585D">
        <w:trPr>
          <w:cantSplit/>
          <w:trHeight w:val="20"/>
          <w:jc w:val="center"/>
        </w:trPr>
        <w:tc>
          <w:tcPr>
            <w:tcW w:w="1696" w:type="dxa"/>
            <w:tcMar>
              <w:left w:w="12" w:type="dxa"/>
              <w:right w:w="12" w:type="dxa"/>
            </w:tcMar>
            <w:vAlign w:val="center"/>
          </w:tcPr>
          <w:p w14:paraId="244AE9C5" w14:textId="0057108D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07/2019-0</w:t>
            </w:r>
            <w:r w:rsidR="00944165">
              <w:rPr>
                <w:rFonts w:ascii="Arial" w:hAnsi="Arial" w:cs="Arial"/>
                <w:sz w:val="18"/>
                <w:szCs w:val="18"/>
              </w:rPr>
              <w:t>5</w:t>
            </w:r>
            <w:r w:rsidR="00127555">
              <w:rPr>
                <w:rFonts w:ascii="Arial" w:hAnsi="Arial" w:cs="Arial"/>
                <w:sz w:val="18"/>
                <w:szCs w:val="18"/>
              </w:rPr>
              <w:t>/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2020 </w:t>
            </w:r>
          </w:p>
        </w:tc>
        <w:tc>
          <w:tcPr>
            <w:tcW w:w="1496" w:type="dxa"/>
            <w:tcMar>
              <w:left w:w="12" w:type="dxa"/>
              <w:right w:w="12" w:type="dxa"/>
            </w:tcMar>
            <w:vAlign w:val="center"/>
          </w:tcPr>
          <w:p w14:paraId="68F6EDC6" w14:textId="3461D399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Canada</w:t>
            </w:r>
            <w:r w:rsidR="0012755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3294" w:type="dxa"/>
            <w:tcMar>
              <w:left w:w="12" w:type="dxa"/>
              <w:right w:w="12" w:type="dxa"/>
            </w:tcMar>
            <w:vAlign w:val="center"/>
          </w:tcPr>
          <w:p w14:paraId="640CC282" w14:textId="3DF03BAC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59195E">
              <w:rPr>
                <w:rFonts w:ascii="Arial" w:hAnsi="Arial" w:cs="Arial"/>
                <w:b/>
                <w:sz w:val="18"/>
                <w:szCs w:val="18"/>
                <w:lang w:val="es-ES"/>
              </w:rPr>
              <w:t>IBCR</w:t>
            </w:r>
            <w:r w:rsidRPr="0059195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</w:t>
            </w:r>
            <w:hyperlink r:id="rId23" w:history="1">
              <w:r w:rsidR="00033E0F" w:rsidRPr="004662F2">
                <w:rPr>
                  <w:rStyle w:val="Lienhypertexte"/>
                  <w:rFonts w:ascii="Arial" w:hAnsi="Arial" w:cs="Arial"/>
                  <w:bCs/>
                  <w:sz w:val="18"/>
                  <w:szCs w:val="18"/>
                  <w:lang w:val="es-ES"/>
                </w:rPr>
                <w:t>glandry@ibcr.org</w:t>
              </w:r>
            </w:hyperlink>
          </w:p>
        </w:tc>
        <w:tc>
          <w:tcPr>
            <w:tcW w:w="1417" w:type="dxa"/>
            <w:tcMar>
              <w:left w:w="12" w:type="dxa"/>
              <w:right w:w="12" w:type="dxa"/>
            </w:tcMar>
            <w:vAlign w:val="center"/>
          </w:tcPr>
          <w:p w14:paraId="588EDF8C" w14:textId="58A9E63B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Director of Programmes</w:t>
            </w:r>
          </w:p>
        </w:tc>
        <w:tc>
          <w:tcPr>
            <w:tcW w:w="7338" w:type="dxa"/>
            <w:tcMar>
              <w:left w:w="12" w:type="dxa"/>
              <w:right w:w="12" w:type="dxa"/>
            </w:tcMar>
            <w:vAlign w:val="center"/>
          </w:tcPr>
          <w:p w14:paraId="7C22F465" w14:textId="55EBEE9C" w:rsidR="00887A3C" w:rsidRPr="00127555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iCs/>
                <w:sz w:val="18"/>
                <w:szCs w:val="18"/>
              </w:rPr>
              <w:t>Manager of the IBCR Programmes</w:t>
            </w:r>
            <w:r w:rsidRPr="006D6E9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Pr="006D6E9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Bilateral </w:t>
            </w:r>
            <w:r w:rsidR="00BE347D" w:rsidRPr="006D6E9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Programmes with Global Affairs Canada </w:t>
            </w:r>
            <w:r w:rsidRPr="006D6E9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– DRC, Burkina Faso, Honduras; </w:t>
            </w:r>
            <w:r w:rsidR="00BE347D" w:rsidRPr="006D6E9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development of new programming </w:t>
            </w:r>
            <w:r w:rsidRPr="006D6E9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initiatives with UNICEF – Djibouti, Tunisia, BF/Cameroun, </w:t>
            </w:r>
            <w:r w:rsidR="00BE347D" w:rsidRPr="006D6E9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Burundi, </w:t>
            </w:r>
            <w:r w:rsidRPr="006D6E9F">
              <w:rPr>
                <w:rFonts w:ascii="Arial" w:hAnsi="Arial" w:cs="Arial"/>
                <w:bCs/>
                <w:i/>
                <w:sz w:val="18"/>
                <w:szCs w:val="18"/>
              </w:rPr>
              <w:t>etc.)</w:t>
            </w:r>
            <w:r w:rsidR="0012755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– End of contract</w:t>
            </w:r>
          </w:p>
        </w:tc>
      </w:tr>
      <w:tr w:rsidR="00887A3C" w:rsidRPr="007B446A" w14:paraId="594D442F" w14:textId="77777777" w:rsidTr="00FE585D">
        <w:trPr>
          <w:cantSplit/>
          <w:trHeight w:val="20"/>
          <w:jc w:val="center"/>
        </w:trPr>
        <w:tc>
          <w:tcPr>
            <w:tcW w:w="1696" w:type="dxa"/>
            <w:tcMar>
              <w:left w:w="12" w:type="dxa"/>
              <w:right w:w="12" w:type="dxa"/>
            </w:tcMar>
            <w:vAlign w:val="center"/>
          </w:tcPr>
          <w:p w14:paraId="30E777CD" w14:textId="0F151A38" w:rsidR="00887A3C" w:rsidRPr="0059195E" w:rsidRDefault="006D6E9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</w:rPr>
              <w:t>-05/2019</w:t>
            </w:r>
          </w:p>
        </w:tc>
        <w:tc>
          <w:tcPr>
            <w:tcW w:w="1496" w:type="dxa"/>
            <w:tcMar>
              <w:left w:w="12" w:type="dxa"/>
              <w:right w:w="12" w:type="dxa"/>
            </w:tcMar>
            <w:vAlign w:val="center"/>
          </w:tcPr>
          <w:p w14:paraId="6F8765A5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Afghanistan,</w:t>
            </w:r>
          </w:p>
          <w:p w14:paraId="3AEBBEA0" w14:textId="7262CCC6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India, Algeria</w:t>
            </w:r>
          </w:p>
        </w:tc>
        <w:tc>
          <w:tcPr>
            <w:tcW w:w="3294" w:type="dxa"/>
            <w:tcMar>
              <w:left w:w="12" w:type="dxa"/>
              <w:right w:w="12" w:type="dxa"/>
            </w:tcMar>
            <w:vAlign w:val="center"/>
          </w:tcPr>
          <w:p w14:paraId="00FCE116" w14:textId="1224B127" w:rsidR="00887A3C" w:rsidRPr="0059195E" w:rsidRDefault="00412382" w:rsidP="00944165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WFP</w:t>
            </w:r>
            <w:r w:rsidR="00F5037C" w:rsidRPr="0059195E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, </w:t>
            </w:r>
            <w:r w:rsidR="00887A3C" w:rsidRPr="0059195E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Marie-Hélène Adrien, Pdt, UMG, </w:t>
            </w:r>
            <w:hyperlink r:id="rId24" w:history="1">
              <w:r w:rsidR="00887A3C" w:rsidRPr="0059195E">
                <w:rPr>
                  <w:rStyle w:val="Lienhypertexte"/>
                  <w:rFonts w:ascii="Arial" w:hAnsi="Arial" w:cs="Arial"/>
                  <w:bCs/>
                  <w:sz w:val="18"/>
                  <w:szCs w:val="18"/>
                  <w:lang w:val="fr-FR"/>
                </w:rPr>
                <w:t>mhadrien@universalia.org</w:t>
              </w:r>
            </w:hyperlink>
          </w:p>
        </w:tc>
        <w:tc>
          <w:tcPr>
            <w:tcW w:w="1417" w:type="dxa"/>
            <w:tcMar>
              <w:left w:w="12" w:type="dxa"/>
              <w:right w:w="12" w:type="dxa"/>
            </w:tcMar>
            <w:vAlign w:val="center"/>
          </w:tcPr>
          <w:p w14:paraId="0053BE1F" w14:textId="4517C39D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Senior Consultant</w:t>
            </w:r>
          </w:p>
        </w:tc>
        <w:tc>
          <w:tcPr>
            <w:tcW w:w="7338" w:type="dxa"/>
            <w:tcMar>
              <w:left w:w="12" w:type="dxa"/>
              <w:right w:w="12" w:type="dxa"/>
            </w:tcMar>
            <w:vAlign w:val="center"/>
          </w:tcPr>
          <w:p w14:paraId="27B1566C" w14:textId="4D2E3D7B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6D6E9F">
              <w:rPr>
                <w:rFonts w:ascii="Arial" w:hAnsi="Arial" w:cs="Arial"/>
                <w:b/>
                <w:iCs/>
                <w:sz w:val="18"/>
                <w:szCs w:val="18"/>
              </w:rPr>
              <w:t>Évaluation</w:t>
            </w:r>
            <w:proofErr w:type="spellEnd"/>
            <w:r w:rsidRPr="006D6E9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of the People’s Strategy </w:t>
            </w:r>
            <w:r w:rsidRPr="006D6E9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(WFP) </w:t>
            </w:r>
            <w:r w:rsidRPr="006D6E9F">
              <w:rPr>
                <w:rFonts w:ascii="Arial" w:hAnsi="Arial" w:cs="Arial"/>
                <w:bCs/>
                <w:i/>
                <w:sz w:val="18"/>
                <w:szCs w:val="18"/>
              </w:rPr>
              <w:t>(Countries covered/Case studies – Afghanistan, India and Algeria)</w:t>
            </w:r>
            <w:r w:rsidR="009B5FF8" w:rsidRPr="006D6E9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 </w:t>
            </w:r>
            <w:r w:rsidR="009B5FF8" w:rsidRPr="006D6E9F">
              <w:rPr>
                <w:rFonts w:ascii="Arial" w:hAnsi="Arial" w:cs="Arial"/>
                <w:bCs/>
                <w:iCs/>
                <w:sz w:val="18"/>
                <w:szCs w:val="18"/>
              </w:rPr>
              <w:t>Review of WPF best practises with national and international personnel throughout the world</w:t>
            </w:r>
            <w:r w:rsidR="00BE347D" w:rsidRPr="006D6E9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887A3C" w:rsidRPr="007B446A" w14:paraId="067AA837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6878494" w14:textId="53BE9704" w:rsidR="00887A3C" w:rsidRPr="0059195E" w:rsidRDefault="006D6E9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2018/</w:t>
            </w: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7F5FF7F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Burundi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357B442" w14:textId="557967D6" w:rsidR="00887A3C" w:rsidRPr="0059195E" w:rsidRDefault="00944165" w:rsidP="00944165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WFP/</w:t>
            </w:r>
            <w:r w:rsidR="00F5037C" w:rsidRPr="0059195E">
              <w:rPr>
                <w:rFonts w:ascii="Arial" w:hAnsi="Arial" w:cs="Arial"/>
                <w:b/>
                <w:sz w:val="18"/>
                <w:szCs w:val="18"/>
              </w:rPr>
              <w:t>PAM,</w:t>
            </w:r>
            <w:r w:rsidR="00F5037C" w:rsidRPr="005919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87A3C" w:rsidRPr="0059195E">
              <w:rPr>
                <w:rFonts w:ascii="Arial" w:hAnsi="Arial" w:cs="Arial"/>
                <w:bCs/>
                <w:sz w:val="18"/>
                <w:szCs w:val="18"/>
              </w:rPr>
              <w:t xml:space="preserve">Jean </w:t>
            </w:r>
            <w:proofErr w:type="spellStart"/>
            <w:r w:rsidR="00887A3C" w:rsidRPr="0059195E">
              <w:rPr>
                <w:rFonts w:ascii="Arial" w:hAnsi="Arial" w:cs="Arial"/>
                <w:bCs/>
                <w:sz w:val="18"/>
                <w:szCs w:val="18"/>
              </w:rPr>
              <w:t>Mahwane</w:t>
            </w:r>
            <w:proofErr w:type="spellEnd"/>
            <w:r w:rsidR="00887A3C" w:rsidRPr="0059195E">
              <w:rPr>
                <w:rFonts w:ascii="Arial" w:hAnsi="Arial" w:cs="Arial"/>
                <w:bCs/>
                <w:sz w:val="18"/>
                <w:szCs w:val="18"/>
              </w:rPr>
              <w:t xml:space="preserve">, Senior Evaluation Officer, </w:t>
            </w:r>
            <w:hyperlink r:id="rId25" w:history="1">
              <w:r w:rsidR="00887A3C" w:rsidRPr="0059195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jean.mahwane@wfp.org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6AB0B0A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AD347EA" w14:textId="39D0E71B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D6E9F">
              <w:rPr>
                <w:rFonts w:ascii="Arial" w:hAnsi="Arial" w:cs="Arial"/>
                <w:b/>
                <w:i/>
                <w:sz w:val="18"/>
                <w:szCs w:val="18"/>
              </w:rPr>
              <w:t>Évaluation</w:t>
            </w:r>
            <w:proofErr w:type="spellEnd"/>
            <w:r w:rsidRPr="006D6E9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des programmes de </w:t>
            </w:r>
            <w:proofErr w:type="spellStart"/>
            <w:r w:rsidRPr="006D6E9F">
              <w:rPr>
                <w:rFonts w:ascii="Arial" w:hAnsi="Arial" w:cs="Arial"/>
                <w:b/>
                <w:i/>
                <w:sz w:val="18"/>
                <w:szCs w:val="18"/>
              </w:rPr>
              <w:t>cantines</w:t>
            </w:r>
            <w:proofErr w:type="spellEnd"/>
            <w:r w:rsidRPr="006D6E9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D6E9F">
              <w:rPr>
                <w:rFonts w:ascii="Arial" w:hAnsi="Arial" w:cs="Arial"/>
                <w:b/>
                <w:i/>
                <w:sz w:val="18"/>
                <w:szCs w:val="18"/>
              </w:rPr>
              <w:t>scolaires</w:t>
            </w:r>
            <w:proofErr w:type="spellEnd"/>
            <w:r w:rsidRPr="006D6E9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(EU </w:t>
            </w:r>
            <w:r w:rsidR="00BE347D" w:rsidRPr="006D6E9F">
              <w:rPr>
                <w:rFonts w:ascii="Arial" w:hAnsi="Arial" w:cs="Arial"/>
                <w:b/>
                <w:i/>
                <w:sz w:val="18"/>
                <w:szCs w:val="18"/>
              </w:rPr>
              <w:t>and Netherlands</w:t>
            </w:r>
            <w:r w:rsidRPr="006D6E9F">
              <w:rPr>
                <w:rFonts w:ascii="Arial" w:hAnsi="Arial" w:cs="Arial"/>
                <w:b/>
                <w:i/>
                <w:sz w:val="18"/>
                <w:szCs w:val="18"/>
              </w:rPr>
              <w:t>) au Burundi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– 2016-2018, WFP – Evaluation of WFP’s </w:t>
            </w:r>
            <w:r w:rsidR="00EB3185" w:rsidRPr="006D6E9F">
              <w:rPr>
                <w:rFonts w:ascii="Arial" w:hAnsi="Arial" w:cs="Arial"/>
                <w:sz w:val="18"/>
                <w:szCs w:val="18"/>
              </w:rPr>
              <w:t>School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Feeding programme impact in Burundi for young children, mothers and families</w:t>
            </w:r>
            <w:r w:rsidR="009B5FF8" w:rsidRPr="006D6E9F">
              <w:rPr>
                <w:rFonts w:ascii="Arial" w:hAnsi="Arial" w:cs="Arial"/>
                <w:sz w:val="18"/>
                <w:szCs w:val="18"/>
              </w:rPr>
              <w:t xml:space="preserve"> – Review of best practises, methodology </w:t>
            </w:r>
            <w:r w:rsidR="00BE347D" w:rsidRPr="006D6E9F">
              <w:rPr>
                <w:rFonts w:ascii="Arial" w:hAnsi="Arial" w:cs="Arial"/>
                <w:sz w:val="18"/>
                <w:szCs w:val="18"/>
              </w:rPr>
              <w:t>and nutritional</w:t>
            </w:r>
            <w:r w:rsidR="00B449D6">
              <w:rPr>
                <w:rFonts w:ascii="Arial" w:hAnsi="Arial" w:cs="Arial"/>
                <w:sz w:val="18"/>
                <w:szCs w:val="18"/>
              </w:rPr>
              <w:t xml:space="preserve"> and education impact on children and mothers</w:t>
            </w:r>
          </w:p>
        </w:tc>
      </w:tr>
      <w:tr w:rsidR="00887A3C" w:rsidRPr="007B446A" w14:paraId="668B7E53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A93EF0B" w14:textId="0CFADD82" w:rsidR="00887A3C" w:rsidRPr="0059195E" w:rsidRDefault="006D6E9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2018/</w:t>
            </w:r>
            <w:r>
              <w:rPr>
                <w:rFonts w:ascii="Arial" w:hAnsi="Arial" w:cs="Arial"/>
                <w:sz w:val="18"/>
                <w:szCs w:val="18"/>
              </w:rPr>
              <w:t>05/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8464128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Turkey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A3E4BF0" w14:textId="18C8E38B" w:rsidR="00887A3C" w:rsidRPr="0059195E" w:rsidRDefault="00F5037C" w:rsidP="00944165">
            <w:pPr>
              <w:pStyle w:val="yiv8797027533ydp9db42744yiv2550112355msonormal"/>
              <w:rPr>
                <w:sz w:val="18"/>
                <w:szCs w:val="18"/>
                <w:lang w:val="en-CA"/>
              </w:rPr>
            </w:pPr>
            <w:r w:rsidRPr="0059195E">
              <w:rPr>
                <w:rFonts w:ascii="Arial" w:hAnsi="Arial" w:cs="Arial"/>
                <w:b/>
                <w:sz w:val="18"/>
                <w:szCs w:val="18"/>
                <w:lang w:val="en-CA"/>
              </w:rPr>
              <w:t>DG ECHO,</w:t>
            </w:r>
            <w:r w:rsidRPr="0059195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887A3C" w:rsidRPr="0059195E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Jonas </w:t>
            </w:r>
            <w:proofErr w:type="spellStart"/>
            <w:r w:rsidR="00887A3C" w:rsidRPr="0059195E">
              <w:rPr>
                <w:rFonts w:ascii="Arial" w:hAnsi="Arial" w:cs="Arial"/>
                <w:bCs/>
                <w:sz w:val="18"/>
                <w:szCs w:val="18"/>
                <w:lang w:val="en-CA"/>
              </w:rPr>
              <w:t>Sherrens</w:t>
            </w:r>
            <w:proofErr w:type="spellEnd"/>
            <w:r w:rsidR="00887A3C" w:rsidRPr="0059195E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, </w:t>
            </w:r>
            <w:r w:rsidR="00887A3C" w:rsidRPr="0059195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br/>
            </w:r>
            <w:r w:rsidR="00887A3C" w:rsidRPr="0059195E">
              <w:rPr>
                <w:rFonts w:ascii="Arial" w:hAnsi="Arial" w:cs="Arial"/>
                <w:sz w:val="18"/>
                <w:szCs w:val="18"/>
                <w:lang w:val="en-GB"/>
              </w:rPr>
              <w:t xml:space="preserve">Desk Officer Turkey, </w:t>
            </w:r>
            <w:hyperlink r:id="rId26" w:history="1">
              <w:r w:rsidR="00887A3C" w:rsidRPr="00CB2850">
                <w:rPr>
                  <w:rStyle w:val="Lienhypertexte"/>
                  <w:rFonts w:ascii="Arial" w:hAnsi="Arial" w:cs="Arial"/>
                  <w:sz w:val="16"/>
                  <w:szCs w:val="16"/>
                  <w:lang w:val="en-CA"/>
                </w:rPr>
                <w:t>Jonas.SCHERRENS@ec.europa.eu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2F3F6B4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44C19EE" w14:textId="6A0204DC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  <w:lang w:val="en-US"/>
              </w:rPr>
              <w:t>Evaluation of the European Union's Humanitarian Response to the refugee crisis in Turkey,</w:t>
            </w:r>
            <w:r w:rsidRPr="006D6E9F">
              <w:rPr>
                <w:rFonts w:ascii="Arial" w:hAnsi="Arial" w:cs="Arial"/>
                <w:sz w:val="18"/>
                <w:szCs w:val="18"/>
                <w:lang w:val="en-US"/>
              </w:rPr>
              <w:t xml:space="preserve"> 2016-2017, Review of DG ECHO's investments in support of the Syrian refugee crisis </w:t>
            </w:r>
            <w:r w:rsidR="00872DC2" w:rsidRPr="006D6E9F">
              <w:rPr>
                <w:rFonts w:ascii="Arial" w:hAnsi="Arial" w:cs="Arial"/>
                <w:sz w:val="18"/>
                <w:szCs w:val="18"/>
                <w:lang w:val="en-US"/>
              </w:rPr>
              <w:t>using OECD DAC Criteria and DG ECHO indicators</w:t>
            </w:r>
            <w:r w:rsidR="00B449D6">
              <w:rPr>
                <w:rFonts w:ascii="Arial" w:hAnsi="Arial" w:cs="Arial"/>
                <w:sz w:val="18"/>
                <w:szCs w:val="18"/>
                <w:lang w:val="en-US"/>
              </w:rPr>
              <w:t xml:space="preserve"> and measuring organizational and capacity assessment of national and international stakeholders in response to the crisis</w:t>
            </w:r>
            <w:r w:rsidR="00872DC2" w:rsidRPr="006D6E9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887A3C" w:rsidRPr="007B446A" w14:paraId="07D6592A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07A1F34" w14:textId="220BFD90" w:rsidR="00887A3C" w:rsidRPr="0059195E" w:rsidRDefault="006D6E9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80BDAB1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Home based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1270990" w14:textId="6DCE0C4E" w:rsidR="00887A3C" w:rsidRPr="0059195E" w:rsidRDefault="00F5037C" w:rsidP="00944165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sz w:val="18"/>
                <w:szCs w:val="18"/>
              </w:rPr>
              <w:t xml:space="preserve">DG ECHO, </w:t>
            </w:r>
            <w:r w:rsidR="00887A3C" w:rsidRPr="0059195E">
              <w:rPr>
                <w:rFonts w:ascii="Arial" w:hAnsi="Arial" w:cs="Arial"/>
                <w:bCs/>
                <w:sz w:val="18"/>
                <w:szCs w:val="18"/>
              </w:rPr>
              <w:t xml:space="preserve">Hannah Isaac, Division Manager, </w:t>
            </w:r>
            <w:proofErr w:type="spellStart"/>
            <w:r w:rsidR="00887A3C" w:rsidRPr="0059195E">
              <w:rPr>
                <w:rFonts w:ascii="Arial" w:hAnsi="Arial" w:cs="Arial"/>
                <w:bCs/>
                <w:sz w:val="18"/>
                <w:szCs w:val="18"/>
              </w:rPr>
              <w:t>Landel</w:t>
            </w:r>
            <w:proofErr w:type="spellEnd"/>
            <w:r w:rsidR="00887A3C" w:rsidRPr="0059195E">
              <w:rPr>
                <w:rFonts w:ascii="Arial" w:hAnsi="Arial" w:cs="Arial"/>
                <w:bCs/>
                <w:sz w:val="18"/>
                <w:szCs w:val="18"/>
              </w:rPr>
              <w:t xml:space="preserve"> Mills –</w:t>
            </w:r>
          </w:p>
          <w:p w14:paraId="39D1991C" w14:textId="14BB111D" w:rsidR="00887A3C" w:rsidRPr="0059195E" w:rsidRDefault="002773D8" w:rsidP="00944165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hyperlink r:id="rId27" w:history="1">
              <w:r w:rsidR="00887A3C" w:rsidRPr="0059195E">
                <w:rPr>
                  <w:rStyle w:val="Lienhypertexte"/>
                  <w:sz w:val="18"/>
                  <w:szCs w:val="18"/>
                </w:rPr>
                <w:t>HannahI@landell-mills.com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8EB94B9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Quality Assurance Adviser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0B556F9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  <w:lang w:val="en-US"/>
              </w:rPr>
              <w:t>DG ECHO/</w:t>
            </w:r>
            <w:proofErr w:type="spellStart"/>
            <w:r w:rsidRPr="006D6E9F">
              <w:rPr>
                <w:rFonts w:ascii="Arial" w:hAnsi="Arial" w:cs="Arial"/>
                <w:b/>
                <w:sz w:val="18"/>
                <w:szCs w:val="18"/>
                <w:lang w:val="en-US"/>
              </w:rPr>
              <w:t>Landell</w:t>
            </w:r>
            <w:proofErr w:type="spellEnd"/>
            <w:r w:rsidRPr="006D6E9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Mills (in consortium with </w:t>
            </w:r>
            <w:proofErr w:type="spellStart"/>
            <w:r w:rsidRPr="006D6E9F">
              <w:rPr>
                <w:rFonts w:ascii="Arial" w:hAnsi="Arial" w:cs="Arial"/>
                <w:b/>
                <w:sz w:val="18"/>
                <w:szCs w:val="18"/>
                <w:lang w:val="en-US"/>
              </w:rPr>
              <w:t>Universalia</w:t>
            </w:r>
            <w:proofErr w:type="spellEnd"/>
            <w:r w:rsidRPr="006D6E9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&amp; others)</w:t>
            </w:r>
            <w:r w:rsidRPr="006D6E9F">
              <w:rPr>
                <w:rFonts w:ascii="Arial" w:hAnsi="Arial" w:cs="Arial"/>
                <w:sz w:val="18"/>
                <w:szCs w:val="18"/>
                <w:lang w:val="en-US"/>
              </w:rPr>
              <w:t>, Evaluation of transport and logistics in the European Commission's civil protection and humanitarian aid operations, 2013-2017</w:t>
            </w:r>
          </w:p>
        </w:tc>
      </w:tr>
      <w:tr w:rsidR="00887A3C" w:rsidRPr="007B446A" w14:paraId="45A03856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5275768" w14:textId="306A4F88" w:rsidR="00887A3C" w:rsidRPr="0059195E" w:rsidRDefault="006D6E9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09-10/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150FEA3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Home based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B455C20" w14:textId="678C33EA" w:rsidR="00887A3C" w:rsidRPr="0059195E" w:rsidRDefault="00F5037C" w:rsidP="00944165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sz w:val="18"/>
                <w:szCs w:val="18"/>
              </w:rPr>
              <w:t>World Bank,</w:t>
            </w:r>
            <w:r w:rsidRPr="005919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87A3C" w:rsidRPr="0059195E">
              <w:rPr>
                <w:rFonts w:ascii="Arial" w:hAnsi="Arial" w:cs="Arial"/>
                <w:bCs/>
                <w:sz w:val="18"/>
                <w:szCs w:val="18"/>
              </w:rPr>
              <w:t xml:space="preserve">Olivier </w:t>
            </w:r>
            <w:proofErr w:type="spellStart"/>
            <w:r w:rsidR="00887A3C" w:rsidRPr="0059195E">
              <w:rPr>
                <w:rFonts w:ascii="Arial" w:hAnsi="Arial" w:cs="Arial"/>
                <w:bCs/>
                <w:sz w:val="18"/>
                <w:szCs w:val="18"/>
              </w:rPr>
              <w:t>Amarturu</w:t>
            </w:r>
            <w:proofErr w:type="spellEnd"/>
            <w:r w:rsidR="00887A3C" w:rsidRPr="005919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87A3C" w:rsidRPr="0059195E">
              <w:rPr>
                <w:rFonts w:ascii="Arial" w:hAnsi="Arial" w:cs="Arial"/>
                <w:bCs/>
                <w:sz w:val="18"/>
                <w:szCs w:val="18"/>
              </w:rPr>
              <w:t>Makarji</w:t>
            </w:r>
            <w:proofErr w:type="spellEnd"/>
            <w:r w:rsidR="00887A3C" w:rsidRPr="0059195E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hyperlink r:id="rId28" w:history="1">
              <w:r w:rsidR="00887A3C" w:rsidRPr="0059195E">
                <w:rPr>
                  <w:rStyle w:val="Lienhypertexte"/>
                  <w:sz w:val="18"/>
                  <w:szCs w:val="18"/>
                </w:rPr>
                <w:t>omukarji@worldbank.org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EEC1835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2698857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African Union Commission/World Bank, Mapping and Scoping of DDR Training in Africa, </w:t>
            </w:r>
            <w:r w:rsidRPr="006D6E9F">
              <w:rPr>
                <w:rFonts w:ascii="Arial" w:hAnsi="Arial" w:cs="Arial"/>
                <w:sz w:val="18"/>
                <w:szCs w:val="18"/>
                <w:lang w:val="en-US"/>
              </w:rPr>
              <w:t>Review of African capacities in preparing and delivering DDR Training/ Exercises throughout African Peacekeeping and National Training Centers</w:t>
            </w:r>
          </w:p>
        </w:tc>
      </w:tr>
      <w:tr w:rsidR="00887A3C" w:rsidRPr="007B446A" w14:paraId="26559EFE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E9E2711" w14:textId="165D1415" w:rsidR="00887A3C" w:rsidRPr="0059195E" w:rsidRDefault="006D6E9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</w:t>
            </w:r>
            <w:r w:rsidR="008801A3" w:rsidRPr="0059195E">
              <w:rPr>
                <w:rFonts w:ascii="Arial" w:hAnsi="Arial" w:cs="Arial"/>
                <w:sz w:val="18"/>
                <w:szCs w:val="18"/>
              </w:rPr>
              <w:t>2017</w:t>
            </w:r>
            <w:r>
              <w:rPr>
                <w:rFonts w:ascii="Arial" w:hAnsi="Arial" w:cs="Arial"/>
                <w:sz w:val="18"/>
                <w:szCs w:val="18"/>
              </w:rPr>
              <w:t>-04/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44D7944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Switzerland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B31E11F" w14:textId="08B0828F" w:rsidR="00887A3C" w:rsidRPr="0059195E" w:rsidRDefault="00F5037C" w:rsidP="00944165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proofErr w:type="spellStart"/>
            <w:r w:rsidRPr="0059195E">
              <w:rPr>
                <w:rFonts w:ascii="Arial" w:hAnsi="Arial" w:cs="Arial"/>
                <w:b/>
                <w:sz w:val="18"/>
                <w:szCs w:val="18"/>
                <w:lang w:val="fr-CA"/>
              </w:rPr>
              <w:t>Swiss</w:t>
            </w:r>
            <w:proofErr w:type="spellEnd"/>
            <w:r w:rsidRPr="0059195E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DFAE,</w:t>
            </w:r>
            <w:r w:rsidRPr="0059195E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 </w:t>
            </w:r>
            <w:r w:rsidR="00887A3C" w:rsidRPr="0059195E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François Philippe </w:t>
            </w:r>
            <w:proofErr w:type="spellStart"/>
            <w:r w:rsidR="00887A3C" w:rsidRPr="0059195E">
              <w:rPr>
                <w:rFonts w:ascii="Arial" w:hAnsi="Arial" w:cs="Arial"/>
                <w:bCs/>
                <w:sz w:val="18"/>
                <w:szCs w:val="18"/>
                <w:lang w:val="fr-CA"/>
              </w:rPr>
              <w:t>Garraux</w:t>
            </w:r>
            <w:proofErr w:type="spellEnd"/>
            <w:r w:rsidR="00887A3C" w:rsidRPr="0059195E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, Human Security Division - </w:t>
            </w:r>
            <w:hyperlink r:id="rId29" w:history="1">
              <w:r w:rsidR="00887A3C" w:rsidRPr="0059195E">
                <w:rPr>
                  <w:rStyle w:val="Lienhypertexte"/>
                  <w:sz w:val="18"/>
                  <w:szCs w:val="18"/>
                  <w:lang w:val="fr-CA"/>
                </w:rPr>
                <w:t>francois-philippe.garraux@eda.admin.ch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3963DAD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5C8E067" w14:textId="4F42217E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  <w:lang w:val="en-US"/>
              </w:rPr>
              <w:t>Evaluation of the three Geneva Centers, DCAF, GCSP, GICHD,</w:t>
            </w:r>
            <w:r w:rsidRPr="006D6E9F">
              <w:rPr>
                <w:rFonts w:ascii="Arial" w:hAnsi="Arial" w:cs="Arial"/>
                <w:sz w:val="18"/>
                <w:szCs w:val="18"/>
                <w:lang w:val="en-US"/>
              </w:rPr>
              <w:t xml:space="preserve"> Evaluation of three internationally renowned Policy/SSR/Mine action Think Tanks/ Operational Swiss founded Centers</w:t>
            </w:r>
            <w:r w:rsidR="009B5FF8" w:rsidRPr="006D6E9F">
              <w:rPr>
                <w:rFonts w:ascii="Arial" w:hAnsi="Arial" w:cs="Arial"/>
                <w:sz w:val="18"/>
                <w:szCs w:val="18"/>
                <w:lang w:val="en-US"/>
              </w:rPr>
              <w:t xml:space="preserve">– Organizational and operational review – field missions (Ukraine, Mali), focus groups, review of </w:t>
            </w:r>
            <w:r w:rsidR="00B449D6">
              <w:rPr>
                <w:rFonts w:ascii="Arial" w:hAnsi="Arial" w:cs="Arial"/>
                <w:sz w:val="18"/>
                <w:szCs w:val="18"/>
                <w:lang w:val="en-US"/>
              </w:rPr>
              <w:t xml:space="preserve">organizational capacity, </w:t>
            </w:r>
            <w:r w:rsidR="009B5FF8" w:rsidRPr="006D6E9F">
              <w:rPr>
                <w:rFonts w:ascii="Arial" w:hAnsi="Arial" w:cs="Arial"/>
                <w:sz w:val="18"/>
                <w:szCs w:val="18"/>
                <w:lang w:val="en-US"/>
              </w:rPr>
              <w:t xml:space="preserve">main </w:t>
            </w:r>
            <w:r w:rsidR="00B449D6">
              <w:rPr>
                <w:rFonts w:ascii="Arial" w:hAnsi="Arial" w:cs="Arial"/>
                <w:sz w:val="18"/>
                <w:szCs w:val="18"/>
                <w:lang w:val="en-US"/>
              </w:rPr>
              <w:t xml:space="preserve">institutional </w:t>
            </w:r>
            <w:r w:rsidR="009B5FF8" w:rsidRPr="006D6E9F">
              <w:rPr>
                <w:rFonts w:ascii="Arial" w:hAnsi="Arial" w:cs="Arial"/>
                <w:sz w:val="18"/>
                <w:szCs w:val="18"/>
                <w:lang w:val="en-US"/>
              </w:rPr>
              <w:t>outcomes</w:t>
            </w:r>
            <w:r w:rsidR="00872DC2" w:rsidRPr="006D6E9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449D6">
              <w:rPr>
                <w:rFonts w:ascii="Arial" w:hAnsi="Arial" w:cs="Arial"/>
                <w:sz w:val="18"/>
                <w:szCs w:val="18"/>
                <w:lang w:val="en-US"/>
              </w:rPr>
              <w:t xml:space="preserve">of the three </w:t>
            </w:r>
            <w:r w:rsidR="00872DC2" w:rsidRPr="006D6E9F">
              <w:rPr>
                <w:rFonts w:ascii="Arial" w:hAnsi="Arial" w:cs="Arial"/>
                <w:sz w:val="18"/>
                <w:szCs w:val="18"/>
                <w:lang w:val="en-US"/>
              </w:rPr>
              <w:t xml:space="preserve">Centers </w:t>
            </w:r>
          </w:p>
        </w:tc>
      </w:tr>
      <w:tr w:rsidR="00887A3C" w:rsidRPr="007B446A" w14:paraId="2CE55A88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DC14C5E" w14:textId="1D6E86D6" w:rsidR="00887A3C" w:rsidRPr="0059195E" w:rsidRDefault="006D6E9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02-06/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B9B80AD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Brussels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7A42E1C" w14:textId="768D66A9" w:rsidR="00887A3C" w:rsidRPr="0059195E" w:rsidRDefault="00F5037C" w:rsidP="00944165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9195E">
              <w:rPr>
                <w:rFonts w:ascii="Arial" w:hAnsi="Arial" w:cs="Arial"/>
                <w:b/>
                <w:sz w:val="18"/>
                <w:szCs w:val="18"/>
              </w:rPr>
              <w:t>Canadem</w:t>
            </w:r>
            <w:proofErr w:type="spellEnd"/>
            <w:r w:rsidRPr="0059195E">
              <w:rPr>
                <w:rFonts w:ascii="Arial" w:hAnsi="Arial" w:cs="Arial"/>
                <w:bCs/>
                <w:sz w:val="18"/>
                <w:szCs w:val="18"/>
              </w:rPr>
              <w:t xml:space="preserve"> (recruiter), </w:t>
            </w:r>
            <w:r w:rsidR="00887A3C" w:rsidRPr="0059195E">
              <w:rPr>
                <w:rFonts w:ascii="Arial" w:hAnsi="Arial" w:cs="Arial"/>
                <w:bCs/>
                <w:sz w:val="18"/>
                <w:szCs w:val="18"/>
              </w:rPr>
              <w:t xml:space="preserve">Christine Vincent, Deputy Director, at </w:t>
            </w:r>
            <w:hyperlink r:id="rId30" w:history="1">
              <w:r w:rsidR="00887A3C" w:rsidRPr="0059195E">
                <w:rPr>
                  <w:rStyle w:val="Lienhypertexte"/>
                  <w:sz w:val="18"/>
                  <w:szCs w:val="18"/>
                </w:rPr>
                <w:t>christine.vincent@canadem.ca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089CA07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11850EC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  <w:lang w:val="en-US"/>
              </w:rPr>
              <w:t>Final Evaluation of European Resources for Mediation Support (ERMES I and II),</w:t>
            </w:r>
            <w:r w:rsidRPr="006D6E9F">
              <w:rPr>
                <w:rFonts w:ascii="Arial" w:hAnsi="Arial" w:cs="Arial"/>
                <w:sz w:val="18"/>
                <w:szCs w:val="18"/>
                <w:lang w:val="en-US"/>
              </w:rPr>
              <w:t xml:space="preserve"> Performance Review of the outputs and outcomes of this innovative mediation initiative supported by Instrument for Peace and Stability and EEAS</w:t>
            </w:r>
          </w:p>
        </w:tc>
      </w:tr>
      <w:tr w:rsidR="00887A3C" w:rsidRPr="007B446A" w14:paraId="36A1D188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5CEE35A" w14:textId="7A945FDA" w:rsidR="00887A3C" w:rsidRPr="0059195E" w:rsidRDefault="006D6E9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2017/ </w:t>
            </w:r>
            <w:r>
              <w:rPr>
                <w:rFonts w:ascii="Arial" w:hAnsi="Arial" w:cs="Arial"/>
                <w:sz w:val="18"/>
                <w:szCs w:val="18"/>
              </w:rPr>
              <w:t>05/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CF4ECA2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Afghanistan, Switzerland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F03E1C0" w14:textId="77777777" w:rsidR="00412382" w:rsidRPr="0059195E" w:rsidRDefault="00412382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Swiss Agency for Development and Cooperation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 (SDC)</w:t>
            </w:r>
          </w:p>
          <w:p w14:paraId="7B26BCEB" w14:textId="3BE5DA0E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59195E">
              <w:rPr>
                <w:rFonts w:ascii="Arial" w:hAnsi="Arial" w:cs="Arial"/>
                <w:bCs/>
                <w:sz w:val="18"/>
                <w:szCs w:val="18"/>
                <w:lang w:val="fr-FR"/>
              </w:rPr>
              <w:t>V</w:t>
            </w:r>
            <w:r w:rsidRPr="0059195E">
              <w:rPr>
                <w:rFonts w:ascii="Arial" w:hAnsi="Arial" w:cs="Arial"/>
                <w:sz w:val="18"/>
                <w:szCs w:val="18"/>
                <w:lang w:val="fr-FR"/>
              </w:rPr>
              <w:t xml:space="preserve">alérie Rossi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  <w:lang w:val="fr-FR"/>
              </w:rPr>
              <w:t>Corderey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  <w:lang w:val="fr-FR"/>
              </w:rPr>
              <w:t>,</w:t>
            </w:r>
          </w:p>
          <w:p w14:paraId="182A7ACF" w14:textId="117FEDC6" w:rsidR="00887A3C" w:rsidRPr="002A7E6B" w:rsidRDefault="002773D8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hyperlink r:id="rId31" w:tgtFrame="_blank" w:history="1">
              <w:r w:rsidR="00887A3C" w:rsidRPr="002A7E6B">
                <w:rPr>
                  <w:rStyle w:val="Lienhypertexte"/>
                  <w:rFonts w:ascii="Arial" w:hAnsi="Arial" w:cs="Arial"/>
                  <w:sz w:val="18"/>
                  <w:szCs w:val="18"/>
                  <w:lang w:val="fr-FR"/>
                </w:rPr>
                <w:t>valerie.rossi@eda.admin.ch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0B61F5B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5DDBCD3" w14:textId="42CD8201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Swiss Agency for Development and Cooperation (SDC),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Evaluation of the Swiss Afghanistan Country Strategy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(2015-2018)</w:t>
            </w:r>
            <w:r w:rsidR="00872DC2" w:rsidRPr="006D6E9F">
              <w:rPr>
                <w:rFonts w:ascii="Arial" w:hAnsi="Arial" w:cs="Arial"/>
                <w:sz w:val="18"/>
                <w:szCs w:val="18"/>
              </w:rPr>
              <w:t>,with particular focus on partners and governmental agencies capacity assessment and strengthening</w:t>
            </w:r>
            <w:r w:rsidR="00133CDD">
              <w:rPr>
                <w:rFonts w:ascii="Arial" w:hAnsi="Arial" w:cs="Arial"/>
                <w:sz w:val="18"/>
                <w:szCs w:val="18"/>
              </w:rPr>
              <w:t xml:space="preserve"> in a sensitive crisis response environment</w:t>
            </w:r>
          </w:p>
        </w:tc>
      </w:tr>
      <w:tr w:rsidR="00887A3C" w:rsidRPr="007B446A" w14:paraId="1A2283B5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8F010F0" w14:textId="37B98782" w:rsidR="00887A3C" w:rsidRPr="0059195E" w:rsidRDefault="006D6E9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09-11/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CC6D2C8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Switzerland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291056A" w14:textId="77777777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Swiss Federal Department of Foreign Affairs </w:t>
            </w:r>
            <w:r w:rsidRPr="0059195E">
              <w:rPr>
                <w:rFonts w:ascii="Arial" w:hAnsi="Arial" w:cs="Arial"/>
                <w:sz w:val="18"/>
                <w:szCs w:val="18"/>
              </w:rPr>
              <w:t>(see below)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089ADA3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CD74943" w14:textId="78DA300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Evaluation of the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Swiss strategic partnership with</w:t>
            </w:r>
            <w:r w:rsidR="008801A3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Small Arms Survey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(SAS),</w:t>
            </w:r>
            <w:r w:rsidR="00133CDD">
              <w:rPr>
                <w:rFonts w:ascii="Arial" w:hAnsi="Arial" w:cs="Arial"/>
                <w:sz w:val="18"/>
                <w:szCs w:val="18"/>
              </w:rPr>
              <w:t xml:space="preserve"> reviewing organisational and institutional capacity response in line with Swiss DFAE interests and funding</w:t>
            </w:r>
            <w:r w:rsidRPr="006D6E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887A3C" w:rsidRPr="007B446A" w14:paraId="76A2A752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9236DAD" w14:textId="6766E843" w:rsidR="00887A3C" w:rsidRPr="0059195E" w:rsidRDefault="006D6E9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2016</w:t>
            </w:r>
            <w:r>
              <w:rPr>
                <w:rFonts w:ascii="Arial" w:hAnsi="Arial" w:cs="Arial"/>
                <w:sz w:val="18"/>
                <w:szCs w:val="18"/>
              </w:rPr>
              <w:t>-02/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F336529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Switzerland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1BC8B2C" w14:textId="633CA503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Swiss Federal Department of Foreign Affairs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, Claudia Moser, Sr Programme Officer, </w:t>
            </w:r>
            <w:hyperlink r:id="rId32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claudia.moser@eda.admin.ch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933D015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3C278D7" w14:textId="11330D8F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Evaluation of the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Swiss Strategy on the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b/>
                <w:i/>
                <w:sz w:val="18"/>
                <w:szCs w:val="18"/>
              </w:rPr>
              <w:t>Protection of Civilians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D6E9F">
              <w:rPr>
                <w:rFonts w:ascii="Arial" w:hAnsi="Arial" w:cs="Arial"/>
                <w:sz w:val="18"/>
                <w:szCs w:val="18"/>
              </w:rPr>
              <w:t>PoC</w:t>
            </w:r>
            <w:proofErr w:type="spellEnd"/>
            <w:r w:rsidRPr="006D6E9F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D6E9F">
              <w:rPr>
                <w:rFonts w:ascii="Arial" w:hAnsi="Arial" w:cs="Arial"/>
                <w:b/>
                <w:i/>
                <w:sz w:val="18"/>
                <w:szCs w:val="18"/>
              </w:rPr>
              <w:t>in</w:t>
            </w:r>
            <w:r w:rsidRPr="006D6E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b/>
                <w:i/>
                <w:sz w:val="18"/>
                <w:szCs w:val="18"/>
              </w:rPr>
              <w:t>armed conflict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2013-2017</w:t>
            </w:r>
            <w:r w:rsidR="008801A3" w:rsidRPr="006D6E9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33CDD">
              <w:rPr>
                <w:rFonts w:ascii="Arial" w:hAnsi="Arial" w:cs="Arial"/>
                <w:sz w:val="18"/>
                <w:szCs w:val="18"/>
              </w:rPr>
              <w:t xml:space="preserve">assessing crises response instruments, </w:t>
            </w:r>
            <w:r w:rsidR="008801A3" w:rsidRPr="006D6E9F">
              <w:rPr>
                <w:rFonts w:ascii="Arial" w:hAnsi="Arial" w:cs="Arial"/>
                <w:sz w:val="18"/>
                <w:szCs w:val="18"/>
              </w:rPr>
              <w:t xml:space="preserve">including Peacebuilding and Peacekeeping </w:t>
            </w:r>
            <w:r w:rsidR="00133CDD">
              <w:rPr>
                <w:rFonts w:ascii="Arial" w:hAnsi="Arial" w:cs="Arial"/>
                <w:sz w:val="18"/>
                <w:szCs w:val="18"/>
              </w:rPr>
              <w:t xml:space="preserve">swiss </w:t>
            </w:r>
            <w:r w:rsidR="008801A3" w:rsidRPr="006D6E9F">
              <w:rPr>
                <w:rFonts w:ascii="Arial" w:hAnsi="Arial" w:cs="Arial"/>
                <w:sz w:val="18"/>
                <w:szCs w:val="18"/>
              </w:rPr>
              <w:t>policies</w:t>
            </w:r>
            <w:r w:rsidR="00133CDD">
              <w:rPr>
                <w:rFonts w:ascii="Arial" w:hAnsi="Arial" w:cs="Arial"/>
                <w:sz w:val="18"/>
                <w:szCs w:val="18"/>
              </w:rPr>
              <w:t xml:space="preserve"> and interventions</w:t>
            </w:r>
          </w:p>
        </w:tc>
      </w:tr>
      <w:tr w:rsidR="00887A3C" w:rsidRPr="007B446A" w14:paraId="414ED2D7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8F9DF1C" w14:textId="662114D6" w:rsidR="00887A3C" w:rsidRPr="0059195E" w:rsidRDefault="006D6E9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2016</w:t>
            </w:r>
            <w:r>
              <w:rPr>
                <w:rFonts w:ascii="Arial" w:hAnsi="Arial" w:cs="Arial"/>
                <w:sz w:val="18"/>
                <w:szCs w:val="18"/>
              </w:rPr>
              <w:t>-04/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4F12BCA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Ukraine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329861A" w14:textId="2C028E65" w:rsidR="00887A3C" w:rsidRPr="00CB2850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CB2850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UNHCR</w:t>
            </w:r>
            <w:r w:rsidRPr="00CB2850">
              <w:rPr>
                <w:rFonts w:ascii="Arial" w:hAnsi="Arial" w:cs="Arial"/>
                <w:sz w:val="18"/>
                <w:szCs w:val="18"/>
                <w:lang w:val="fr-CA"/>
              </w:rPr>
              <w:t xml:space="preserve">, Machiel </w:t>
            </w:r>
            <w:proofErr w:type="spellStart"/>
            <w:r w:rsidRPr="00CB2850">
              <w:rPr>
                <w:rFonts w:ascii="Arial" w:hAnsi="Arial" w:cs="Arial"/>
                <w:sz w:val="18"/>
                <w:szCs w:val="18"/>
                <w:lang w:val="fr-CA"/>
              </w:rPr>
              <w:t>Salomons</w:t>
            </w:r>
            <w:proofErr w:type="spellEnd"/>
            <w:r w:rsidRPr="00CB2850">
              <w:rPr>
                <w:rFonts w:ascii="Arial" w:hAnsi="Arial" w:cs="Arial"/>
                <w:sz w:val="18"/>
                <w:szCs w:val="18"/>
                <w:lang w:val="fr-CA"/>
              </w:rPr>
              <w:t xml:space="preserve">, Principal </w:t>
            </w:r>
            <w:proofErr w:type="spellStart"/>
            <w:r w:rsidRPr="00CB2850">
              <w:rPr>
                <w:rFonts w:ascii="Arial" w:hAnsi="Arial" w:cs="Arial"/>
                <w:sz w:val="18"/>
                <w:szCs w:val="18"/>
                <w:lang w:val="fr-CA"/>
              </w:rPr>
              <w:t>Evaluator</w:t>
            </w:r>
            <w:proofErr w:type="spellEnd"/>
            <w:r w:rsidR="00CB2850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proofErr w:type="spellStart"/>
            <w:r w:rsidR="00CB2850">
              <w:rPr>
                <w:rFonts w:ascii="Arial" w:hAnsi="Arial" w:cs="Arial"/>
                <w:sz w:val="18"/>
                <w:szCs w:val="18"/>
                <w:lang w:val="fr-CA"/>
              </w:rPr>
              <w:t>retired</w:t>
            </w:r>
            <w:proofErr w:type="spellEnd"/>
            <w:r w:rsidR="00CB2850">
              <w:rPr>
                <w:rFonts w:ascii="Arial" w:hAnsi="Arial" w:cs="Arial"/>
                <w:sz w:val="18"/>
                <w:szCs w:val="18"/>
                <w:lang w:val="fr-CA"/>
              </w:rPr>
              <w:t>)</w:t>
            </w:r>
            <w:r w:rsidRPr="00CB2850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hyperlink r:id="rId33" w:history="1">
              <w:r w:rsidR="00CB2850" w:rsidRPr="00EB24C9">
                <w:rPr>
                  <w:rStyle w:val="Lienhypertexte"/>
                  <w:rFonts w:ascii="Arial" w:hAnsi="Arial" w:cs="Arial"/>
                  <w:sz w:val="18"/>
                  <w:szCs w:val="18"/>
                  <w:lang w:val="fr-CA"/>
                </w:rPr>
                <w:t>machielsalomons@yahoo.com</w:t>
              </w:r>
            </w:hyperlink>
            <w:r w:rsidR="00CB2850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B0A633E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88E2C86" w14:textId="3C7B33A8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Evaluation of UNHCR's Country Programme in </w:t>
            </w:r>
            <w:r w:rsidRPr="00CB2850">
              <w:rPr>
                <w:rFonts w:ascii="Arial" w:hAnsi="Arial" w:cs="Arial"/>
                <w:b/>
                <w:bCs/>
                <w:sz w:val="18"/>
                <w:szCs w:val="18"/>
              </w:rPr>
              <w:t>Ukraine (2014-2016)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, Assessment of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UNHCR’s response to the L2 IDP Emergency</w:t>
            </w:r>
            <w:r w:rsidR="00872DC2" w:rsidRPr="006D6E9F">
              <w:rPr>
                <w:rFonts w:ascii="Arial" w:hAnsi="Arial" w:cs="Arial"/>
                <w:bCs/>
                <w:sz w:val="18"/>
                <w:szCs w:val="18"/>
              </w:rPr>
              <w:t xml:space="preserve">, capacity assessment evaluation of UNHCR’s performance and effectiveness in response to the </w:t>
            </w:r>
            <w:r w:rsidR="00574C67">
              <w:rPr>
                <w:rFonts w:ascii="Arial" w:hAnsi="Arial" w:cs="Arial"/>
                <w:bCs/>
                <w:sz w:val="18"/>
                <w:szCs w:val="18"/>
              </w:rPr>
              <w:t xml:space="preserve">humanitarian </w:t>
            </w:r>
            <w:r w:rsidR="00872DC2" w:rsidRPr="006D6E9F">
              <w:rPr>
                <w:rFonts w:ascii="Arial" w:hAnsi="Arial" w:cs="Arial"/>
                <w:bCs/>
                <w:sz w:val="18"/>
                <w:szCs w:val="18"/>
              </w:rPr>
              <w:t>crisis</w:t>
            </w:r>
            <w:r w:rsidR="00574C67">
              <w:rPr>
                <w:rFonts w:ascii="Arial" w:hAnsi="Arial" w:cs="Arial"/>
                <w:bCs/>
                <w:sz w:val="18"/>
                <w:szCs w:val="18"/>
              </w:rPr>
              <w:t xml:space="preserve"> using a wide range of protection/humanitarian response indicators</w:t>
            </w:r>
          </w:p>
        </w:tc>
      </w:tr>
      <w:tr w:rsidR="00887A3C" w:rsidRPr="007B446A" w14:paraId="271DD1F5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7FB6ADC" w14:textId="460191D1" w:rsidR="00887A3C" w:rsidRPr="0059195E" w:rsidRDefault="00287D0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03-04/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33F2AD9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Chad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95BB820" w14:textId="2A5ED8F5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World Food Program (WFP)</w:t>
            </w:r>
          </w:p>
          <w:p w14:paraId="0EB36FAE" w14:textId="13B5FCEF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 xml:space="preserve">Deborah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McWhinney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, Sr Eval. Officer, </w:t>
            </w:r>
            <w:r w:rsidRPr="0059195E">
              <w:rPr>
                <w:rFonts w:ascii="Arial" w:hAnsi="Arial" w:cs="Arial"/>
                <w:color w:val="000000"/>
                <w:sz w:val="18"/>
                <w:szCs w:val="18"/>
              </w:rPr>
              <w:t>+ 39 06 6513 3968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4D027B4" w14:textId="77777777" w:rsidR="00887A3C" w:rsidRPr="00412382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2382">
              <w:rPr>
                <w:rFonts w:ascii="Arial" w:hAnsi="Arial" w:cs="Arial"/>
                <w:b/>
                <w:bCs/>
                <w:sz w:val="16"/>
                <w:szCs w:val="16"/>
              </w:rPr>
              <w:t>Senior Consultant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08FCE6E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Evaluation of the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Corporate Partnership Strategy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(2014-2017),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 xml:space="preserve">WFP </w:t>
            </w:r>
          </w:p>
          <w:p w14:paraId="77EF019D" w14:textId="0A81203A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</w:rPr>
              <w:t>Chad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case study</w:t>
            </w:r>
            <w:r w:rsidR="00872DC2" w:rsidRPr="006D6E9F">
              <w:rPr>
                <w:rFonts w:ascii="Arial" w:hAnsi="Arial" w:cs="Arial"/>
                <w:sz w:val="18"/>
                <w:szCs w:val="18"/>
              </w:rPr>
              <w:t xml:space="preserve">, Capacity Assessment of the National Office to response to </w:t>
            </w:r>
            <w:r w:rsidR="00133CDD">
              <w:rPr>
                <w:rFonts w:ascii="Arial" w:hAnsi="Arial" w:cs="Arial"/>
                <w:sz w:val="18"/>
                <w:szCs w:val="18"/>
              </w:rPr>
              <w:t xml:space="preserve">WFP Global Corporate </w:t>
            </w:r>
            <w:r w:rsidR="00872DC2" w:rsidRPr="006D6E9F">
              <w:rPr>
                <w:rFonts w:ascii="Arial" w:hAnsi="Arial" w:cs="Arial"/>
                <w:sz w:val="18"/>
                <w:szCs w:val="18"/>
              </w:rPr>
              <w:t>Strategy</w:t>
            </w:r>
          </w:p>
        </w:tc>
      </w:tr>
      <w:tr w:rsidR="00887A3C" w:rsidRPr="007B446A" w14:paraId="5DC66950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E0C6976" w14:textId="127204C2" w:rsidR="00887A3C" w:rsidRPr="0059195E" w:rsidRDefault="00287D0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2016</w:t>
            </w:r>
            <w:r>
              <w:rPr>
                <w:rFonts w:ascii="Arial" w:hAnsi="Arial" w:cs="Arial"/>
                <w:sz w:val="18"/>
                <w:szCs w:val="18"/>
              </w:rPr>
              <w:t>-03/2017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D36BC50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Saudi Arabia, Lebanon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7E35135" w14:textId="47B50CB4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UNESCO</w:t>
            </w:r>
            <w:r w:rsidRPr="0059195E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r w:rsidRPr="0059195E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Geoffrey </w:t>
            </w:r>
            <w:proofErr w:type="spellStart"/>
            <w:r w:rsidRPr="0059195E">
              <w:rPr>
                <w:rFonts w:ascii="Arial" w:hAnsi="Arial" w:cs="Arial"/>
                <w:bCs/>
                <w:sz w:val="18"/>
                <w:szCs w:val="18"/>
                <w:lang w:val="fr-FR"/>
              </w:rPr>
              <w:t>Geurts</w:t>
            </w:r>
            <w:proofErr w:type="spellEnd"/>
            <w:r w:rsidRPr="0059195E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, </w:t>
            </w:r>
            <w:hyperlink r:id="rId34" w:history="1">
              <w:r w:rsidRPr="0059195E">
                <w:rPr>
                  <w:rStyle w:val="Lienhypertexte"/>
                  <w:rFonts w:ascii="Arial" w:hAnsi="Arial" w:cs="Arial"/>
                  <w:bCs/>
                  <w:sz w:val="18"/>
                  <w:szCs w:val="18"/>
                  <w:lang w:val="fr-FR"/>
                </w:rPr>
                <w:t>g.geurts@unesco.org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6AF39BE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B46FF8C" w14:textId="63C5391A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External Evaluation of the Phase I of the King bin </w:t>
            </w:r>
            <w:proofErr w:type="spellStart"/>
            <w:r w:rsidRPr="006D6E9F">
              <w:rPr>
                <w:rFonts w:ascii="Arial" w:hAnsi="Arial" w:cs="Arial"/>
                <w:sz w:val="18"/>
                <w:szCs w:val="18"/>
              </w:rPr>
              <w:t>Abdulaziz</w:t>
            </w:r>
            <w:proofErr w:type="spellEnd"/>
            <w:r w:rsidRPr="006D6E9F">
              <w:rPr>
                <w:rFonts w:ascii="Arial" w:hAnsi="Arial" w:cs="Arial"/>
                <w:sz w:val="18"/>
                <w:szCs w:val="18"/>
              </w:rPr>
              <w:t xml:space="preserve"> International Programme for a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Culture of Peace and Dialogue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(2012-2017)</w:t>
            </w:r>
            <w:r w:rsidR="00574C67">
              <w:rPr>
                <w:rFonts w:ascii="Arial" w:hAnsi="Arial" w:cs="Arial"/>
                <w:bCs/>
                <w:sz w:val="18"/>
                <w:szCs w:val="18"/>
              </w:rPr>
              <w:t xml:space="preserve"> using a range of qualitative and cultural indicators to assess a wide array of cultural and youth initiatives</w:t>
            </w:r>
          </w:p>
        </w:tc>
      </w:tr>
      <w:tr w:rsidR="00887A3C" w:rsidRPr="007B446A" w14:paraId="02E68AEF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FC2F888" w14:textId="2C97CAC9" w:rsidR="00887A3C" w:rsidRPr="0059195E" w:rsidRDefault="00287D0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2016</w:t>
            </w:r>
            <w:r>
              <w:rPr>
                <w:rFonts w:ascii="Arial" w:hAnsi="Arial" w:cs="Arial"/>
                <w:sz w:val="18"/>
                <w:szCs w:val="18"/>
              </w:rPr>
              <w:t>/04/2017</w:t>
            </w:r>
            <w:r w:rsidR="003335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5C5446A" w14:textId="5070B923" w:rsidR="00887A3C" w:rsidRPr="0059195E" w:rsidRDefault="0033545D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Haiti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8C385FD" w14:textId="6FEAF80E" w:rsidR="00887A3C" w:rsidRPr="0059195E" w:rsidRDefault="00887A3C" w:rsidP="00BD3FE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Swiss Agency for Development and Cooperation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 (SDC)</w:t>
            </w:r>
            <w:r w:rsidR="00BD3FE5">
              <w:rPr>
                <w:rFonts w:ascii="Arial" w:hAnsi="Arial" w:cs="Arial"/>
                <w:sz w:val="18"/>
                <w:szCs w:val="18"/>
              </w:rPr>
              <w:t>,</w:t>
            </w:r>
            <w:r w:rsidRPr="0059195E">
              <w:rPr>
                <w:rFonts w:ascii="Arial" w:hAnsi="Arial" w:cs="Arial"/>
                <w:bCs/>
                <w:sz w:val="18"/>
                <w:szCs w:val="18"/>
              </w:rPr>
              <w:t xml:space="preserve">Rudi </w:t>
            </w:r>
            <w:proofErr w:type="spellStart"/>
            <w:r w:rsidRPr="0059195E">
              <w:rPr>
                <w:rFonts w:ascii="Arial" w:hAnsi="Arial" w:cs="Arial"/>
                <w:bCs/>
                <w:sz w:val="18"/>
                <w:szCs w:val="18"/>
              </w:rPr>
              <w:t>Felber</w:t>
            </w:r>
            <w:proofErr w:type="spellEnd"/>
            <w:r w:rsidRPr="0059195E">
              <w:rPr>
                <w:rFonts w:ascii="Arial" w:hAnsi="Arial" w:cs="Arial"/>
                <w:bCs/>
                <w:sz w:val="18"/>
                <w:szCs w:val="18"/>
              </w:rPr>
              <w:t>, Sr Eval</w:t>
            </w:r>
            <w:r w:rsidR="00BD3FE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195E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hyperlink r:id="rId35" w:history="1">
              <w:r w:rsidR="00BD3FE5" w:rsidRPr="00C2678F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hans-rudolf.felber@eda.admin.ch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FF80BAE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9E50B13" w14:textId="58A000D0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Évaluation</w:t>
            </w:r>
            <w:proofErr w:type="spellEnd"/>
            <w:r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 la </w:t>
            </w:r>
            <w:proofErr w:type="spellStart"/>
            <w:r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Stratégie</w:t>
            </w:r>
            <w:proofErr w:type="spellEnd"/>
            <w:r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 la</w:t>
            </w:r>
            <w:r w:rsidRPr="006D6E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Coopération</w:t>
            </w:r>
            <w:proofErr w:type="spellEnd"/>
            <w:r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Suisse </w:t>
            </w:r>
            <w:proofErr w:type="spellStart"/>
            <w:r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en</w:t>
            </w:r>
            <w:proofErr w:type="spellEnd"/>
            <w:r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3545D"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Haiti</w:t>
            </w:r>
            <w:r w:rsidRPr="006D6E9F">
              <w:rPr>
                <w:rFonts w:ascii="Arial" w:hAnsi="Arial" w:cs="Arial"/>
                <w:sz w:val="18"/>
                <w:szCs w:val="18"/>
              </w:rPr>
              <w:t>, 2014-2017</w:t>
            </w:r>
            <w:r w:rsidR="008801A3" w:rsidRPr="006D6E9F">
              <w:rPr>
                <w:rFonts w:ascii="Arial" w:hAnsi="Arial" w:cs="Arial"/>
                <w:sz w:val="18"/>
                <w:szCs w:val="18"/>
              </w:rPr>
              <w:t>, Review of Reconstruction, Development, Rule of Law and Peacebuilding programmes of Swiss Cooperation in Haiti</w:t>
            </w:r>
            <w:r w:rsidR="00574C67">
              <w:rPr>
                <w:rFonts w:ascii="Arial" w:hAnsi="Arial" w:cs="Arial"/>
                <w:sz w:val="18"/>
                <w:szCs w:val="18"/>
              </w:rPr>
              <w:t xml:space="preserve"> using economic, developmental and crisis management indicators</w:t>
            </w:r>
          </w:p>
        </w:tc>
      </w:tr>
      <w:tr w:rsidR="00887A3C" w:rsidRPr="007B446A" w14:paraId="0D02220B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16C9AAF" w14:textId="3B673A8B" w:rsidR="00887A3C" w:rsidRPr="0059195E" w:rsidRDefault="00287D0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02-03/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2016</w:t>
            </w:r>
            <w:r w:rsidR="003335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E771DB2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Panama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ABAF248" w14:textId="4D465794" w:rsidR="00887A3C" w:rsidRPr="0059195E" w:rsidRDefault="00887A3C" w:rsidP="0094416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UNICEF</w:t>
            </w:r>
            <w:r w:rsidRPr="0059195E">
              <w:rPr>
                <w:rFonts w:ascii="Arial" w:hAnsi="Arial" w:cs="Arial"/>
                <w:sz w:val="18"/>
                <w:szCs w:val="18"/>
                <w:lang w:val="en-CA"/>
              </w:rPr>
              <w:t xml:space="preserve">, Regional Training on Personnel, Laura Olsen, Evaluation Unit, </w:t>
            </w:r>
            <w:hyperlink r:id="rId36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  <w:lang w:val="en-CA"/>
                </w:rPr>
                <w:t>Lolsen@unicef.org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0ED8BF9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41FA4CD" w14:textId="56DE6E7B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</w:rPr>
              <w:t>Evaluation of Humanitarian Action</w:t>
            </w:r>
            <w:r w:rsidRPr="006D6E9F">
              <w:rPr>
                <w:rFonts w:ascii="Arial" w:hAnsi="Arial" w:cs="Arial"/>
                <w:i/>
                <w:sz w:val="18"/>
                <w:szCs w:val="18"/>
              </w:rPr>
              <w:t xml:space="preserve"> (EHA),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Panama, Regional Training (Spanish) of UNICEF LACRO M&amp;E</w:t>
            </w:r>
            <w:r w:rsidR="008801A3" w:rsidRPr="006D6E9F">
              <w:rPr>
                <w:rFonts w:ascii="Arial" w:hAnsi="Arial" w:cs="Arial"/>
                <w:sz w:val="18"/>
                <w:szCs w:val="18"/>
              </w:rPr>
              <w:t xml:space="preserve"> – Follow up of LACRO Humanitarian Initiatives using EHA</w:t>
            </w:r>
          </w:p>
        </w:tc>
      </w:tr>
      <w:tr w:rsidR="00887A3C" w:rsidRPr="007B446A" w14:paraId="701AFD40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5E0C41C" w14:textId="3352FB7F" w:rsidR="00887A3C" w:rsidRPr="0059195E" w:rsidRDefault="00287D0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</w:t>
            </w:r>
            <w:r w:rsidR="008801A3" w:rsidRPr="0059195E">
              <w:rPr>
                <w:rFonts w:ascii="Arial" w:hAnsi="Arial" w:cs="Arial"/>
                <w:sz w:val="18"/>
                <w:szCs w:val="18"/>
              </w:rPr>
              <w:t>5</w:t>
            </w:r>
            <w:r w:rsidR="0033358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06/</w:t>
            </w:r>
            <w:r w:rsidR="00333588">
              <w:rPr>
                <w:rFonts w:ascii="Arial" w:hAnsi="Arial" w:cs="Arial"/>
                <w:sz w:val="18"/>
                <w:szCs w:val="18"/>
              </w:rPr>
              <w:t>20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AD01DEB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Turkey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D189F9A" w14:textId="1E4C4C5A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UNHCR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Machiel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Salomons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, Principal Evaluator, </w:t>
            </w:r>
            <w:r w:rsidR="00CB2850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proofErr w:type="spellStart"/>
            <w:r w:rsidR="00CB2850">
              <w:rPr>
                <w:rFonts w:ascii="Arial" w:hAnsi="Arial" w:cs="Arial"/>
                <w:sz w:val="18"/>
                <w:szCs w:val="18"/>
                <w:lang w:val="fr-CA"/>
              </w:rPr>
              <w:t>retired</w:t>
            </w:r>
            <w:proofErr w:type="spellEnd"/>
            <w:r w:rsidR="00CB2850">
              <w:rPr>
                <w:rFonts w:ascii="Arial" w:hAnsi="Arial" w:cs="Arial"/>
                <w:sz w:val="18"/>
                <w:szCs w:val="18"/>
                <w:lang w:val="fr-CA"/>
              </w:rPr>
              <w:t>)</w:t>
            </w:r>
            <w:r w:rsidR="00CB2850" w:rsidRPr="00CB2850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hyperlink r:id="rId37" w:history="1">
              <w:r w:rsidR="00CB2850" w:rsidRPr="00EB24C9">
                <w:rPr>
                  <w:rStyle w:val="Lienhypertexte"/>
                  <w:rFonts w:ascii="Arial" w:hAnsi="Arial" w:cs="Arial"/>
                  <w:sz w:val="18"/>
                  <w:szCs w:val="18"/>
                  <w:lang w:val="fr-CA"/>
                </w:rPr>
                <w:t>machielsalomons@yahoo.com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4AFD1FB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8174767" w14:textId="2B52DF81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Evaluation of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UNHCR’s Emergency Response to the influx of refugees from Syria to Turkey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D6E9F">
              <w:rPr>
                <w:rFonts w:ascii="Arial" w:hAnsi="Arial" w:cs="Arial"/>
                <w:bCs/>
                <w:sz w:val="18"/>
                <w:szCs w:val="18"/>
              </w:rPr>
              <w:t>UNHCR’s response to the Syrian refugees’ emergency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in Turkey and the impact secured for persons of concern and affected persons</w:t>
            </w:r>
            <w:r w:rsidR="00574C6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74C67">
              <w:rPr>
                <w:rFonts w:ascii="Arial" w:hAnsi="Arial" w:cs="Arial"/>
                <w:bCs/>
                <w:sz w:val="18"/>
                <w:szCs w:val="18"/>
              </w:rPr>
              <w:t xml:space="preserve">using a wide range of </w:t>
            </w:r>
            <w:r w:rsidR="00574C67" w:rsidRPr="00127555">
              <w:rPr>
                <w:rFonts w:ascii="Arial" w:hAnsi="Arial" w:cs="Arial"/>
                <w:b/>
                <w:sz w:val="18"/>
                <w:szCs w:val="18"/>
              </w:rPr>
              <w:t>protection/humanitarian response indicators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7A3C" w:rsidRPr="007B446A" w14:paraId="0FAA3395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672815A" w14:textId="24FD0D52" w:rsidR="00887A3C" w:rsidRPr="0059195E" w:rsidRDefault="00287D0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09-12/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1D93257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9 Sahel countries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46CE284" w14:textId="2A857CB3" w:rsidR="00887A3C" w:rsidRPr="0059195E" w:rsidRDefault="00887A3C" w:rsidP="0094416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OCHA ROWCA</w:t>
            </w:r>
            <w:r w:rsidRPr="0059195E">
              <w:rPr>
                <w:rFonts w:ascii="Arial" w:hAnsi="Arial" w:cs="Arial"/>
                <w:sz w:val="18"/>
                <w:szCs w:val="18"/>
                <w:lang w:val="en-CA"/>
              </w:rPr>
              <w:t xml:space="preserve"> (Regional Office West and Central Africa)</w:t>
            </w:r>
            <w:r w:rsidR="00BD3FE5">
              <w:rPr>
                <w:rFonts w:ascii="Arial" w:hAnsi="Arial" w:cs="Arial"/>
                <w:sz w:val="18"/>
                <w:szCs w:val="18"/>
                <w:lang w:val="en-CA"/>
              </w:rPr>
              <w:t>-</w:t>
            </w:r>
            <w:r w:rsidRPr="0059195E">
              <w:rPr>
                <w:rFonts w:ascii="Arial" w:hAnsi="Arial" w:cs="Arial"/>
                <w:sz w:val="18"/>
                <w:szCs w:val="18"/>
                <w:lang w:val="en-CA"/>
              </w:rPr>
              <w:t>Mid-term Review, Kristen Carson</w:t>
            </w:r>
            <w:r w:rsidR="00D90B46">
              <w:rPr>
                <w:rFonts w:ascii="Arial" w:hAnsi="Arial" w:cs="Arial"/>
                <w:sz w:val="18"/>
                <w:szCs w:val="18"/>
                <w:lang w:val="en-CA"/>
              </w:rPr>
              <w:t xml:space="preserve"> (</w:t>
            </w:r>
            <w:proofErr w:type="spellStart"/>
            <w:r w:rsidR="00D90B46">
              <w:rPr>
                <w:rFonts w:ascii="Arial" w:hAnsi="Arial" w:cs="Arial"/>
                <w:sz w:val="18"/>
                <w:szCs w:val="18"/>
                <w:lang w:val="en-CA"/>
              </w:rPr>
              <w:t>Canadem</w:t>
            </w:r>
            <w:proofErr w:type="spellEnd"/>
            <w:r w:rsidR="00D90B46">
              <w:rPr>
                <w:rFonts w:ascii="Arial" w:hAnsi="Arial" w:cs="Arial"/>
                <w:sz w:val="18"/>
                <w:szCs w:val="18"/>
                <w:lang w:val="en-CA"/>
              </w:rPr>
              <w:t>)</w:t>
            </w:r>
            <w:r w:rsidRPr="0059195E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hyperlink r:id="rId38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  <w:lang w:val="en-CA"/>
                </w:rPr>
                <w:t>kristen.carson@canadem.ca</w:t>
              </w:r>
            </w:hyperlink>
          </w:p>
          <w:p w14:paraId="603A8A31" w14:textId="77777777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0D45907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D6826EE" w14:textId="695D77C4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Evaluation of the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Sahel Humanitarian Strategic Response Plan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(SRP), – Review of the implementation and progress of the SRP throughout 9 Sahel countries</w:t>
            </w:r>
            <w:r w:rsidR="00872DC2" w:rsidRPr="006D6E9F">
              <w:rPr>
                <w:rFonts w:ascii="Arial" w:hAnsi="Arial" w:cs="Arial"/>
                <w:sz w:val="18"/>
                <w:szCs w:val="18"/>
              </w:rPr>
              <w:t xml:space="preserve"> with OCHA National Offices – Design of a </w:t>
            </w:r>
            <w:r w:rsidR="00872DC2" w:rsidRPr="00127555">
              <w:rPr>
                <w:rFonts w:ascii="Arial" w:hAnsi="Arial" w:cs="Arial"/>
                <w:b/>
                <w:bCs/>
                <w:sz w:val="18"/>
                <w:szCs w:val="18"/>
              </w:rPr>
              <w:t>comprehensive M&amp;E Framework and Indicators</w:t>
            </w:r>
            <w:r w:rsidR="00872DC2" w:rsidRPr="006D6E9F">
              <w:rPr>
                <w:rFonts w:ascii="Arial" w:hAnsi="Arial" w:cs="Arial"/>
                <w:sz w:val="18"/>
                <w:szCs w:val="18"/>
              </w:rPr>
              <w:t xml:space="preserve"> in order to support the Evaluation</w:t>
            </w:r>
            <w:r w:rsidR="0033545D" w:rsidRPr="006D6E9F">
              <w:rPr>
                <w:rFonts w:ascii="Arial" w:hAnsi="Arial" w:cs="Arial"/>
                <w:sz w:val="18"/>
                <w:szCs w:val="18"/>
              </w:rPr>
              <w:t xml:space="preserve"> (Effectiveness, Organizational Capacity, Efficiency)</w:t>
            </w:r>
          </w:p>
        </w:tc>
      </w:tr>
      <w:tr w:rsidR="00887A3C" w:rsidRPr="007B446A" w14:paraId="1518E271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F899AAC" w14:textId="7935268E" w:rsidR="00887A3C" w:rsidRPr="0059195E" w:rsidRDefault="000300ED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2015</w:t>
            </w:r>
            <w:r w:rsidR="00287D0C">
              <w:rPr>
                <w:rFonts w:ascii="Arial" w:hAnsi="Arial" w:cs="Arial"/>
                <w:sz w:val="18"/>
                <w:szCs w:val="18"/>
              </w:rPr>
              <w:t>-02/2016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CFF6D29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Brussels, Home based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E0B8BF8" w14:textId="461E0CC8" w:rsidR="00887A3C" w:rsidRPr="0059195E" w:rsidRDefault="0033545D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IcSP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59195E">
              <w:rPr>
                <w:rFonts w:ascii="Arial" w:hAnsi="Arial" w:cs="Arial"/>
                <w:b/>
                <w:sz w:val="18"/>
                <w:szCs w:val="18"/>
              </w:rPr>
              <w:t xml:space="preserve">Instrument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contributing to </w:t>
            </w:r>
            <w:r w:rsidRPr="0059195E">
              <w:rPr>
                <w:rFonts w:ascii="Arial" w:hAnsi="Arial" w:cs="Arial"/>
                <w:b/>
                <w:sz w:val="18"/>
                <w:szCs w:val="18"/>
              </w:rPr>
              <w:t>Stability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Peace</w:t>
            </w:r>
            <w:r w:rsidRPr="0059195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33545D">
              <w:rPr>
                <w:rFonts w:ascii="Arial" w:hAnsi="Arial" w:cs="Arial"/>
                <w:b/>
                <w:bCs/>
                <w:sz w:val="18"/>
                <w:szCs w:val="18"/>
              </w:rPr>
              <w:t>(EU)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887A3C" w:rsidRPr="0033545D">
              <w:rPr>
                <w:rFonts w:ascii="Arial" w:hAnsi="Arial" w:cs="Arial"/>
                <w:sz w:val="18"/>
                <w:szCs w:val="18"/>
              </w:rPr>
              <w:t>TRANSTEC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, Florence </w:t>
            </w:r>
            <w:proofErr w:type="spellStart"/>
            <w:r w:rsidR="00887A3C" w:rsidRPr="0059195E">
              <w:rPr>
                <w:rFonts w:ascii="Arial" w:hAnsi="Arial" w:cs="Arial"/>
                <w:sz w:val="18"/>
                <w:szCs w:val="18"/>
              </w:rPr>
              <w:t>Bonollo</w:t>
            </w:r>
            <w:proofErr w:type="spellEnd"/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39" w:history="1">
              <w:r w:rsidR="00887A3C"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fbonollo@transtec.be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C058D45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C098AA5" w14:textId="3C83C644" w:rsidR="00887A3C" w:rsidRPr="00574C67" w:rsidRDefault="0033545D" w:rsidP="00887A3C">
            <w:pPr>
              <w:pStyle w:val="Reporttext"/>
              <w:spacing w:befor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D6E9F">
              <w:rPr>
                <w:rFonts w:ascii="Arial" w:hAnsi="Arial" w:cs="Arial"/>
                <w:b/>
                <w:sz w:val="18"/>
                <w:szCs w:val="18"/>
              </w:rPr>
              <w:t>IcSP</w:t>
            </w:r>
            <w:proofErr w:type="spellEnd"/>
            <w:r w:rsidRPr="006D6E9F">
              <w:rPr>
                <w:rFonts w:ascii="Arial" w:hAnsi="Arial" w:cs="Arial"/>
                <w:b/>
                <w:sz w:val="18"/>
                <w:szCs w:val="18"/>
              </w:rPr>
              <w:t>, Instrument contributing to Stability and Peace/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(EU), </w:t>
            </w:r>
            <w:r w:rsidR="00887A3C" w:rsidRPr="006D6E9F">
              <w:rPr>
                <w:rFonts w:ascii="Arial" w:hAnsi="Arial" w:cs="Arial"/>
                <w:b/>
                <w:sz w:val="18"/>
                <w:szCs w:val="18"/>
              </w:rPr>
              <w:t xml:space="preserve">Results and Impact Indicators for the </w:t>
            </w:r>
            <w:r w:rsidR="00887A3C" w:rsidRPr="006D6E9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EU </w:t>
            </w:r>
            <w:r w:rsidR="00887A3C"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Projects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A3C" w:rsidRPr="006D6E9F">
              <w:rPr>
                <w:rFonts w:ascii="Arial" w:hAnsi="Arial" w:cs="Arial"/>
                <w:sz w:val="18"/>
                <w:szCs w:val="18"/>
              </w:rPr>
              <w:t xml:space="preserve">– Conceptualization and drafting of a </w:t>
            </w:r>
            <w:r w:rsidR="00887A3C"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Manual of Results and Impacts Indicators</w:t>
            </w:r>
            <w:r w:rsidR="00887A3C" w:rsidRPr="006D6E9F">
              <w:rPr>
                <w:rFonts w:ascii="Arial" w:hAnsi="Arial" w:cs="Arial"/>
                <w:sz w:val="18"/>
                <w:szCs w:val="18"/>
              </w:rPr>
              <w:t xml:space="preserve"> related to </w:t>
            </w:r>
            <w:proofErr w:type="spellStart"/>
            <w:r w:rsidR="00887A3C" w:rsidRPr="006D6E9F">
              <w:rPr>
                <w:rFonts w:ascii="Arial" w:hAnsi="Arial" w:cs="Arial"/>
                <w:b/>
                <w:sz w:val="18"/>
                <w:szCs w:val="18"/>
              </w:rPr>
              <w:t>IcSP</w:t>
            </w:r>
            <w:proofErr w:type="spellEnd"/>
            <w:r w:rsidR="00887A3C" w:rsidRPr="006D6E9F">
              <w:rPr>
                <w:rFonts w:ascii="Arial" w:hAnsi="Arial" w:cs="Arial"/>
                <w:b/>
                <w:sz w:val="18"/>
                <w:szCs w:val="18"/>
              </w:rPr>
              <w:t xml:space="preserve"> peacebuilding</w:t>
            </w:r>
            <w:r w:rsidR="00574C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74C67">
              <w:rPr>
                <w:rFonts w:ascii="Arial" w:hAnsi="Arial" w:cs="Arial"/>
                <w:bCs/>
                <w:sz w:val="18"/>
                <w:szCs w:val="18"/>
              </w:rPr>
              <w:t>programming initiatives</w:t>
            </w:r>
          </w:p>
        </w:tc>
      </w:tr>
      <w:tr w:rsidR="00887A3C" w:rsidRPr="007B446A" w14:paraId="7B258824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6B3BE52" w14:textId="457ECD53" w:rsidR="00887A3C" w:rsidRPr="0059195E" w:rsidRDefault="00287D0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</w:t>
            </w:r>
            <w:r w:rsidRPr="0059195E">
              <w:rPr>
                <w:rFonts w:ascii="Arial" w:hAnsi="Arial" w:cs="Arial"/>
                <w:sz w:val="18"/>
                <w:szCs w:val="18"/>
              </w:rPr>
              <w:t>2015</w:t>
            </w:r>
            <w:r>
              <w:rPr>
                <w:rFonts w:ascii="Arial" w:hAnsi="Arial" w:cs="Arial"/>
                <w:sz w:val="18"/>
                <w:szCs w:val="18"/>
              </w:rPr>
              <w:t>-02/2016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899559C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Burundi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D762B65" w14:textId="1133ED4A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UNDP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Cristino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 Pedraza </w:t>
            </w:r>
            <w:hyperlink r:id="rId40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cristino.pedraza@undp.org</w:t>
              </w:r>
            </w:hyperlink>
            <w:r w:rsidRPr="0059195E">
              <w:rPr>
                <w:sz w:val="18"/>
                <w:szCs w:val="18"/>
              </w:rPr>
              <w:t xml:space="preserve"> </w:t>
            </w:r>
            <w:r w:rsidRPr="0059195E">
              <w:rPr>
                <w:rFonts w:ascii="Arial" w:hAnsi="Arial" w:cs="Arial"/>
                <w:sz w:val="18"/>
                <w:szCs w:val="18"/>
              </w:rPr>
              <w:br/>
              <w:t>(+257) 72062423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96BA6D9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1EC8E8D" w14:textId="16BE0BAB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D6E9F">
              <w:rPr>
                <w:rFonts w:ascii="Arial" w:hAnsi="Arial" w:cs="Arial"/>
                <w:i/>
                <w:iCs/>
                <w:sz w:val="18"/>
                <w:szCs w:val="18"/>
              </w:rPr>
              <w:t>Évaluation</w:t>
            </w:r>
            <w:proofErr w:type="spellEnd"/>
            <w:r w:rsidRPr="006D6E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</w:t>
            </w:r>
            <w:proofErr w:type="spellStart"/>
            <w:r w:rsidRPr="006D6E9F">
              <w:rPr>
                <w:rFonts w:ascii="Arial" w:hAnsi="Arial" w:cs="Arial"/>
                <w:i/>
                <w:iCs/>
                <w:sz w:val="18"/>
                <w:szCs w:val="18"/>
              </w:rPr>
              <w:t>Stratégie</w:t>
            </w:r>
            <w:proofErr w:type="spellEnd"/>
            <w:r w:rsidRPr="006D6E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6E9F">
              <w:rPr>
                <w:rFonts w:ascii="Arial" w:hAnsi="Arial" w:cs="Arial"/>
                <w:i/>
                <w:iCs/>
                <w:sz w:val="18"/>
                <w:szCs w:val="18"/>
              </w:rPr>
              <w:t>Nationale</w:t>
            </w:r>
            <w:proofErr w:type="spellEnd"/>
            <w:r w:rsidRPr="006D6E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6D6E9F">
              <w:rPr>
                <w:rFonts w:ascii="Arial" w:hAnsi="Arial" w:cs="Arial"/>
                <w:i/>
                <w:iCs/>
                <w:sz w:val="18"/>
                <w:szCs w:val="18"/>
              </w:rPr>
              <w:t>Réintégration</w:t>
            </w:r>
            <w:proofErr w:type="spellEnd"/>
            <w:r w:rsidRPr="006D6E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du Burundi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(SNR) - Final Evaluation of the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National Reintegration Strategy for Displaced, Returnees, Demobilized &amp;Repatriated persons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in Burundi </w:t>
            </w:r>
            <w:r w:rsidR="0064292C" w:rsidRPr="006D6E9F">
              <w:rPr>
                <w:rFonts w:ascii="Arial" w:hAnsi="Arial" w:cs="Arial"/>
                <w:sz w:val="18"/>
                <w:szCs w:val="18"/>
              </w:rPr>
              <w:t>(</w:t>
            </w:r>
            <w:r w:rsidR="00872DC2" w:rsidRPr="006D6E9F">
              <w:rPr>
                <w:rFonts w:ascii="Arial" w:hAnsi="Arial" w:cs="Arial"/>
                <w:sz w:val="18"/>
                <w:szCs w:val="18"/>
              </w:rPr>
              <w:t xml:space="preserve">Design of a multi stakeholders M&amp;E tool, </w:t>
            </w:r>
            <w:r w:rsidR="0064292C" w:rsidRPr="006D6E9F">
              <w:rPr>
                <w:rFonts w:ascii="Arial" w:hAnsi="Arial" w:cs="Arial"/>
                <w:sz w:val="18"/>
                <w:szCs w:val="18"/>
              </w:rPr>
              <w:t>Extensive FDG, Interviews with Ministries</w:t>
            </w:r>
            <w:r w:rsidR="00872DC2" w:rsidRPr="006D6E9F">
              <w:rPr>
                <w:rFonts w:ascii="Arial" w:hAnsi="Arial" w:cs="Arial"/>
                <w:sz w:val="18"/>
                <w:szCs w:val="18"/>
              </w:rPr>
              <w:t xml:space="preserve">, Field visits, </w:t>
            </w:r>
            <w:proofErr w:type="spellStart"/>
            <w:r w:rsidR="00872DC2" w:rsidRPr="006D6E9F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872DC2" w:rsidRPr="006D6E9F">
              <w:rPr>
                <w:rFonts w:ascii="Arial" w:hAnsi="Arial" w:cs="Arial"/>
                <w:sz w:val="18"/>
                <w:szCs w:val="18"/>
              </w:rPr>
              <w:t>)</w:t>
            </w:r>
            <w:r w:rsidR="00574C67">
              <w:rPr>
                <w:rFonts w:ascii="Arial" w:hAnsi="Arial" w:cs="Arial"/>
                <w:sz w:val="18"/>
                <w:szCs w:val="18"/>
              </w:rPr>
              <w:t xml:space="preserve"> in a post-crises response context</w:t>
            </w:r>
          </w:p>
        </w:tc>
      </w:tr>
      <w:tr w:rsidR="00887A3C" w:rsidRPr="007B446A" w14:paraId="19894D93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9E4D3DF" w14:textId="2C5E69BF" w:rsidR="00887A3C" w:rsidRPr="0059195E" w:rsidRDefault="000300ED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02-05/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AA10987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Burundi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EF728A7" w14:textId="77777777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3588">
              <w:rPr>
                <w:rFonts w:ascii="Arial" w:hAnsi="Arial" w:cs="Arial"/>
                <w:b/>
                <w:bCs/>
                <w:sz w:val="18"/>
                <w:szCs w:val="18"/>
              </w:rPr>
              <w:t>EU/</w:t>
            </w: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Search For Common Ground</w:t>
            </w:r>
          </w:p>
          <w:p w14:paraId="4ADF79BD" w14:textId="77777777" w:rsidR="00887A3C" w:rsidRPr="0059195E" w:rsidRDefault="00887A3C" w:rsidP="0094416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proofErr w:type="spellStart"/>
            <w:r w:rsidRPr="0059195E">
              <w:rPr>
                <w:rFonts w:ascii="Arial" w:hAnsi="Arial" w:cs="Arial"/>
                <w:sz w:val="18"/>
                <w:szCs w:val="18"/>
                <w:lang w:val="en-CA"/>
              </w:rPr>
              <w:t>Floride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  <w:lang w:val="en-CA"/>
              </w:rPr>
              <w:t>Ahitungiye</w:t>
            </w:r>
            <w:proofErr w:type="spellEnd"/>
          </w:p>
          <w:p w14:paraId="7A4E3726" w14:textId="09DD285B" w:rsidR="00887A3C" w:rsidRPr="0059195E" w:rsidRDefault="002773D8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887A3C"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fahitungiye@sfcg.org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5A6B7CC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7E5E4DB" w14:textId="2E211119" w:rsidR="00887A3C" w:rsidRPr="00127555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7555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127555">
              <w:rPr>
                <w:rFonts w:ascii="Arial" w:hAnsi="Arial" w:cs="Arial"/>
                <w:i/>
                <w:iCs/>
                <w:sz w:val="18"/>
                <w:szCs w:val="18"/>
              </w:rPr>
              <w:t>Appuyer</w:t>
            </w:r>
            <w:proofErr w:type="spellEnd"/>
            <w:r w:rsidRPr="001275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7555">
              <w:rPr>
                <w:rFonts w:ascii="Arial" w:hAnsi="Arial" w:cs="Arial"/>
                <w:i/>
                <w:iCs/>
                <w:sz w:val="18"/>
                <w:szCs w:val="18"/>
              </w:rPr>
              <w:t>une</w:t>
            </w:r>
            <w:proofErr w:type="spellEnd"/>
            <w:r w:rsidRPr="001275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Couverture </w:t>
            </w:r>
            <w:proofErr w:type="spellStart"/>
            <w:r w:rsidRPr="00127555">
              <w:rPr>
                <w:rFonts w:ascii="Arial" w:hAnsi="Arial" w:cs="Arial"/>
                <w:i/>
                <w:iCs/>
                <w:sz w:val="18"/>
                <w:szCs w:val="18"/>
              </w:rPr>
              <w:t>Médiatique</w:t>
            </w:r>
            <w:proofErr w:type="spellEnd"/>
            <w:r w:rsidRPr="001275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7555">
              <w:rPr>
                <w:rFonts w:ascii="Arial" w:hAnsi="Arial" w:cs="Arial"/>
                <w:i/>
                <w:iCs/>
                <w:sz w:val="18"/>
                <w:szCs w:val="18"/>
              </w:rPr>
              <w:t>Apaisée</w:t>
            </w:r>
            <w:proofErr w:type="spellEnd"/>
            <w:r w:rsidRPr="001275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(CMA) des </w:t>
            </w:r>
            <w:proofErr w:type="spellStart"/>
            <w:r w:rsidRPr="00127555">
              <w:rPr>
                <w:rFonts w:ascii="Arial" w:hAnsi="Arial" w:cs="Arial"/>
                <w:i/>
                <w:iCs/>
                <w:sz w:val="18"/>
                <w:szCs w:val="18"/>
              </w:rPr>
              <w:t>Enjeux</w:t>
            </w:r>
            <w:proofErr w:type="spellEnd"/>
            <w:r w:rsidRPr="001275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7555">
              <w:rPr>
                <w:rFonts w:ascii="Arial" w:hAnsi="Arial" w:cs="Arial"/>
                <w:i/>
                <w:iCs/>
                <w:sz w:val="18"/>
                <w:szCs w:val="18"/>
              </w:rPr>
              <w:t>Électoraux</w:t>
            </w:r>
            <w:proofErr w:type="spellEnd"/>
            <w:r w:rsidRPr="001275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au Burundi</w:t>
            </w:r>
            <w:r w:rsidRPr="00127555">
              <w:rPr>
                <w:rFonts w:ascii="Arial" w:hAnsi="Arial" w:cs="Arial"/>
                <w:sz w:val="18"/>
                <w:szCs w:val="18"/>
              </w:rPr>
              <w:t>”,</w:t>
            </w:r>
            <w:r w:rsidR="0064292C" w:rsidRPr="00127555">
              <w:rPr>
                <w:rFonts w:ascii="Arial" w:hAnsi="Arial" w:cs="Arial"/>
                <w:sz w:val="18"/>
                <w:szCs w:val="18"/>
              </w:rPr>
              <w:t xml:space="preserve"> Review of a major </w:t>
            </w:r>
            <w:r w:rsidRPr="001275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555">
              <w:rPr>
                <w:rFonts w:ascii="Arial" w:hAnsi="Arial" w:cs="Arial"/>
                <w:b/>
                <w:sz w:val="18"/>
                <w:szCs w:val="18"/>
              </w:rPr>
              <w:t>Peacebuilding initiative</w:t>
            </w:r>
            <w:r w:rsidRPr="00127555">
              <w:rPr>
                <w:rFonts w:ascii="Arial" w:hAnsi="Arial" w:cs="Arial"/>
                <w:sz w:val="18"/>
                <w:szCs w:val="18"/>
              </w:rPr>
              <w:t xml:space="preserve"> with Burundi radios </w:t>
            </w:r>
            <w:r w:rsidR="00574C67" w:rsidRPr="00127555">
              <w:rPr>
                <w:rFonts w:ascii="Arial" w:hAnsi="Arial" w:cs="Arial"/>
                <w:sz w:val="18"/>
                <w:szCs w:val="18"/>
              </w:rPr>
              <w:t>priori to th</w:t>
            </w:r>
            <w:r w:rsidR="00574C67" w:rsidRPr="00574C67">
              <w:rPr>
                <w:rFonts w:ascii="Arial" w:hAnsi="Arial" w:cs="Arial"/>
                <w:sz w:val="18"/>
                <w:szCs w:val="18"/>
              </w:rPr>
              <w:t>e Pr</w:t>
            </w:r>
            <w:r w:rsidR="00574C67" w:rsidRPr="00127555">
              <w:rPr>
                <w:rFonts w:ascii="Arial" w:hAnsi="Arial" w:cs="Arial"/>
                <w:sz w:val="18"/>
                <w:szCs w:val="18"/>
              </w:rPr>
              <w:t>e</w:t>
            </w:r>
            <w:r w:rsidR="00574C67">
              <w:rPr>
                <w:rFonts w:ascii="Arial" w:hAnsi="Arial" w:cs="Arial"/>
                <w:sz w:val="18"/>
                <w:szCs w:val="18"/>
              </w:rPr>
              <w:t>sidential election of 2015</w:t>
            </w:r>
          </w:p>
        </w:tc>
      </w:tr>
      <w:tr w:rsidR="00887A3C" w:rsidRPr="007B446A" w14:paraId="0F237C42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371B3BA" w14:textId="210D6A9C" w:rsidR="00887A3C" w:rsidRPr="0059195E" w:rsidRDefault="000300ED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01-02/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C08D0AA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Brussels, Home based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93A11C0" w14:textId="0461DA6B" w:rsidR="00887A3C" w:rsidRPr="0059195E" w:rsidRDefault="00333588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IfS</w:t>
            </w:r>
            <w:proofErr w:type="spellEnd"/>
            <w:r w:rsidR="0033545D">
              <w:rPr>
                <w:rFonts w:ascii="Arial" w:hAnsi="Arial" w:cs="Arial"/>
                <w:b/>
                <w:sz w:val="18"/>
                <w:szCs w:val="18"/>
              </w:rPr>
              <w:t>/Instrument for Stability(</w:t>
            </w:r>
            <w:r w:rsidR="00887A3C" w:rsidRPr="0059195E">
              <w:rPr>
                <w:rFonts w:ascii="Arial" w:hAnsi="Arial" w:cs="Arial"/>
                <w:b/>
                <w:sz w:val="18"/>
                <w:szCs w:val="18"/>
              </w:rPr>
              <w:t>EU</w:t>
            </w:r>
            <w:r w:rsidR="0033545D">
              <w:rPr>
                <w:rFonts w:ascii="Arial" w:hAnsi="Arial" w:cs="Arial"/>
                <w:b/>
                <w:sz w:val="18"/>
                <w:szCs w:val="18"/>
              </w:rPr>
              <w:t>)/</w:t>
            </w:r>
            <w:r w:rsidR="00887A3C" w:rsidRPr="0059195E">
              <w:rPr>
                <w:rFonts w:ascii="Arial" w:hAnsi="Arial" w:cs="Arial"/>
                <w:b/>
                <w:sz w:val="18"/>
                <w:szCs w:val="18"/>
              </w:rPr>
              <w:t>Commission for International Justice and Accountability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A3C" w:rsidRPr="00412382">
              <w:rPr>
                <w:rFonts w:ascii="Arial" w:hAnsi="Arial" w:cs="Arial"/>
                <w:b/>
                <w:bCs/>
                <w:sz w:val="18"/>
                <w:szCs w:val="18"/>
              </w:rPr>
              <w:t>(CIJA)</w:t>
            </w:r>
            <w:r w:rsidR="002A7E6B">
              <w:rPr>
                <w:rFonts w:ascii="Arial" w:hAnsi="Arial" w:cs="Arial"/>
                <w:sz w:val="18"/>
                <w:szCs w:val="18"/>
              </w:rPr>
              <w:t xml:space="preserve"> &amp;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TRANSTEC, Florence </w:t>
            </w:r>
            <w:proofErr w:type="spellStart"/>
            <w:r w:rsidR="00887A3C" w:rsidRPr="0059195E">
              <w:rPr>
                <w:rFonts w:ascii="Arial" w:hAnsi="Arial" w:cs="Arial"/>
                <w:sz w:val="18"/>
                <w:szCs w:val="18"/>
              </w:rPr>
              <w:t>Bonollo</w:t>
            </w:r>
            <w:proofErr w:type="spellEnd"/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42" w:history="1">
              <w:r w:rsidR="00887A3C"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fbonollo@transtec.be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3C7E6AA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6E8E198" w14:textId="13D25440" w:rsidR="00887A3C" w:rsidRPr="00127555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</w:rPr>
              <w:t>Instrument for Stability/</w:t>
            </w:r>
            <w:proofErr w:type="spellStart"/>
            <w:r w:rsidRPr="006D6E9F">
              <w:rPr>
                <w:rFonts w:ascii="Arial" w:hAnsi="Arial" w:cs="Arial"/>
                <w:b/>
                <w:sz w:val="18"/>
                <w:szCs w:val="18"/>
              </w:rPr>
              <w:t>IfS</w:t>
            </w:r>
            <w:proofErr w:type="spellEnd"/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45D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(EU)</w:t>
            </w:r>
            <w:r w:rsidR="0033545D"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sz w:val="18"/>
                <w:szCs w:val="18"/>
              </w:rPr>
              <w:t>"</w:t>
            </w:r>
            <w:r w:rsidRPr="006D6E9F">
              <w:rPr>
                <w:rFonts w:ascii="Arial" w:hAnsi="Arial" w:cs="Arial"/>
                <w:i/>
                <w:iCs/>
                <w:sz w:val="18"/>
                <w:szCs w:val="18"/>
              </w:rPr>
              <w:t>Strengthening the Analytical Capacity of the CIJA and Development of a M&amp;E Framework</w:t>
            </w:r>
            <w:r w:rsidRPr="006D6E9F">
              <w:rPr>
                <w:rFonts w:ascii="Arial" w:hAnsi="Arial" w:cs="Arial"/>
                <w:sz w:val="18"/>
                <w:szCs w:val="18"/>
              </w:rPr>
              <w:t>" for its 2015-2017 programme</w:t>
            </w:r>
            <w:r w:rsidR="008801A3" w:rsidRPr="006D6E9F">
              <w:rPr>
                <w:rFonts w:ascii="Arial" w:hAnsi="Arial" w:cs="Arial"/>
                <w:sz w:val="18"/>
                <w:szCs w:val="18"/>
              </w:rPr>
              <w:t xml:space="preserve">, Review of CIJA Results Framework, </w:t>
            </w:r>
            <w:r w:rsidR="008801A3" w:rsidRPr="00127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Development of </w:t>
            </w:r>
            <w:r w:rsidR="004C4812" w:rsidRPr="00127555">
              <w:rPr>
                <w:rFonts w:ascii="Arial" w:hAnsi="Arial" w:cs="Arial"/>
                <w:b/>
                <w:bCs/>
                <w:sz w:val="18"/>
                <w:szCs w:val="18"/>
              </w:rPr>
              <w:t>an M&amp;E Framework and Indicators</w:t>
            </w:r>
            <w:r w:rsidR="00574C67">
              <w:rPr>
                <w:rFonts w:ascii="Arial" w:hAnsi="Arial" w:cs="Arial"/>
                <w:sz w:val="18"/>
                <w:szCs w:val="18"/>
              </w:rPr>
              <w:t xml:space="preserve"> for a critical investigative human rights and justice instrument</w:t>
            </w:r>
          </w:p>
        </w:tc>
      </w:tr>
      <w:tr w:rsidR="00887A3C" w:rsidRPr="007B446A" w14:paraId="7226ED75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F62A300" w14:textId="6328979B" w:rsidR="00887A3C" w:rsidRPr="0059195E" w:rsidRDefault="000300ED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01-04/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6142B96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Haiti and Mali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628E5F4" w14:textId="3904E68E" w:rsidR="00887A3C" w:rsidRPr="0059195E" w:rsidRDefault="00412382" w:rsidP="009441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US AID/UK &amp; Irish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Aid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, </w:t>
            </w:r>
            <w:r w:rsidR="00887A3C" w:rsidRPr="0059195E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Groupe URD</w:t>
            </w:r>
            <w:r w:rsidR="00887A3C" w:rsidRPr="0059195E">
              <w:rPr>
                <w:rFonts w:ascii="Arial" w:hAnsi="Arial" w:cs="Arial"/>
                <w:sz w:val="18"/>
                <w:szCs w:val="18"/>
                <w:lang w:val="fr-CA"/>
              </w:rPr>
              <w:t xml:space="preserve">  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Véronique de Geoffroy,</w:t>
            </w:r>
            <w:r w:rsidR="003354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Directrice, </w:t>
            </w:r>
            <w:hyperlink r:id="rId43" w:history="1">
              <w:r w:rsidR="0033545D" w:rsidRPr="00FC3C38">
                <w:rPr>
                  <w:rStyle w:val="Lienhypertexte"/>
                  <w:rFonts w:ascii="Arial" w:hAnsi="Arial" w:cs="Arial"/>
                  <w:sz w:val="18"/>
                  <w:szCs w:val="18"/>
                </w:rPr>
                <w:t>vdegeoffroy@urd.org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A0ABDA6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91A5476" w14:textId="138A1002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</w:rPr>
              <w:t>Final Evaluation of the Humanitarian Evaluation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&amp;Learning Project (</w:t>
            </w:r>
            <w:r w:rsidRPr="006D6E9F">
              <w:rPr>
                <w:rFonts w:ascii="Arial" w:hAnsi="Arial" w:cs="Arial"/>
                <w:i/>
                <w:sz w:val="18"/>
                <w:szCs w:val="18"/>
              </w:rPr>
              <w:t>HELP)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- Effectiveness, Lessons Learnt </w:t>
            </w:r>
            <w:r w:rsidR="0064292C" w:rsidRPr="006D6E9F">
              <w:rPr>
                <w:rFonts w:ascii="Arial" w:hAnsi="Arial" w:cs="Arial"/>
                <w:sz w:val="18"/>
                <w:szCs w:val="18"/>
              </w:rPr>
              <w:t>of a multi country learning and evaluation project</w:t>
            </w:r>
            <w:r w:rsidR="0033545D" w:rsidRPr="006D6E9F">
              <w:rPr>
                <w:rFonts w:ascii="Arial" w:hAnsi="Arial" w:cs="Arial"/>
                <w:sz w:val="18"/>
                <w:szCs w:val="18"/>
              </w:rPr>
              <w:t xml:space="preserve"> of humanitarian response projects and programmes</w:t>
            </w:r>
            <w:r w:rsidR="0064292C" w:rsidRPr="006D6E9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887A3C" w:rsidRPr="007B446A" w14:paraId="6BD32CE1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A70A35A" w14:textId="002323FA" w:rsidR="00887A3C" w:rsidRPr="0059195E" w:rsidRDefault="000300ED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06-12/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E37ABA8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Haiti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8C11E74" w14:textId="1FF7CB2C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World Bank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/Haiti Reconstruction Fund (FRH) </w:t>
            </w:r>
            <w:hyperlink r:id="rId44" w:history="1">
              <w:r w:rsidRPr="0059195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mhadrien@universalia.org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3BA1A7D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bCs/>
                <w:sz w:val="16"/>
                <w:szCs w:val="16"/>
              </w:rPr>
              <w:t>Senior Consultant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596F8C9" w14:textId="608B7F61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</w:rPr>
              <w:t>Final Evaluation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of the Haiti Reconstruction Fund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(2010-2014) – Effectiveness, Efficiency, Processes and Lessons learnt </w:t>
            </w:r>
            <w:r w:rsidR="00574C67">
              <w:rPr>
                <w:rFonts w:ascii="Arial" w:hAnsi="Arial" w:cs="Arial"/>
                <w:sz w:val="18"/>
                <w:szCs w:val="18"/>
              </w:rPr>
              <w:t>of a post-</w:t>
            </w:r>
            <w:proofErr w:type="spellStart"/>
            <w:r w:rsidR="00574C67">
              <w:rPr>
                <w:rFonts w:ascii="Arial" w:hAnsi="Arial" w:cs="Arial"/>
                <w:sz w:val="18"/>
                <w:szCs w:val="18"/>
              </w:rPr>
              <w:t>crisis’response</w:t>
            </w:r>
            <w:proofErr w:type="spellEnd"/>
            <w:r w:rsidR="00574C67">
              <w:rPr>
                <w:rFonts w:ascii="Arial" w:hAnsi="Arial" w:cs="Arial"/>
                <w:sz w:val="18"/>
                <w:szCs w:val="18"/>
              </w:rPr>
              <w:t xml:space="preserve"> instrument. Assessment of organisational and institutional capacity of national/international stakeholders to engage in reconstruction effective programming </w:t>
            </w:r>
            <w:r w:rsidR="00412382">
              <w:rPr>
                <w:rFonts w:ascii="Arial" w:hAnsi="Arial" w:cs="Arial"/>
                <w:sz w:val="18"/>
                <w:szCs w:val="18"/>
              </w:rPr>
              <w:t>in post 01/2010 Haiti</w:t>
            </w:r>
          </w:p>
        </w:tc>
      </w:tr>
      <w:tr w:rsidR="00887A3C" w:rsidRPr="007B446A" w14:paraId="275B14B2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F6DA93A" w14:textId="2C10CD00" w:rsidR="00887A3C" w:rsidRPr="0059195E" w:rsidRDefault="000300ED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04-06/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D01E8B7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Niger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BE83A4F" w14:textId="0C0DAB75" w:rsidR="00887A3C" w:rsidRPr="0059195E" w:rsidRDefault="0033545D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IfS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/Instrument for Stability (</w:t>
            </w:r>
            <w:r w:rsidRPr="0059195E">
              <w:rPr>
                <w:rFonts w:ascii="Arial" w:hAnsi="Arial" w:cs="Arial"/>
                <w:b/>
                <w:sz w:val="18"/>
                <w:szCs w:val="18"/>
              </w:rPr>
              <w:t>EU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887A3C" w:rsidRPr="0059195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887A3C" w:rsidRPr="0059195E">
              <w:rPr>
                <w:rFonts w:ascii="Arial" w:hAnsi="Arial" w:cs="Arial"/>
                <w:sz w:val="18"/>
                <w:szCs w:val="18"/>
              </w:rPr>
              <w:t>Transtec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Florence </w:t>
            </w:r>
            <w:proofErr w:type="spellStart"/>
            <w:r w:rsidR="00887A3C" w:rsidRPr="0059195E">
              <w:rPr>
                <w:rFonts w:ascii="Arial" w:hAnsi="Arial" w:cs="Arial"/>
                <w:sz w:val="18"/>
                <w:szCs w:val="18"/>
              </w:rPr>
              <w:t>Bonollo</w:t>
            </w:r>
            <w:proofErr w:type="spellEnd"/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,   </w:t>
            </w:r>
            <w:hyperlink r:id="rId45" w:history="1">
              <w:r w:rsidR="00887A3C"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fbonollo@transtec.be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711DFAF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3BF2780" w14:textId="51DCFE9D" w:rsidR="00887A3C" w:rsidRPr="006D6E9F" w:rsidRDefault="0033545D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</w:rPr>
              <w:t>Instrument for Stability/</w:t>
            </w:r>
            <w:proofErr w:type="spellStart"/>
            <w:r w:rsidRPr="006D6E9F">
              <w:rPr>
                <w:rFonts w:ascii="Arial" w:hAnsi="Arial" w:cs="Arial"/>
                <w:b/>
                <w:sz w:val="18"/>
                <w:szCs w:val="18"/>
              </w:rPr>
              <w:t>IfS</w:t>
            </w:r>
            <w:proofErr w:type="spellEnd"/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(EU),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A3C" w:rsidRPr="006D6E9F">
              <w:rPr>
                <w:rFonts w:ascii="Arial" w:hAnsi="Arial" w:cs="Arial"/>
                <w:sz w:val="18"/>
                <w:szCs w:val="18"/>
              </w:rPr>
              <w:t xml:space="preserve">Design of a </w:t>
            </w:r>
            <w:r w:rsidR="00574C67">
              <w:rPr>
                <w:rFonts w:ascii="Arial" w:hAnsi="Arial" w:cs="Arial"/>
                <w:sz w:val="18"/>
                <w:szCs w:val="18"/>
              </w:rPr>
              <w:t xml:space="preserve">consolidated </w:t>
            </w:r>
            <w:r w:rsidR="00887A3C" w:rsidRPr="006D6E9F">
              <w:rPr>
                <w:rFonts w:ascii="Arial" w:hAnsi="Arial" w:cs="Arial"/>
                <w:sz w:val="18"/>
                <w:szCs w:val="18"/>
              </w:rPr>
              <w:t xml:space="preserve">Programme </w:t>
            </w:r>
            <w:r w:rsidR="00887A3C" w:rsidRPr="00127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Logical Framework </w:t>
            </w:r>
            <w:r w:rsidR="0064292C" w:rsidRPr="00127555">
              <w:rPr>
                <w:rFonts w:ascii="Arial" w:hAnsi="Arial" w:cs="Arial"/>
                <w:b/>
                <w:bCs/>
                <w:sz w:val="18"/>
                <w:szCs w:val="18"/>
              </w:rPr>
              <w:t>with Indicators</w:t>
            </w:r>
            <w:r w:rsidR="0064292C"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A3C" w:rsidRPr="006D6E9F">
              <w:rPr>
                <w:rFonts w:ascii="Arial" w:hAnsi="Arial" w:cs="Arial"/>
                <w:sz w:val="18"/>
                <w:szCs w:val="18"/>
              </w:rPr>
              <w:t xml:space="preserve">for 12 Initiatives/Contracts signed with the EU in support the </w:t>
            </w:r>
            <w:r w:rsidR="00887A3C" w:rsidRPr="0012755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Haute </w:t>
            </w:r>
            <w:proofErr w:type="spellStart"/>
            <w:r w:rsidR="00887A3C" w:rsidRPr="0012755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Autorité</w:t>
            </w:r>
            <w:proofErr w:type="spellEnd"/>
            <w:r w:rsidR="00887A3C" w:rsidRPr="0012755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de Consolidation de la </w:t>
            </w:r>
            <w:proofErr w:type="spellStart"/>
            <w:r w:rsidR="00887A3C" w:rsidRPr="0012755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Paix</w:t>
            </w:r>
            <w:proofErr w:type="spellEnd"/>
            <w:r w:rsidR="00887A3C" w:rsidRPr="006D6E9F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887A3C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Niger</w:t>
            </w:r>
            <w:r w:rsidR="00887A3C"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7A3C" w:rsidRPr="007B446A" w14:paraId="79837C4F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C35B72B" w14:textId="5D8D33AB" w:rsidR="00887A3C" w:rsidRPr="0059195E" w:rsidRDefault="000300ED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05-08/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3C0E9E6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Ivory Coast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ADA115D" w14:textId="03776121" w:rsidR="00887A3C" w:rsidRPr="0059195E" w:rsidRDefault="00C12F5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UNDP/</w:t>
            </w:r>
            <w:r w:rsidR="00887A3C"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Peace Building Support Office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A3C" w:rsidRPr="00412382">
              <w:rPr>
                <w:rFonts w:ascii="Arial" w:hAnsi="Arial" w:cs="Arial"/>
                <w:b/>
                <w:bCs/>
                <w:sz w:val="18"/>
                <w:szCs w:val="18"/>
              </w:rPr>
              <w:t>(PBSO)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, Chief of inter-Agency Coordination, Marie </w:t>
            </w:r>
            <w:proofErr w:type="spellStart"/>
            <w:r w:rsidR="00887A3C" w:rsidRPr="0059195E">
              <w:rPr>
                <w:rFonts w:ascii="Arial" w:hAnsi="Arial" w:cs="Arial"/>
                <w:sz w:val="18"/>
                <w:szCs w:val="18"/>
              </w:rPr>
              <w:t>Goreth</w:t>
            </w:r>
            <w:proofErr w:type="spellEnd"/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87A3C" w:rsidRPr="0059195E">
              <w:rPr>
                <w:rFonts w:ascii="Arial" w:hAnsi="Arial" w:cs="Arial"/>
                <w:sz w:val="18"/>
                <w:szCs w:val="18"/>
              </w:rPr>
              <w:t>Nizigama</w:t>
            </w:r>
            <w:proofErr w:type="spellEnd"/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292C" w:rsidRPr="0059195E">
              <w:rPr>
                <w:rFonts w:ascii="Arial" w:hAnsi="Arial" w:cs="Arial"/>
                <w:sz w:val="18"/>
                <w:szCs w:val="18"/>
              </w:rPr>
              <w:t xml:space="preserve">   </w:t>
            </w:r>
            <w:hyperlink r:id="rId46" w:history="1">
              <w:r w:rsidR="0064292C"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marie.goreth.nizigama@undp.org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AD923CF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73F7BF7" w14:textId="67D8CBA4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Preparation of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the “</w:t>
            </w:r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Plan </w:t>
            </w:r>
            <w:proofErr w:type="spellStart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Prioritaire</w:t>
            </w:r>
            <w:proofErr w:type="spellEnd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de Consolidation de la </w:t>
            </w:r>
            <w:proofErr w:type="spellStart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paix</w:t>
            </w:r>
            <w:proofErr w:type="spellEnd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– Phase II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Pr="006D6E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sz w:val="18"/>
                <w:szCs w:val="18"/>
              </w:rPr>
              <w:t>in partnership with the Government of Ivory Coast, ONUCI and the UN system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>, focusing on Peacebuilding, Community</w:t>
            </w:r>
            <w:r w:rsidR="00574C67">
              <w:rPr>
                <w:rFonts w:ascii="Arial" w:hAnsi="Arial" w:cs="Arial"/>
                <w:sz w:val="18"/>
                <w:szCs w:val="18"/>
              </w:rPr>
              <w:t>, Gender, Youth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 xml:space="preserve"> and Rule of Law initiatives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7A3C" w:rsidRPr="007B446A" w14:paraId="7DC6585A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444CAC6" w14:textId="282CECB8" w:rsidR="00887A3C" w:rsidRPr="0059195E" w:rsidRDefault="000300ED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02-05/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E23F34F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Rwanda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439EE52" w14:textId="15D5D641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Rwanda Demobilization</w:t>
            </w:r>
            <w:r w:rsidRPr="0059195E">
              <w:rPr>
                <w:rFonts w:ascii="Arial" w:hAnsi="Arial" w:cs="Arial"/>
                <w:iCs/>
                <w:sz w:val="18"/>
                <w:szCs w:val="18"/>
              </w:rPr>
              <w:t xml:space="preserve"> and Reintegration Commission (RDRC), </w:t>
            </w:r>
            <w:proofErr w:type="spellStart"/>
            <w:r w:rsidRPr="0059195E">
              <w:rPr>
                <w:rFonts w:ascii="Arial" w:hAnsi="Arial" w:cs="Arial"/>
                <w:iCs/>
                <w:sz w:val="18"/>
                <w:szCs w:val="18"/>
              </w:rPr>
              <w:t>Tukesiga</w:t>
            </w:r>
            <w:proofErr w:type="spellEnd"/>
            <w:r w:rsidRPr="0059195E">
              <w:rPr>
                <w:rFonts w:ascii="Arial" w:hAnsi="Arial" w:cs="Arial"/>
                <w:iCs/>
                <w:sz w:val="18"/>
                <w:szCs w:val="18"/>
              </w:rPr>
              <w:t xml:space="preserve"> George </w:t>
            </w:r>
            <w:hyperlink r:id="rId47" w:history="1">
              <w:r w:rsidRPr="0059195E">
                <w:rPr>
                  <w:rStyle w:val="Lienhypertexte"/>
                  <w:rFonts w:ascii="Arial" w:hAnsi="Arial" w:cs="Arial"/>
                  <w:iCs/>
                  <w:sz w:val="18"/>
                  <w:szCs w:val="18"/>
                </w:rPr>
                <w:t>tukesiga@yahoo.com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D78AAB7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939E9AD" w14:textId="4729B508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“Second External Annual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Independent Evaluation of the Second Emergency Demobilisation and Reintegration Project</w:t>
            </w:r>
            <w:r w:rsidRPr="006D6E9F">
              <w:rPr>
                <w:rFonts w:ascii="Arial" w:hAnsi="Arial" w:cs="Arial"/>
                <w:sz w:val="18"/>
                <w:szCs w:val="18"/>
              </w:rPr>
              <w:t>” (SEDRP)</w:t>
            </w:r>
            <w:r w:rsidR="00574C67">
              <w:rPr>
                <w:rFonts w:ascii="Arial" w:hAnsi="Arial" w:cs="Arial"/>
                <w:sz w:val="18"/>
                <w:szCs w:val="18"/>
              </w:rPr>
              <w:t xml:space="preserve"> focusing on Reintegration of former combatants back from DRC, with a focus on Gender and Youth integration within local communities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7A3C" w:rsidRPr="007B446A" w14:paraId="533BC474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D3871FA" w14:textId="3ABD9249" w:rsidR="00887A3C" w:rsidRPr="0059195E" w:rsidRDefault="000300ED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2013</w:t>
            </w:r>
            <w:r>
              <w:rPr>
                <w:rFonts w:ascii="Arial" w:hAnsi="Arial" w:cs="Arial"/>
                <w:sz w:val="18"/>
                <w:szCs w:val="18"/>
              </w:rPr>
              <w:t>-03/</w:t>
            </w:r>
            <w:r w:rsidR="00F5037C" w:rsidRPr="0059195E">
              <w:rPr>
                <w:rFonts w:ascii="Arial" w:hAnsi="Arial" w:cs="Arial"/>
                <w:sz w:val="18"/>
                <w:szCs w:val="18"/>
              </w:rPr>
              <w:t>20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9795245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Ivory Coast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E5601B8" w14:textId="4F927383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UNDP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Peace Building </w:t>
            </w:r>
            <w:r w:rsidR="004123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Support Office 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(PBSO), Marie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Goreth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Nizigama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8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marie.goreth.nizigama@undp.org</w:t>
              </w:r>
            </w:hyperlink>
            <w:r w:rsidRPr="005919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95E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48CFC2F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FB37927" w14:textId="127A450D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“Mid-Term Evaluation of the </w:t>
            </w:r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Plan </w:t>
            </w:r>
            <w:proofErr w:type="spellStart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Prioritaire</w:t>
            </w:r>
            <w:proofErr w:type="spellEnd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pour la consolidation de la </w:t>
            </w:r>
            <w:proofErr w:type="spellStart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paix</w:t>
            </w:r>
            <w:proofErr w:type="spellEnd"/>
            <w:r w:rsidR="004C4812"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en</w:t>
            </w:r>
            <w:proofErr w:type="spellEnd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Côte d’Ivoire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”,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Review of the Effectiveness, coordination and relevance of </w:t>
            </w:r>
            <w:r w:rsidR="00574C67">
              <w:rPr>
                <w:rFonts w:ascii="Arial" w:hAnsi="Arial" w:cs="Arial"/>
                <w:sz w:val="18"/>
                <w:szCs w:val="18"/>
              </w:rPr>
              <w:t xml:space="preserve">2011 post-electoral crisis 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Peacebuilding Fund projects 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574C67">
              <w:rPr>
                <w:rFonts w:ascii="Arial" w:hAnsi="Arial" w:cs="Arial"/>
                <w:sz w:val="18"/>
                <w:szCs w:val="18"/>
              </w:rPr>
              <w:t xml:space="preserve">Ivory Coast 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 xml:space="preserve">Western </w:t>
            </w:r>
            <w:r w:rsidR="00574C67">
              <w:rPr>
                <w:rFonts w:ascii="Arial" w:hAnsi="Arial" w:cs="Arial"/>
                <w:sz w:val="18"/>
                <w:szCs w:val="18"/>
              </w:rPr>
              <w:t xml:space="preserve">Provinces 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 xml:space="preserve">(Man, </w:t>
            </w:r>
            <w:proofErr w:type="spellStart"/>
            <w:r w:rsidR="004C4812" w:rsidRPr="006D6E9F">
              <w:rPr>
                <w:rFonts w:ascii="Arial" w:hAnsi="Arial" w:cs="Arial"/>
                <w:sz w:val="18"/>
                <w:szCs w:val="18"/>
              </w:rPr>
              <w:t>Dukoue</w:t>
            </w:r>
            <w:proofErr w:type="spellEnd"/>
            <w:r w:rsidR="004C4812" w:rsidRPr="006D6E9F">
              <w:rPr>
                <w:rFonts w:ascii="Arial" w:hAnsi="Arial" w:cs="Arial"/>
                <w:sz w:val="18"/>
                <w:szCs w:val="18"/>
              </w:rPr>
              <w:t xml:space="preserve">…) </w:t>
            </w:r>
          </w:p>
        </w:tc>
      </w:tr>
      <w:tr w:rsidR="00887A3C" w:rsidRPr="004C4812" w14:paraId="2A6AF77E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6EC7693" w14:textId="6088849B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2013</w:t>
            </w:r>
            <w:r>
              <w:rPr>
                <w:rFonts w:ascii="Arial" w:hAnsi="Arial" w:cs="Arial"/>
                <w:sz w:val="18"/>
                <w:szCs w:val="18"/>
              </w:rPr>
              <w:t>-01/</w:t>
            </w:r>
            <w:r w:rsidR="00F5037C" w:rsidRPr="0059195E">
              <w:rPr>
                <w:rFonts w:ascii="Arial" w:hAnsi="Arial" w:cs="Arial"/>
                <w:sz w:val="18"/>
                <w:szCs w:val="18"/>
              </w:rPr>
              <w:t>20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88DB67A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33CF425" w14:textId="478935FB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Ministry of </w:t>
            </w:r>
            <w:proofErr w:type="spellStart"/>
            <w:r w:rsidRPr="0059195E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Foreign</w:t>
            </w:r>
            <w:proofErr w:type="spellEnd"/>
            <w:r w:rsidRPr="0059195E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59195E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Affairs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  <w:lang w:val="fr-CA"/>
              </w:rPr>
              <w:t xml:space="preserve"> (France), </w:t>
            </w:r>
            <w:r w:rsidR="00C12F5C" w:rsidRPr="00412382">
              <w:rPr>
                <w:rFonts w:ascii="Arial" w:hAnsi="Arial" w:cs="Arial"/>
                <w:b/>
                <w:bCs/>
                <w:sz w:val="18"/>
                <w:szCs w:val="18"/>
              </w:rPr>
              <w:t>Groupe URD</w:t>
            </w:r>
            <w:r w:rsidR="00412382">
              <w:rPr>
                <w:rFonts w:ascii="Arial" w:hAnsi="Arial" w:cs="Arial"/>
                <w:sz w:val="18"/>
                <w:szCs w:val="18"/>
                <w:lang w:val="fr-CA"/>
              </w:rPr>
              <w:t>,</w:t>
            </w:r>
            <w:r w:rsidR="00C12F5C" w:rsidRPr="0059195E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59195E">
              <w:rPr>
                <w:rFonts w:ascii="Arial" w:hAnsi="Arial" w:cs="Arial"/>
                <w:sz w:val="18"/>
                <w:szCs w:val="18"/>
                <w:lang w:val="fr-CA"/>
              </w:rPr>
              <w:t>Directrice</w:t>
            </w:r>
            <w:r w:rsidR="00C12F5C">
              <w:rPr>
                <w:rFonts w:ascii="Arial" w:hAnsi="Arial" w:cs="Arial"/>
                <w:sz w:val="18"/>
                <w:szCs w:val="18"/>
                <w:lang w:val="fr-CA"/>
              </w:rPr>
              <w:t>,</w:t>
            </w:r>
            <w:r w:rsidRPr="0059195E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Véronique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 de Geoffroy,</w:t>
            </w:r>
            <w:hyperlink r:id="rId49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  <w:lang w:val="fr-FR"/>
                </w:rPr>
                <w:t>vdegeoffroy@urd.org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46EF55A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FC7433A" w14:textId="50C611AB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D6E9F">
              <w:rPr>
                <w:rFonts w:ascii="Arial" w:hAnsi="Arial" w:cs="Arial"/>
                <w:sz w:val="18"/>
                <w:szCs w:val="18"/>
                <w:lang w:val="fr-CA"/>
              </w:rPr>
              <w:t>“</w:t>
            </w:r>
            <w:r w:rsidRPr="006D6E9F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Évaluation </w:t>
            </w:r>
            <w:r w:rsidRPr="006D6E9F">
              <w:rPr>
                <w:rFonts w:ascii="Arial" w:hAnsi="Arial" w:cs="Arial"/>
                <w:sz w:val="18"/>
                <w:szCs w:val="18"/>
                <w:lang w:val="fr-CA"/>
              </w:rPr>
              <w:t>de la Convention entre le Ministère des Affaires étrangères</w:t>
            </w:r>
            <w:r w:rsidR="004C4812" w:rsidRPr="006D6E9F">
              <w:rPr>
                <w:rFonts w:ascii="Arial" w:hAnsi="Arial" w:cs="Arial"/>
                <w:sz w:val="18"/>
                <w:szCs w:val="18"/>
                <w:lang w:val="fr-CA"/>
              </w:rPr>
              <w:t xml:space="preserve"> (MAE)</w:t>
            </w:r>
            <w:r w:rsidRPr="006D6E9F">
              <w:rPr>
                <w:rFonts w:ascii="Arial" w:hAnsi="Arial" w:cs="Arial"/>
                <w:sz w:val="18"/>
                <w:szCs w:val="18"/>
                <w:lang w:val="fr-CA"/>
              </w:rPr>
              <w:t xml:space="preserve">, l’Agence Française de Développement </w:t>
            </w:r>
            <w:r w:rsidR="004C4812" w:rsidRPr="006D6E9F">
              <w:rPr>
                <w:rFonts w:ascii="Arial" w:hAnsi="Arial" w:cs="Arial"/>
                <w:sz w:val="18"/>
                <w:szCs w:val="18"/>
                <w:lang w:val="fr-CA"/>
              </w:rPr>
              <w:t xml:space="preserve">(AFD) </w:t>
            </w:r>
            <w:r w:rsidRPr="006D6E9F">
              <w:rPr>
                <w:rFonts w:ascii="Arial" w:hAnsi="Arial" w:cs="Arial"/>
                <w:sz w:val="18"/>
                <w:szCs w:val="18"/>
                <w:lang w:val="fr-CA"/>
              </w:rPr>
              <w:t xml:space="preserve">et le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Groupe URD</w:t>
            </w:r>
            <w:r w:rsidRPr="006D6E9F">
              <w:rPr>
                <w:rFonts w:ascii="Arial" w:hAnsi="Arial" w:cs="Arial"/>
                <w:sz w:val="18"/>
                <w:szCs w:val="18"/>
                <w:lang w:val="fr-CA"/>
              </w:rPr>
              <w:t xml:space="preserve"> » - </w:t>
            </w:r>
            <w:proofErr w:type="spellStart"/>
            <w:r w:rsidR="009B5FF8" w:rsidRPr="006D6E9F">
              <w:rPr>
                <w:rFonts w:ascii="Arial" w:hAnsi="Arial" w:cs="Arial"/>
                <w:sz w:val="18"/>
                <w:szCs w:val="18"/>
                <w:lang w:val="fr-CA"/>
              </w:rPr>
              <w:t>Review</w:t>
            </w:r>
            <w:proofErr w:type="spellEnd"/>
            <w:r w:rsidR="009B5FF8" w:rsidRPr="006D6E9F">
              <w:rPr>
                <w:rFonts w:ascii="Arial" w:hAnsi="Arial" w:cs="Arial"/>
                <w:sz w:val="18"/>
                <w:szCs w:val="18"/>
                <w:lang w:val="fr-CA"/>
              </w:rPr>
              <w:t xml:space="preserve"> of main </w:t>
            </w:r>
            <w:proofErr w:type="spellStart"/>
            <w:r w:rsidR="009B5FF8" w:rsidRPr="006D6E9F">
              <w:rPr>
                <w:rFonts w:ascii="Arial" w:hAnsi="Arial" w:cs="Arial"/>
                <w:sz w:val="18"/>
                <w:szCs w:val="18"/>
                <w:lang w:val="fr-CA"/>
              </w:rPr>
              <w:t>outcomes</w:t>
            </w:r>
            <w:proofErr w:type="spellEnd"/>
            <w:r w:rsidR="009B5FF8" w:rsidRPr="006D6E9F">
              <w:rPr>
                <w:rFonts w:ascii="Arial" w:hAnsi="Arial" w:cs="Arial"/>
                <w:sz w:val="18"/>
                <w:szCs w:val="18"/>
                <w:lang w:val="fr-CA"/>
              </w:rPr>
              <w:t xml:space="preserve"> and programme </w:t>
            </w:r>
            <w:proofErr w:type="spellStart"/>
            <w:r w:rsidR="009B5FF8" w:rsidRPr="006D6E9F">
              <w:rPr>
                <w:rFonts w:ascii="Arial" w:hAnsi="Arial" w:cs="Arial"/>
                <w:sz w:val="18"/>
                <w:szCs w:val="18"/>
                <w:lang w:val="fr-CA"/>
              </w:rPr>
              <w:t>results</w:t>
            </w:r>
            <w:proofErr w:type="spellEnd"/>
            <w:r w:rsidR="009B5FF8" w:rsidRPr="006D6E9F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proofErr w:type="spellStart"/>
            <w:r w:rsidR="009B5FF8" w:rsidRPr="006D6E9F">
              <w:rPr>
                <w:rFonts w:ascii="Arial" w:hAnsi="Arial" w:cs="Arial"/>
                <w:sz w:val="18"/>
                <w:szCs w:val="18"/>
                <w:lang w:val="fr-CA"/>
              </w:rPr>
              <w:t>studies</w:t>
            </w:r>
            <w:proofErr w:type="spellEnd"/>
            <w:r w:rsidR="009B5FF8" w:rsidRPr="006D6E9F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proofErr w:type="spellStart"/>
            <w:r w:rsidR="009B5FF8" w:rsidRPr="006D6E9F">
              <w:rPr>
                <w:rFonts w:ascii="Arial" w:hAnsi="Arial" w:cs="Arial"/>
                <w:sz w:val="18"/>
                <w:szCs w:val="18"/>
                <w:lang w:val="fr-CA"/>
              </w:rPr>
              <w:t>events</w:t>
            </w:r>
            <w:proofErr w:type="spellEnd"/>
            <w:r w:rsidR="009B5FF8" w:rsidRPr="006D6E9F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proofErr w:type="spellStart"/>
            <w:r w:rsidR="009B5FF8" w:rsidRPr="006D6E9F">
              <w:rPr>
                <w:rFonts w:ascii="Arial" w:hAnsi="Arial" w:cs="Arial"/>
                <w:sz w:val="18"/>
                <w:szCs w:val="18"/>
                <w:lang w:val="fr-CA"/>
              </w:rPr>
              <w:t>policy</w:t>
            </w:r>
            <w:proofErr w:type="spellEnd"/>
            <w:r w:rsidR="009B5FF8" w:rsidRPr="006D6E9F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proofErr w:type="spellStart"/>
            <w:r w:rsidR="009B5FF8" w:rsidRPr="006D6E9F">
              <w:rPr>
                <w:rFonts w:ascii="Arial" w:hAnsi="Arial" w:cs="Arial"/>
                <w:sz w:val="18"/>
                <w:szCs w:val="18"/>
                <w:lang w:val="fr-CA"/>
              </w:rPr>
              <w:t>development</w:t>
            </w:r>
            <w:proofErr w:type="spellEnd"/>
            <w:r w:rsidR="009B5FF8" w:rsidRPr="006D6E9F">
              <w:rPr>
                <w:rFonts w:ascii="Arial" w:hAnsi="Arial" w:cs="Arial"/>
                <w:sz w:val="18"/>
                <w:szCs w:val="18"/>
                <w:lang w:val="fr-CA"/>
              </w:rPr>
              <w:t>) by the main</w:t>
            </w:r>
            <w:r w:rsidRPr="006D6E9F">
              <w:rPr>
                <w:rFonts w:ascii="Arial" w:hAnsi="Arial" w:cs="Arial"/>
                <w:sz w:val="18"/>
                <w:szCs w:val="18"/>
                <w:lang w:val="fr-CA"/>
              </w:rPr>
              <w:t xml:space="preserve"> French « </w:t>
            </w:r>
            <w:proofErr w:type="spellStart"/>
            <w:r w:rsidRPr="006D6E9F">
              <w:rPr>
                <w:rFonts w:ascii="Arial" w:hAnsi="Arial" w:cs="Arial"/>
                <w:i/>
                <w:sz w:val="18"/>
                <w:szCs w:val="18"/>
                <w:lang w:val="fr-CA"/>
              </w:rPr>
              <w:t>Humanitarian</w:t>
            </w:r>
            <w:proofErr w:type="spellEnd"/>
            <w:r w:rsidRPr="006D6E9F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6D6E9F">
              <w:rPr>
                <w:rFonts w:ascii="Arial" w:hAnsi="Arial" w:cs="Arial"/>
                <w:i/>
                <w:sz w:val="18"/>
                <w:szCs w:val="18"/>
                <w:lang w:val="fr-CA"/>
              </w:rPr>
              <w:t>Think</w:t>
            </w:r>
            <w:proofErr w:type="spellEnd"/>
            <w:r w:rsidRPr="006D6E9F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Tank</w:t>
            </w:r>
            <w:r w:rsidRPr="006D6E9F">
              <w:rPr>
                <w:rFonts w:ascii="Arial" w:hAnsi="Arial" w:cs="Arial"/>
                <w:sz w:val="18"/>
                <w:szCs w:val="18"/>
                <w:lang w:val="fr-CA"/>
              </w:rPr>
              <w:t> »</w:t>
            </w:r>
            <w:r w:rsidR="004C4812" w:rsidRPr="006D6E9F">
              <w:rPr>
                <w:rFonts w:ascii="Arial" w:hAnsi="Arial" w:cs="Arial"/>
                <w:sz w:val="18"/>
                <w:szCs w:val="18"/>
                <w:lang w:val="fr-CA"/>
              </w:rPr>
              <w:t xml:space="preserve"> in support of MAE</w:t>
            </w:r>
          </w:p>
        </w:tc>
      </w:tr>
      <w:tr w:rsidR="00887A3C" w:rsidRPr="007B446A" w14:paraId="2938745B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4A55412" w14:textId="18E6E49E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2013</w:t>
            </w:r>
            <w:r>
              <w:rPr>
                <w:rFonts w:ascii="Arial" w:hAnsi="Arial" w:cs="Arial"/>
                <w:sz w:val="18"/>
                <w:szCs w:val="18"/>
              </w:rPr>
              <w:t>-03/</w:t>
            </w:r>
            <w:r w:rsidR="004C4812" w:rsidRPr="0059195E">
              <w:rPr>
                <w:rFonts w:ascii="Arial" w:hAnsi="Arial" w:cs="Arial"/>
                <w:sz w:val="18"/>
                <w:szCs w:val="18"/>
              </w:rPr>
              <w:t>20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5971254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Afghanistan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FA6E78B" w14:textId="75E8CB20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ECORYS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/CIDA,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Annek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 Slob, </w:t>
            </w:r>
            <w:hyperlink r:id="rId50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annek.slob@ecorys.com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10DC731" w14:textId="77777777" w:rsidR="00887A3C" w:rsidRPr="00772D6F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D6F">
              <w:rPr>
                <w:rFonts w:ascii="Arial" w:hAnsi="Arial" w:cs="Arial"/>
                <w:b/>
                <w:bCs/>
                <w:sz w:val="16"/>
                <w:szCs w:val="16"/>
              </w:rPr>
              <w:t>Senior Consultant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89F7AD7" w14:textId="77B7CEB9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>“</w:t>
            </w:r>
            <w:r w:rsidRPr="006D6E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Summative </w:t>
            </w:r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Evaluation</w:t>
            </w:r>
            <w:r w:rsidRPr="006D6E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of the </w:t>
            </w:r>
            <w:r w:rsidRPr="00FE58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CIDA Afghanistan Program, 2004-2013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”, Relevance, effectiveness, efficiency and sustainability of CIDA Afghanistan’s programming – Sector Specialist,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Humanitarian Assistance</w:t>
            </w:r>
            <w:r w:rsidR="00273EC9">
              <w:rPr>
                <w:rFonts w:ascii="Arial" w:hAnsi="Arial" w:cs="Arial"/>
                <w:sz w:val="18"/>
                <w:szCs w:val="18"/>
              </w:rPr>
              <w:t>, with review of crisis management response by UN and INGO humanitarian operators</w:t>
            </w:r>
          </w:p>
        </w:tc>
      </w:tr>
      <w:tr w:rsidR="00887A3C" w:rsidRPr="007B446A" w14:paraId="171D4C9F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5D49043" w14:textId="2C9805E3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2013</w:t>
            </w:r>
            <w:r>
              <w:rPr>
                <w:rFonts w:ascii="Arial" w:hAnsi="Arial" w:cs="Arial"/>
                <w:sz w:val="18"/>
                <w:szCs w:val="18"/>
              </w:rPr>
              <w:t>-06/</w:t>
            </w:r>
            <w:r w:rsidR="004C4812" w:rsidRPr="0059195E">
              <w:rPr>
                <w:rFonts w:ascii="Arial" w:hAnsi="Arial" w:cs="Arial"/>
                <w:sz w:val="18"/>
                <w:szCs w:val="18"/>
              </w:rPr>
              <w:t>20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6AF45EF" w14:textId="66BB9FA0" w:rsidR="00887A3C" w:rsidRPr="0059195E" w:rsidRDefault="00BD3FE5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Canada/ 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Philippines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D1ADBBC" w14:textId="77777777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UNICEF</w:t>
            </w:r>
            <w:r w:rsidRPr="0059195E">
              <w:rPr>
                <w:rFonts w:ascii="Arial" w:hAnsi="Arial" w:cs="Arial"/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  <w:lang w:val="es-ES"/>
              </w:rPr>
              <w:t>Universalia</w:t>
            </w:r>
            <w:proofErr w:type="spellEnd"/>
          </w:p>
          <w:p w14:paraId="0292FA74" w14:textId="7230DAD2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195E">
              <w:rPr>
                <w:rFonts w:ascii="Arial" w:hAnsi="Arial" w:cs="Arial"/>
                <w:sz w:val="18"/>
                <w:szCs w:val="18"/>
                <w:lang w:val="es-ES"/>
              </w:rPr>
              <w:t xml:space="preserve">Erica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  <w:lang w:val="es-ES"/>
              </w:rPr>
              <w:t>Mattellone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  <w:lang w:val="es-ES"/>
              </w:rPr>
              <w:t xml:space="preserve">, M&amp;E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  <w:lang w:val="es-ES"/>
              </w:rPr>
              <w:t>Specialist</w:t>
            </w:r>
            <w:proofErr w:type="spellEnd"/>
          </w:p>
          <w:p w14:paraId="4A6C8327" w14:textId="0DD17D04" w:rsidR="00887A3C" w:rsidRPr="0059195E" w:rsidRDefault="002773D8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hyperlink r:id="rId51" w:history="1">
              <w:r w:rsidR="00887A3C" w:rsidRPr="0059195E">
                <w:rPr>
                  <w:rStyle w:val="Lienhypertexte"/>
                  <w:rFonts w:ascii="Arial" w:hAnsi="Arial" w:cs="Arial"/>
                  <w:sz w:val="18"/>
                  <w:szCs w:val="18"/>
                  <w:lang w:val="es-ES"/>
                </w:rPr>
                <w:t>emattellone@unicef.org</w:t>
              </w:r>
            </w:hyperlink>
            <w:r w:rsidR="00887A3C" w:rsidRPr="0059195E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887A3C" w:rsidRPr="0059195E">
              <w:rPr>
                <w:rFonts w:ascii="Arial" w:hAnsi="Arial" w:cs="Arial"/>
                <w:sz w:val="18"/>
                <w:szCs w:val="18"/>
                <w:lang w:val="es-ES"/>
              </w:rPr>
              <w:br/>
              <w:t>Tel: +1 917 265 4619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FF0506D" w14:textId="77777777" w:rsidR="00887A3C" w:rsidRPr="00772D6F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D6F">
              <w:rPr>
                <w:rFonts w:ascii="Arial" w:hAnsi="Arial" w:cs="Arial"/>
                <w:b/>
                <w:bCs/>
                <w:sz w:val="16"/>
                <w:szCs w:val="16"/>
              </w:rPr>
              <w:t>Coordinator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14A3699" w14:textId="1CC789A8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“Real Time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evaluation of UNICEF’s Humanitarian Response to Typhoon Haiyan in the Philippines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”- Review of UNICEF “Level 3” Emergency Response to Haiyan – </w:t>
            </w:r>
            <w:r w:rsidR="00273EC9">
              <w:rPr>
                <w:rFonts w:ascii="Arial" w:hAnsi="Arial" w:cs="Arial"/>
                <w:sz w:val="18"/>
                <w:szCs w:val="18"/>
              </w:rPr>
              <w:t xml:space="preserve">Assessment of </w:t>
            </w:r>
            <w:r w:rsidRPr="006D6E9F">
              <w:rPr>
                <w:rFonts w:ascii="Arial" w:hAnsi="Arial" w:cs="Arial"/>
                <w:sz w:val="18"/>
                <w:szCs w:val="18"/>
              </w:rPr>
              <w:t>Effectiveness, Coordination</w:t>
            </w:r>
            <w:r w:rsidR="00273EC9">
              <w:rPr>
                <w:rFonts w:ascii="Arial" w:hAnsi="Arial" w:cs="Arial"/>
                <w:sz w:val="18"/>
                <w:szCs w:val="18"/>
              </w:rPr>
              <w:t>, Organisation Capacity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273EC9">
              <w:rPr>
                <w:rFonts w:ascii="Arial" w:hAnsi="Arial" w:cs="Arial"/>
                <w:sz w:val="18"/>
                <w:szCs w:val="18"/>
              </w:rPr>
              <w:t xml:space="preserve">Crisis 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Management Response </w:t>
            </w:r>
            <w:r w:rsidR="00273EC9">
              <w:rPr>
                <w:rFonts w:ascii="Arial" w:hAnsi="Arial" w:cs="Arial"/>
                <w:sz w:val="18"/>
                <w:szCs w:val="18"/>
              </w:rPr>
              <w:t>of UNICEF HQ, Regional and National</w:t>
            </w:r>
          </w:p>
        </w:tc>
      </w:tr>
      <w:tr w:rsidR="00887A3C" w:rsidRPr="007B446A" w14:paraId="2C61F02C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A113CB7" w14:textId="007F1AEF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09-12/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2530C5C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 xml:space="preserve">Africa ( </w:t>
            </w:r>
            <w:r w:rsidRPr="0033545D">
              <w:rPr>
                <w:rFonts w:ascii="Arial" w:hAnsi="Arial" w:cs="Arial"/>
                <w:sz w:val="16"/>
                <w:szCs w:val="16"/>
              </w:rPr>
              <w:t>DRC, Kenya, South Africa, Tanzania, Lesotho, Namibia and Zambia</w:t>
            </w:r>
            <w:r w:rsidRPr="0059195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3E32703" w14:textId="76A84E55" w:rsidR="00887A3C" w:rsidRPr="0059195E" w:rsidRDefault="00887A3C" w:rsidP="00FE585D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UNESCO</w:t>
            </w:r>
            <w:r w:rsidR="00FE58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59195E">
              <w:rPr>
                <w:rFonts w:ascii="Arial" w:hAnsi="Arial" w:cs="Arial"/>
                <w:sz w:val="18"/>
                <w:szCs w:val="18"/>
              </w:rPr>
              <w:t>Media, Development and Society</w:t>
            </w:r>
            <w:r w:rsidR="00FE58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Communication and Information </w:t>
            </w:r>
            <w:r w:rsidRPr="0059195E">
              <w:rPr>
                <w:sz w:val="18"/>
                <w:szCs w:val="18"/>
              </w:rPr>
              <w:t xml:space="preserve"> </w:t>
            </w:r>
            <w:hyperlink r:id="rId52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j.mello@unesco.org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C5C8A24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52C37B5" w14:textId="3B33836C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>“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Empowering local radio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s with ICTs”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Mid-Term evaluation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of a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7 countries</w:t>
            </w:r>
            <w:r w:rsidRPr="006D6E9F">
              <w:rPr>
                <w:rFonts w:ascii="Arial" w:hAnsi="Arial" w:cs="Arial"/>
                <w:sz w:val="18"/>
                <w:szCs w:val="18"/>
              </w:rPr>
              <w:t>/32 local radios project</w:t>
            </w:r>
            <w:r w:rsidR="0033545D" w:rsidRPr="006D6E9F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33545D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Africa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: relevance, efficiency and effectiveness and suggestion of </w:t>
            </w:r>
            <w:r w:rsidR="0064292C" w:rsidRPr="006D6E9F">
              <w:rPr>
                <w:rFonts w:ascii="Arial" w:hAnsi="Arial" w:cs="Arial"/>
                <w:sz w:val="18"/>
                <w:szCs w:val="18"/>
              </w:rPr>
              <w:t xml:space="preserve">organizational and capacity 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improvements for next implementation stage </w:t>
            </w:r>
          </w:p>
        </w:tc>
      </w:tr>
      <w:tr w:rsidR="00887A3C" w:rsidRPr="007B446A" w14:paraId="6D4F21F9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447A485" w14:textId="15B913F3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04-07/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B7F68AC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Africa (</w:t>
            </w:r>
            <w:r w:rsidRPr="0033545D">
              <w:rPr>
                <w:rFonts w:ascii="Arial" w:hAnsi="Arial" w:cs="Arial"/>
                <w:sz w:val="16"/>
                <w:szCs w:val="16"/>
              </w:rPr>
              <w:t>focus on Burundi and Guinea</w:t>
            </w:r>
            <w:r w:rsidRPr="0059195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1DF469B" w14:textId="7C06F1C7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Search For Common Ground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 (SCFG), Vanessa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Corlazzoli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, Sr. Manager of Design, Monitoring and Evaluation, </w:t>
            </w:r>
            <w:r w:rsidRPr="0059195E">
              <w:rPr>
                <w:rFonts w:ascii="Arial" w:hAnsi="Arial" w:cs="Arial"/>
                <w:sz w:val="18"/>
                <w:szCs w:val="18"/>
              </w:rPr>
              <w:br/>
            </w:r>
            <w:hyperlink r:id="rId53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vcorlazzoli@sfcg.org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DA48405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B699A3F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“Radio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Peacebuilding in Africa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Programme (RFPA)”,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Final evaluation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of the programme (8 countries): effectiveness, efficiency relevance, field missions to Guinea and Burundi </w:t>
            </w:r>
          </w:p>
        </w:tc>
      </w:tr>
      <w:tr w:rsidR="00887A3C" w:rsidRPr="007B446A" w14:paraId="07B7AC07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FD74B6A" w14:textId="2CE99D7B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02-06/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174E205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Columbia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3ADCBB5" w14:textId="3176475F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Organization of American States (OAS)</w:t>
            </w:r>
            <w:r w:rsidR="004C4812" w:rsidRPr="00591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Yacsire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 Cutler</w:t>
            </w:r>
            <w:r w:rsidR="00C12F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9195E">
              <w:rPr>
                <w:rFonts w:ascii="Arial" w:hAnsi="Arial" w:cs="Arial"/>
                <w:sz w:val="18"/>
                <w:szCs w:val="18"/>
              </w:rPr>
              <w:t>Evaluation Unit</w:t>
            </w:r>
            <w:r w:rsidRPr="0059195E">
              <w:rPr>
                <w:rFonts w:ascii="Arial" w:hAnsi="Arial" w:cs="Arial"/>
                <w:sz w:val="18"/>
                <w:szCs w:val="18"/>
              </w:rPr>
              <w:br/>
            </w:r>
            <w:hyperlink r:id="rId54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YCutler@oas.org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D6CC7CE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139F6A3" w14:textId="67BEEC95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</w:rPr>
              <w:t>Evaluation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r w:rsidRPr="006D6E9F">
              <w:rPr>
                <w:rFonts w:ascii="Arial" w:hAnsi="Arial" w:cs="Arial"/>
                <w:i/>
                <w:sz w:val="18"/>
                <w:szCs w:val="18"/>
              </w:rPr>
              <w:t xml:space="preserve">Mission de </w:t>
            </w:r>
            <w:proofErr w:type="spellStart"/>
            <w:r w:rsidRPr="006D6E9F">
              <w:rPr>
                <w:rFonts w:ascii="Arial" w:hAnsi="Arial" w:cs="Arial"/>
                <w:i/>
                <w:sz w:val="18"/>
                <w:szCs w:val="18"/>
              </w:rPr>
              <w:t>Apoyo</w:t>
            </w:r>
            <w:proofErr w:type="spellEnd"/>
            <w:r w:rsidRPr="006D6E9F">
              <w:rPr>
                <w:rFonts w:ascii="Arial" w:hAnsi="Arial" w:cs="Arial"/>
                <w:i/>
                <w:sz w:val="18"/>
                <w:szCs w:val="18"/>
              </w:rPr>
              <w:t xml:space="preserve"> al </w:t>
            </w:r>
            <w:proofErr w:type="spellStart"/>
            <w:r w:rsidRPr="006D6E9F">
              <w:rPr>
                <w:rFonts w:ascii="Arial" w:hAnsi="Arial" w:cs="Arial"/>
                <w:i/>
                <w:sz w:val="18"/>
                <w:szCs w:val="18"/>
              </w:rPr>
              <w:t>Proceso</w:t>
            </w:r>
            <w:proofErr w:type="spellEnd"/>
            <w:r w:rsidRPr="006D6E9F">
              <w:rPr>
                <w:rFonts w:ascii="Arial" w:hAnsi="Arial" w:cs="Arial"/>
                <w:i/>
                <w:sz w:val="18"/>
                <w:szCs w:val="18"/>
              </w:rPr>
              <w:t xml:space="preserve"> de Paz (MAPP/OEA) </w:t>
            </w:r>
            <w:proofErr w:type="spellStart"/>
            <w:r w:rsidRPr="006D6E9F">
              <w:rPr>
                <w:rFonts w:ascii="Arial" w:hAnsi="Arial" w:cs="Arial"/>
                <w:i/>
                <w:sz w:val="18"/>
                <w:szCs w:val="18"/>
              </w:rPr>
              <w:t>en</w:t>
            </w:r>
            <w:proofErr w:type="spellEnd"/>
            <w:r w:rsidRPr="006D6E9F">
              <w:rPr>
                <w:rFonts w:ascii="Arial" w:hAnsi="Arial" w:cs="Arial"/>
                <w:i/>
                <w:sz w:val="18"/>
                <w:szCs w:val="18"/>
              </w:rPr>
              <w:t xml:space="preserve"> Colombia -</w:t>
            </w:r>
            <w:r w:rsidRPr="006D6E9F">
              <w:rPr>
                <w:rFonts w:ascii="Arial" w:hAnsi="Arial" w:cs="Arial"/>
                <w:sz w:val="18"/>
                <w:szCs w:val="18"/>
              </w:rPr>
              <w:t>Assessment of the OAS Peace Support process (2009/2013)</w:t>
            </w:r>
            <w:r w:rsidR="00273EC9">
              <w:rPr>
                <w:rFonts w:ascii="Arial" w:hAnsi="Arial" w:cs="Arial"/>
                <w:sz w:val="18"/>
                <w:szCs w:val="18"/>
              </w:rPr>
              <w:t xml:space="preserve"> in times of civil war and humanitarian </w:t>
            </w:r>
            <w:proofErr w:type="spellStart"/>
            <w:r w:rsidR="00273EC9">
              <w:rPr>
                <w:rFonts w:ascii="Arial" w:hAnsi="Arial" w:cs="Arial"/>
                <w:sz w:val="18"/>
                <w:szCs w:val="18"/>
              </w:rPr>
              <w:t>crisis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DDR</w:t>
            </w:r>
            <w:proofErr w:type="spellEnd"/>
            <w:r w:rsidRPr="006D6E9F">
              <w:rPr>
                <w:rFonts w:ascii="Arial" w:hAnsi="Arial" w:cs="Arial"/>
                <w:b/>
                <w:sz w:val="18"/>
                <w:szCs w:val="18"/>
              </w:rPr>
              <w:t>, Transitional Justice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D6E9F">
              <w:rPr>
                <w:rFonts w:ascii="Arial" w:hAnsi="Arial" w:cs="Arial"/>
                <w:i/>
                <w:sz w:val="18"/>
                <w:szCs w:val="18"/>
              </w:rPr>
              <w:t>Justicia y Paz</w:t>
            </w:r>
            <w:r w:rsidR="004C4812" w:rsidRPr="006D6E9F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4C4812" w:rsidRPr="006D6E9F">
              <w:rPr>
                <w:rFonts w:ascii="Arial" w:hAnsi="Arial" w:cs="Arial"/>
                <w:iCs/>
                <w:sz w:val="18"/>
                <w:szCs w:val="18"/>
              </w:rPr>
              <w:t>Peacebui</w:t>
            </w:r>
            <w:r w:rsidR="00273EC9">
              <w:rPr>
                <w:rFonts w:ascii="Arial" w:hAnsi="Arial" w:cs="Arial"/>
                <w:iCs/>
                <w:sz w:val="18"/>
                <w:szCs w:val="18"/>
              </w:rPr>
              <w:t>ld</w:t>
            </w:r>
            <w:r w:rsidR="004C4812" w:rsidRPr="006D6E9F">
              <w:rPr>
                <w:rFonts w:ascii="Arial" w:hAnsi="Arial" w:cs="Arial"/>
                <w:iCs/>
                <w:sz w:val="18"/>
                <w:szCs w:val="18"/>
              </w:rPr>
              <w:t>ing initiatives</w:t>
            </w:r>
          </w:p>
        </w:tc>
      </w:tr>
      <w:tr w:rsidR="00887A3C" w:rsidRPr="007B446A" w14:paraId="34EE2B9B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C4F2FBB" w14:textId="7CC3AD2E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4E6F2B2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Peru/ Honduras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AF987BB" w14:textId="6F93B5E9" w:rsidR="00887A3C" w:rsidRPr="0059195E" w:rsidRDefault="00887A3C" w:rsidP="00944165">
            <w:pPr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World Bank</w:t>
            </w:r>
            <w:r w:rsidRPr="0059195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Universalia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, WSP/, Marie-Hélène Adrien, Présidente,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Universalia</w:t>
            </w:r>
            <w:proofErr w:type="spellEnd"/>
          </w:p>
          <w:p w14:paraId="31D8EE85" w14:textId="219CC687" w:rsidR="00887A3C" w:rsidRPr="0059195E" w:rsidRDefault="002773D8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="00887A3C"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mhadrien@universalia.com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A433922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bCs/>
                <w:sz w:val="16"/>
                <w:szCs w:val="16"/>
              </w:rPr>
              <w:t>Consultant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FF3BEDF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Water and Sanitation Program – 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Mid –Term Review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of a multi-year WSP program – Assessment of WSP (Peru/Honduras)</w:t>
            </w:r>
          </w:p>
        </w:tc>
      </w:tr>
      <w:tr w:rsidR="00887A3C" w:rsidRPr="007B446A" w14:paraId="4D0CEA5B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00BB4CC" w14:textId="4E91E174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C23C7A2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3AE5D4F" w14:textId="77777777" w:rsidR="00887A3C" w:rsidRPr="0059195E" w:rsidRDefault="00887A3C" w:rsidP="00944165">
            <w:pPr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OXFAM Québec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9195E">
              <w:rPr>
                <w:rFonts w:ascii="Arial" w:hAnsi="Arial" w:cs="Arial"/>
                <w:i/>
                <w:sz w:val="18"/>
                <w:szCs w:val="18"/>
              </w:rPr>
              <w:t>Programme de Coopération Volontaire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 (PCV) – (CIDA), Marion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Turmine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Director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 of Programmes, Oxfam Québec,</w:t>
            </w:r>
          </w:p>
          <w:p w14:paraId="233E4FCE" w14:textId="1678F9AB" w:rsidR="00887A3C" w:rsidRPr="0059195E" w:rsidRDefault="002773D8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="00887A3C"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turminem@oxfam.qc.ca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8885CD7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25E7721" w14:textId="73CC264F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Preparation of the next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PCV </w:t>
            </w:r>
            <w:r w:rsidR="004C4812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C4812"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Programme de </w:t>
            </w:r>
            <w:proofErr w:type="spellStart"/>
            <w:r w:rsidR="004C4812"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Coopération</w:t>
            </w:r>
            <w:proofErr w:type="spellEnd"/>
            <w:r w:rsidR="004C4812"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C4812"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Volontaire</w:t>
            </w:r>
            <w:proofErr w:type="spellEnd"/>
            <w:r w:rsidR="004C4812"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)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proposal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(2014 – 2019) for submission to the Canadian International Development Agency</w:t>
            </w:r>
          </w:p>
        </w:tc>
      </w:tr>
      <w:tr w:rsidR="00887A3C" w:rsidRPr="007B446A" w14:paraId="23D87A05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38775D6" w14:textId="2A259FF0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2012</w:t>
            </w:r>
            <w:r>
              <w:rPr>
                <w:rFonts w:ascii="Arial" w:hAnsi="Arial" w:cs="Arial"/>
                <w:sz w:val="18"/>
                <w:szCs w:val="18"/>
              </w:rPr>
              <w:t>-03/</w:t>
            </w:r>
            <w:r w:rsidR="004C4812" w:rsidRPr="0059195E">
              <w:rPr>
                <w:rFonts w:ascii="Arial" w:hAnsi="Arial" w:cs="Arial"/>
                <w:sz w:val="18"/>
                <w:szCs w:val="18"/>
              </w:rPr>
              <w:t>20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13</w:t>
            </w:r>
            <w:r w:rsidR="00C12F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EC03EDF" w14:textId="3DFCEC46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9195E">
              <w:rPr>
                <w:rFonts w:ascii="Arial" w:hAnsi="Arial" w:cs="Arial"/>
                <w:sz w:val="18"/>
                <w:szCs w:val="18"/>
                <w:lang w:val="fr-CA"/>
              </w:rPr>
              <w:t xml:space="preserve">DRC, Burundi,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  <w:lang w:val="fr-CA"/>
              </w:rPr>
              <w:t>Haiti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  <w:lang w:val="fr-CA"/>
              </w:rPr>
              <w:t>Nepal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  <w:lang w:val="fr-CA"/>
              </w:rPr>
              <w:t>Sudan</w:t>
            </w:r>
            <w:proofErr w:type="spellEnd"/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3767D90" w14:textId="3A0ED9AE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United Nations Development Program (</w:t>
            </w: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UNDP</w:t>
            </w:r>
            <w:r w:rsidR="004C4812"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BCPR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), Carol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Baudoin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br/>
              <w:t>DDR/Reintegration Advisor</w:t>
            </w:r>
            <w:r w:rsidRPr="0059195E">
              <w:rPr>
                <w:rFonts w:ascii="Arial" w:hAnsi="Arial" w:cs="Arial"/>
                <w:sz w:val="18"/>
                <w:szCs w:val="18"/>
              </w:rPr>
              <w:br/>
            </w:r>
            <w:hyperlink r:id="rId57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carol.baudoin@undp.org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3BBA6D3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0FBB842" w14:textId="2AA1C503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>“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Evaluation of UNDP/DDR Reintegration Programs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” – Independent assessment of the results &amp;achievements from </w:t>
            </w:r>
            <w:r w:rsidRPr="00FE585D">
              <w:rPr>
                <w:rFonts w:ascii="Arial" w:hAnsi="Arial" w:cs="Arial"/>
                <w:b/>
                <w:bCs/>
                <w:sz w:val="18"/>
                <w:szCs w:val="18"/>
              </w:rPr>
              <w:t>UNDP’s reintegration programmes</w:t>
            </w:r>
            <w:r w:rsidR="004C4812" w:rsidRPr="00FE58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DDR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 xml:space="preserve"> contexts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and intervention from (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8 countries</w:t>
            </w:r>
            <w:r w:rsidRPr="006D6E9F">
              <w:rPr>
                <w:rFonts w:ascii="Arial" w:hAnsi="Arial" w:cs="Arial"/>
                <w:sz w:val="18"/>
                <w:szCs w:val="18"/>
              </w:rPr>
              <w:t>/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Pr="006D6E9F">
              <w:rPr>
                <w:rFonts w:ascii="Arial" w:hAnsi="Arial" w:cs="Arial"/>
                <w:sz w:val="18"/>
                <w:szCs w:val="18"/>
              </w:rPr>
              <w:t>2006 to2012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 xml:space="preserve"> – Nepal, Haiti, Sudan, DRC, etc.</w:t>
            </w:r>
            <w:r w:rsidRPr="006D6E9F">
              <w:rPr>
                <w:rFonts w:ascii="Arial" w:hAnsi="Arial" w:cs="Arial"/>
                <w:sz w:val="18"/>
                <w:szCs w:val="18"/>
              </w:rPr>
              <w:t>)</w:t>
            </w:r>
            <w:r w:rsidR="00273EC9">
              <w:rPr>
                <w:rFonts w:ascii="Arial" w:hAnsi="Arial" w:cs="Arial"/>
                <w:sz w:val="18"/>
                <w:szCs w:val="18"/>
              </w:rPr>
              <w:t xml:space="preserve">. Development of Key Performance Indicators to draw common lessons learnt </w:t>
            </w:r>
          </w:p>
        </w:tc>
      </w:tr>
      <w:tr w:rsidR="00887A3C" w:rsidRPr="007B446A" w14:paraId="167C6A3F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2CDD494" w14:textId="7F35C8E7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09-12/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D610588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Colombia, Haiti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E1E3575" w14:textId="46079FD5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OCHA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/ (UN Office of Coordination of Humanitarian Affairs)/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Universalia</w:t>
            </w:r>
            <w:proofErr w:type="spellEnd"/>
            <w:r w:rsidRPr="0059195E">
              <w:rPr>
                <w:rFonts w:ascii="Arial" w:hAnsi="Arial" w:cs="Arial"/>
                <w:iCs/>
                <w:sz w:val="18"/>
                <w:szCs w:val="18"/>
              </w:rPr>
              <w:t xml:space="preserve"> UN OCHA </w:t>
            </w:r>
            <w:proofErr w:type="spellStart"/>
            <w:r w:rsidRPr="0059195E">
              <w:rPr>
                <w:rFonts w:ascii="Arial" w:hAnsi="Arial" w:cs="Arial"/>
                <w:iCs/>
                <w:sz w:val="18"/>
                <w:szCs w:val="18"/>
              </w:rPr>
              <w:t>Tijana</w:t>
            </w:r>
            <w:proofErr w:type="spellEnd"/>
            <w:r w:rsidRPr="0059195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9195E">
              <w:rPr>
                <w:rFonts w:ascii="Arial" w:hAnsi="Arial" w:cs="Arial"/>
                <w:iCs/>
                <w:sz w:val="18"/>
                <w:szCs w:val="18"/>
              </w:rPr>
              <w:t>Bojanic</w:t>
            </w:r>
            <w:proofErr w:type="spellEnd"/>
            <w:r w:rsidRPr="0059195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hyperlink r:id="rId58" w:history="1">
              <w:r w:rsidRPr="0059195E">
                <w:rPr>
                  <w:rStyle w:val="Lienhypertexte"/>
                  <w:rFonts w:ascii="Arial" w:hAnsi="Arial" w:cs="Arial"/>
                  <w:iCs/>
                  <w:sz w:val="18"/>
                  <w:szCs w:val="18"/>
                </w:rPr>
                <w:t>bojanict@un.org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7F59782" w14:textId="0C6FFF16" w:rsidR="00887A3C" w:rsidRPr="0059195E" w:rsidRDefault="004C4812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Senior </w:t>
            </w:r>
            <w:r w:rsidR="00887A3C" w:rsidRPr="0059195E">
              <w:rPr>
                <w:rFonts w:ascii="Arial" w:hAnsi="Arial" w:cs="Arial"/>
                <w:b/>
                <w:bCs/>
                <w:sz w:val="16"/>
                <w:szCs w:val="16"/>
              </w:rPr>
              <w:t>Consultant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3C20D14" w14:textId="41EB44DE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</w:rPr>
              <w:t>Independent Evaluation of OCHA’s Emergency Response Fund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(ERF) Mechanism</w:t>
            </w:r>
            <w:r w:rsidRPr="006D6E9F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Pr="006D6E9F">
              <w:rPr>
                <w:rFonts w:ascii="Arial" w:hAnsi="Arial" w:cs="Arial"/>
                <w:sz w:val="18"/>
                <w:szCs w:val="18"/>
              </w:rPr>
              <w:t>Review/Analysis of Effectiveness</w:t>
            </w:r>
            <w:r w:rsidR="00273EC9">
              <w:rPr>
                <w:rFonts w:ascii="Arial" w:hAnsi="Arial" w:cs="Arial"/>
                <w:sz w:val="18"/>
                <w:szCs w:val="18"/>
              </w:rPr>
              <w:t xml:space="preserve"> (Institutional Capacity)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, Efficiency, Lessons Learnt, Best Practises of ERF Tool at Central and local levels </w:t>
            </w:r>
          </w:p>
        </w:tc>
      </w:tr>
      <w:tr w:rsidR="00887A3C" w:rsidRPr="007B446A" w14:paraId="399DCA95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E04AC48" w14:textId="5038C731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04-08/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2012</w:t>
            </w:r>
            <w:r w:rsidR="00C12F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452253D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Great Lakes Region of Africa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E6B8241" w14:textId="227C4E5C" w:rsidR="00E031B6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World Bank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/TDRP - </w:t>
            </w:r>
            <w:r w:rsidRPr="0059195E">
              <w:rPr>
                <w:rFonts w:ascii="Arial" w:hAnsi="Arial" w:cs="Arial"/>
                <w:i/>
                <w:sz w:val="18"/>
                <w:szCs w:val="18"/>
              </w:rPr>
              <w:t>Transitional Demobilization Reintegration Programme</w:t>
            </w:r>
            <w:r w:rsidR="00E031B6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E031B6" w:rsidRPr="0059195E">
              <w:rPr>
                <w:rFonts w:ascii="Arial" w:hAnsi="Arial" w:cs="Arial"/>
                <w:sz w:val="18"/>
                <w:szCs w:val="18"/>
                <w:lang w:val="pt-PT"/>
              </w:rPr>
              <w:t>Aki Stravrou, Sr Dvt Specialist, WB</w:t>
            </w:r>
            <w:r w:rsidR="00E031B6" w:rsidRPr="0059195E">
              <w:rPr>
                <w:sz w:val="18"/>
                <w:szCs w:val="18"/>
                <w:lang w:val="pt-PT"/>
              </w:rPr>
              <w:t xml:space="preserve"> </w:t>
            </w:r>
            <w:hyperlink r:id="rId59" w:history="1">
              <w:r w:rsidR="00E031B6" w:rsidRPr="0059195E">
                <w:rPr>
                  <w:rStyle w:val="Lienhypertexte"/>
                  <w:rFonts w:ascii="Arial" w:hAnsi="Arial" w:cs="Arial"/>
                  <w:sz w:val="18"/>
                  <w:szCs w:val="18"/>
                  <w:lang w:val="pt-PT"/>
                </w:rPr>
                <w:t>sstavrou@worldbank.org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D70E370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ED201D9" w14:textId="312E8E33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</w:rPr>
              <w:t>Mid-Term Review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, Impact, </w:t>
            </w:r>
            <w:r w:rsidR="00273EC9">
              <w:rPr>
                <w:rFonts w:ascii="Arial" w:hAnsi="Arial" w:cs="Arial"/>
                <w:sz w:val="18"/>
                <w:szCs w:val="18"/>
              </w:rPr>
              <w:t xml:space="preserve">Capacity Assessment, 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Relevance, and Effectiveness of the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4C4812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ransitional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4C4812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emobilization and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4C4812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eintegration Programmes</w:t>
            </w:r>
            <w:r w:rsidR="00E031B6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(TDRP)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 xml:space="preserve"> and initiatives in </w:t>
            </w:r>
            <w:r w:rsidR="004C4812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Central Africa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 xml:space="preserve"> (Chad, DRC, CAR, Burundi) </w:t>
            </w:r>
            <w:r w:rsidRPr="006D6E9F">
              <w:rPr>
                <w:rFonts w:ascii="Arial" w:hAnsi="Arial" w:cs="Arial"/>
                <w:sz w:val="18"/>
                <w:szCs w:val="18"/>
              </w:rPr>
              <w:t>an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>d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presentation to the </w:t>
            </w:r>
            <w:r w:rsidR="00273EC9">
              <w:rPr>
                <w:rFonts w:ascii="Arial" w:hAnsi="Arial" w:cs="Arial"/>
                <w:sz w:val="18"/>
                <w:szCs w:val="18"/>
              </w:rPr>
              <w:t xml:space="preserve">Programme 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Multi-Donor Trust Fund </w:t>
            </w:r>
          </w:p>
        </w:tc>
      </w:tr>
      <w:tr w:rsidR="00887A3C" w:rsidRPr="007B446A" w14:paraId="32393A86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5718D6B" w14:textId="4D871F68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01-04/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04B332A" w14:textId="7CD6C2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iCs/>
                <w:sz w:val="18"/>
                <w:szCs w:val="18"/>
              </w:rPr>
              <w:t xml:space="preserve">Afghanistan, Colombia, Haiti, Somalia, 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FF69E4E" w14:textId="1B676100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OCHA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 (UN Office of Coordination of Humanitarian Affairs)/ </w:t>
            </w:r>
            <w:r w:rsidRPr="0059195E">
              <w:rPr>
                <w:rFonts w:ascii="Arial" w:hAnsi="Arial" w:cs="Arial"/>
                <w:iCs/>
                <w:sz w:val="18"/>
                <w:szCs w:val="18"/>
              </w:rPr>
              <w:t xml:space="preserve">Maria Agnese Giordano, Evaluation Officer </w:t>
            </w:r>
            <w:hyperlink r:id="rId60" w:history="1">
              <w:r w:rsidRPr="0059195E">
                <w:rPr>
                  <w:rStyle w:val="Lienhypertexte"/>
                  <w:rFonts w:ascii="Arial" w:hAnsi="Arial" w:cs="Arial"/>
                  <w:iCs/>
                  <w:sz w:val="18"/>
                  <w:szCs w:val="18"/>
                </w:rPr>
                <w:t>giordano2@un.org</w:t>
              </w:r>
            </w:hyperlink>
            <w:r w:rsidRPr="0059195E">
              <w:rPr>
                <w:rFonts w:ascii="Arial" w:hAnsi="Arial" w:cs="Arial"/>
                <w:iCs/>
                <w:sz w:val="18"/>
                <w:szCs w:val="18"/>
              </w:rPr>
              <w:t xml:space="preserve">  Phone +1-212-963-6955 Mobile +1-646-496-3947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324248D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bCs/>
                <w:sz w:val="16"/>
                <w:szCs w:val="16"/>
              </w:rPr>
              <w:t>Senior Consultant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C9B05C6" w14:textId="2724F5F3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</w:rPr>
              <w:t>Independent Evaluation of OCHA’s role in Humanitarian Civil-military Coordination</w:t>
            </w:r>
            <w:r w:rsidRPr="006D6E9F">
              <w:rPr>
                <w:rFonts w:ascii="Arial" w:hAnsi="Arial" w:cs="Arial"/>
                <w:i/>
                <w:sz w:val="18"/>
                <w:szCs w:val="18"/>
              </w:rPr>
              <w:t xml:space="preserve"> (UN </w:t>
            </w:r>
            <w:proofErr w:type="spellStart"/>
            <w:r w:rsidRPr="006D6E9F">
              <w:rPr>
                <w:rFonts w:ascii="Arial" w:hAnsi="Arial" w:cs="Arial"/>
                <w:i/>
                <w:sz w:val="18"/>
                <w:szCs w:val="18"/>
              </w:rPr>
              <w:t>CMCoord</w:t>
            </w:r>
            <w:proofErr w:type="spellEnd"/>
            <w:r w:rsidRPr="006D6E9F">
              <w:rPr>
                <w:rFonts w:ascii="Arial" w:hAnsi="Arial" w:cs="Arial"/>
                <w:i/>
                <w:sz w:val="18"/>
                <w:szCs w:val="18"/>
              </w:rPr>
              <w:t>) –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Effectiveness, Efficiency, of OCHA’s UN </w:t>
            </w:r>
            <w:proofErr w:type="spellStart"/>
            <w:r w:rsidRPr="006D6E9F">
              <w:rPr>
                <w:rFonts w:ascii="Arial" w:hAnsi="Arial" w:cs="Arial"/>
                <w:sz w:val="18"/>
                <w:szCs w:val="18"/>
              </w:rPr>
              <w:t>CMCoord</w:t>
            </w:r>
            <w:proofErr w:type="spellEnd"/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 xml:space="preserve">Policy and implementation (Case studies of </w:t>
            </w:r>
            <w:r w:rsidR="004C4812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Colombia and Haiti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87A3C" w:rsidRPr="007B446A" w14:paraId="1347E6DB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886E5FE" w14:textId="6A14980D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2011</w:t>
            </w:r>
            <w:r>
              <w:rPr>
                <w:rFonts w:ascii="Arial" w:hAnsi="Arial" w:cs="Arial"/>
                <w:sz w:val="18"/>
                <w:szCs w:val="18"/>
              </w:rPr>
              <w:t>-01/</w:t>
            </w:r>
            <w:r w:rsidR="004C4812" w:rsidRPr="0059195E">
              <w:rPr>
                <w:rFonts w:ascii="Arial" w:hAnsi="Arial" w:cs="Arial"/>
                <w:sz w:val="18"/>
                <w:szCs w:val="18"/>
              </w:rPr>
              <w:t>20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A322DC5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Great Lakes Region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212B902" w14:textId="66C1C9C4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World Bank</w:t>
            </w:r>
            <w:r w:rsidRPr="0059195E">
              <w:rPr>
                <w:rFonts w:ascii="Arial" w:hAnsi="Arial" w:cs="Arial"/>
                <w:sz w:val="18"/>
                <w:szCs w:val="18"/>
              </w:rPr>
              <w:t>/TDRP – Transitional Demobilization Reintegration</w:t>
            </w:r>
          </w:p>
          <w:p w14:paraId="23503E6C" w14:textId="33665113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9195E">
              <w:rPr>
                <w:rFonts w:ascii="Arial" w:hAnsi="Arial" w:cs="Arial"/>
                <w:sz w:val="18"/>
                <w:szCs w:val="18"/>
                <w:lang w:val="pt-PT"/>
              </w:rPr>
              <w:t>Aki Stravrou, Sr Dvt Specialist, WB</w:t>
            </w:r>
            <w:r w:rsidRPr="0059195E">
              <w:rPr>
                <w:rFonts w:ascii="Arial" w:hAnsi="Arial" w:cs="Arial"/>
                <w:sz w:val="18"/>
                <w:szCs w:val="18"/>
                <w:lang w:val="pt-PT"/>
              </w:rPr>
              <w:br/>
            </w:r>
            <w:r w:rsidRPr="0059195E">
              <w:rPr>
                <w:sz w:val="18"/>
                <w:szCs w:val="18"/>
                <w:lang w:val="pt-PT"/>
              </w:rPr>
              <w:t xml:space="preserve"> </w:t>
            </w:r>
            <w:hyperlink r:id="rId61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  <w:lang w:val="pt-PT"/>
                </w:rPr>
                <w:t>sstavrou@worldbank.org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8776DA8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bCs/>
                <w:sz w:val="16"/>
                <w:szCs w:val="16"/>
              </w:rPr>
              <w:t>Senior Consultant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8B6AE41" w14:textId="691644F1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Production/presentation of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Academic Papers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on Comparative DDR programmes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in the Great Lakes Region; International Public conference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 xml:space="preserve"> in W.DC</w:t>
            </w:r>
          </w:p>
        </w:tc>
      </w:tr>
      <w:tr w:rsidR="00887A3C" w:rsidRPr="007B446A" w14:paraId="41265150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870211F" w14:textId="5BA22DFD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</w:t>
            </w:r>
            <w:r w:rsidR="00C12F5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-01/</w:t>
            </w:r>
            <w:r w:rsidR="0064292C" w:rsidRPr="0059195E">
              <w:rPr>
                <w:rFonts w:ascii="Arial" w:hAnsi="Arial" w:cs="Arial"/>
                <w:sz w:val="18"/>
                <w:szCs w:val="18"/>
              </w:rPr>
              <w:t>20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0B379A2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Tunisia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04DE762" w14:textId="77411CD1" w:rsidR="00887A3C" w:rsidRPr="0059195E" w:rsidRDefault="00887A3C" w:rsidP="0094416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9195E">
              <w:rPr>
                <w:rFonts w:ascii="Arial" w:hAnsi="Arial" w:cs="Arial"/>
                <w:b/>
                <w:sz w:val="18"/>
                <w:szCs w:val="18"/>
                <w:lang w:val="en-CA"/>
              </w:rPr>
              <w:t>CAWTAR</w:t>
            </w:r>
            <w:r w:rsidRPr="0059195E">
              <w:rPr>
                <w:rFonts w:ascii="Arial" w:hAnsi="Arial" w:cs="Arial"/>
                <w:sz w:val="18"/>
                <w:szCs w:val="18"/>
                <w:lang w:val="en-CA"/>
              </w:rPr>
              <w:t xml:space="preserve">, </w:t>
            </w:r>
            <w:r w:rsidRPr="0059195E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Center of Arab Women for Training and Research - </w:t>
            </w:r>
            <w:r w:rsidRPr="0059195E">
              <w:rPr>
                <w:rFonts w:ascii="Arial" w:hAnsi="Arial" w:cs="Arial"/>
                <w:sz w:val="18"/>
                <w:szCs w:val="18"/>
                <w:lang w:val="en-CA"/>
              </w:rPr>
              <w:t xml:space="preserve">Marion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  <w:lang w:val="en-CA"/>
              </w:rPr>
              <w:t>Turmine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  <w:lang w:val="en-CA"/>
              </w:rPr>
              <w:t>, Director of Prog, Oxfam</w:t>
            </w:r>
          </w:p>
          <w:p w14:paraId="57B288E5" w14:textId="17FB72BE" w:rsidR="00887A3C" w:rsidRPr="0059195E" w:rsidRDefault="002773D8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="00887A3C"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turminem@oxfam.qc.ca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73AA16A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F4F52C0" w14:textId="2E9B5E52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Institutional </w:t>
            </w:r>
            <w:r w:rsidR="009B5FF8" w:rsidRPr="006D6E9F">
              <w:rPr>
                <w:rFonts w:ascii="Arial" w:hAnsi="Arial" w:cs="Arial"/>
                <w:sz w:val="18"/>
                <w:szCs w:val="18"/>
              </w:rPr>
              <w:t xml:space="preserve">and Organizational 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Diagnostic 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 xml:space="preserve">of the </w:t>
            </w:r>
            <w:r w:rsidR="004C4812" w:rsidRPr="006D6E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Center of Arab Women for Training and Research</w:t>
            </w:r>
            <w:r w:rsidR="004C4812" w:rsidRPr="006D6E9F">
              <w:rPr>
                <w:rFonts w:ascii="Arial" w:hAnsi="Arial" w:cs="Arial"/>
                <w:sz w:val="18"/>
                <w:szCs w:val="18"/>
              </w:rPr>
              <w:t xml:space="preserve"> and preparation of their future </w:t>
            </w:r>
            <w:r w:rsidR="004C4812" w:rsidRPr="006D6E9F">
              <w:rPr>
                <w:rFonts w:ascii="Arial" w:hAnsi="Arial" w:cs="Arial"/>
                <w:i/>
                <w:iCs/>
                <w:sz w:val="18"/>
                <w:szCs w:val="18"/>
              </w:rPr>
              <w:t>Strategic Plan</w:t>
            </w:r>
          </w:p>
        </w:tc>
      </w:tr>
      <w:tr w:rsidR="00887A3C" w:rsidRPr="007B446A" w14:paraId="2E4C4277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60A416D" w14:textId="7E10FDBC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2011</w:t>
            </w:r>
            <w:r>
              <w:rPr>
                <w:rFonts w:ascii="Arial" w:hAnsi="Arial" w:cs="Arial"/>
                <w:sz w:val="18"/>
                <w:szCs w:val="18"/>
              </w:rPr>
              <w:t>-01/</w:t>
            </w:r>
            <w:r w:rsidR="00F5037C" w:rsidRPr="0059195E">
              <w:rPr>
                <w:rFonts w:ascii="Arial" w:hAnsi="Arial" w:cs="Arial"/>
                <w:sz w:val="18"/>
                <w:szCs w:val="18"/>
              </w:rPr>
              <w:t>20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12</w:t>
            </w:r>
            <w:r w:rsidR="00C12F5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5037C" w:rsidRPr="005919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27CEADD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Burundi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EEE4B67" w14:textId="246D9D65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2F5C">
              <w:rPr>
                <w:rFonts w:ascii="Arial" w:hAnsi="Arial" w:cs="Arial"/>
                <w:b/>
                <w:bCs/>
                <w:sz w:val="18"/>
                <w:szCs w:val="18"/>
              </w:rPr>
              <w:t>World Bank/TDRP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 – Transitional Demobilization Reintegration</w:t>
            </w:r>
          </w:p>
          <w:p w14:paraId="0D4AC1EE" w14:textId="26CF9E83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9195E">
              <w:rPr>
                <w:rFonts w:ascii="Arial" w:hAnsi="Arial" w:cs="Arial"/>
                <w:sz w:val="18"/>
                <w:szCs w:val="18"/>
                <w:lang w:val="pt-PT"/>
              </w:rPr>
              <w:t>Aki Stravrou, Sr Dvt Specialist, WB</w:t>
            </w:r>
            <w:r w:rsidRPr="0059195E">
              <w:rPr>
                <w:rFonts w:ascii="Arial" w:hAnsi="Arial" w:cs="Arial"/>
                <w:sz w:val="18"/>
                <w:szCs w:val="18"/>
                <w:lang w:val="pt-PT"/>
              </w:rPr>
              <w:br/>
            </w:r>
            <w:r w:rsidRPr="0059195E">
              <w:rPr>
                <w:sz w:val="18"/>
                <w:szCs w:val="18"/>
                <w:lang w:val="pt-PT"/>
              </w:rPr>
              <w:t xml:space="preserve"> </w:t>
            </w:r>
            <w:hyperlink r:id="rId63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  <w:lang w:val="pt-PT"/>
                </w:rPr>
                <w:t>sstavrou@worldbank.org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7FE904C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BF26CFF" w14:textId="16A6003C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Projet</w:t>
            </w:r>
            <w:proofErr w:type="spellEnd"/>
            <w:r w:rsidR="00C12F5C"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d’urgence</w:t>
            </w:r>
            <w:proofErr w:type="spellEnd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Démobilisation</w:t>
            </w:r>
            <w:proofErr w:type="spellEnd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et de </w:t>
            </w:r>
            <w:proofErr w:type="spellStart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Réintégration</w:t>
            </w:r>
            <w:proofErr w:type="spellEnd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Transitoire</w:t>
            </w:r>
            <w:proofErr w:type="spellEnd"/>
            <w:r w:rsidRPr="006D6E9F">
              <w:rPr>
                <w:rFonts w:ascii="Arial" w:hAnsi="Arial" w:cs="Arial"/>
                <w:b/>
                <w:sz w:val="18"/>
                <w:szCs w:val="18"/>
              </w:rPr>
              <w:t xml:space="preserve"> (PDRT</w:t>
            </w:r>
            <w:r w:rsidRPr="006D6E9F">
              <w:rPr>
                <w:rFonts w:ascii="Arial" w:hAnsi="Arial" w:cs="Arial"/>
                <w:i/>
                <w:sz w:val="18"/>
                <w:szCs w:val="18"/>
              </w:rPr>
              <w:t xml:space="preserve">) - 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Institutional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Evaluation of the Burundi Demobilization and Reintegration Programme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2F5C" w:rsidRPr="006D6E9F">
              <w:rPr>
                <w:rFonts w:ascii="Arial" w:hAnsi="Arial" w:cs="Arial"/>
                <w:sz w:val="18"/>
                <w:szCs w:val="18"/>
              </w:rPr>
              <w:t>(Second Year of implementation)</w:t>
            </w:r>
          </w:p>
        </w:tc>
      </w:tr>
      <w:tr w:rsidR="00887A3C" w:rsidRPr="007B446A" w14:paraId="4D239BE2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E9E9B48" w14:textId="714F9B31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08-11/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5B80101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DR Congo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F0B7A20" w14:textId="7EE7D2BF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2F5C">
              <w:rPr>
                <w:rFonts w:ascii="Arial" w:hAnsi="Arial" w:cs="Arial"/>
                <w:b/>
                <w:bCs/>
                <w:sz w:val="18"/>
                <w:szCs w:val="18"/>
              </w:rPr>
              <w:t>World Bank/Government of the DR Congo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, Final Evaluation of the </w:t>
            </w:r>
            <w:r w:rsidRPr="0059195E">
              <w:rPr>
                <w:rFonts w:ascii="Arial" w:hAnsi="Arial" w:cs="Arial"/>
                <w:i/>
                <w:sz w:val="18"/>
                <w:szCs w:val="18"/>
              </w:rPr>
              <w:t>Programme National de DDR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 (PNDDR), Aki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Stravrou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, Sr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Dvt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 Specialist, WB</w:t>
            </w:r>
            <w:r w:rsidRPr="0059195E">
              <w:rPr>
                <w:rFonts w:ascii="Arial" w:hAnsi="Arial" w:cs="Arial"/>
                <w:sz w:val="18"/>
                <w:szCs w:val="18"/>
              </w:rPr>
              <w:br/>
            </w:r>
            <w:r w:rsidRPr="0059195E">
              <w:rPr>
                <w:sz w:val="18"/>
                <w:szCs w:val="18"/>
              </w:rPr>
              <w:t xml:space="preserve"> </w:t>
            </w:r>
            <w:hyperlink r:id="rId64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sstavrou@worldbank.org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658F3A4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D87C880" w14:textId="0DA57410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</w:rPr>
              <w:t>Coherence, relevance, effectiveness, efficiency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and outcomes of the 6 years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DRC/D</w:t>
            </w:r>
            <w:r w:rsidR="00F5037C" w:rsidRPr="006D6E9F">
              <w:rPr>
                <w:rFonts w:ascii="Arial" w:hAnsi="Arial" w:cs="Arial"/>
                <w:b/>
                <w:sz w:val="18"/>
                <w:szCs w:val="18"/>
              </w:rPr>
              <w:t>isarmament, Demobilization and Reintegration (D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="00F5037C" w:rsidRPr="006D6E9F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National Programme (World Bank/AfDB) </w:t>
            </w:r>
          </w:p>
        </w:tc>
      </w:tr>
      <w:tr w:rsidR="00887A3C" w:rsidRPr="007B446A" w14:paraId="51EE7077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A200E95" w14:textId="07334DED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2010</w:t>
            </w:r>
            <w:r>
              <w:rPr>
                <w:rFonts w:ascii="Arial" w:hAnsi="Arial" w:cs="Arial"/>
                <w:sz w:val="18"/>
                <w:szCs w:val="18"/>
              </w:rPr>
              <w:t>-02/</w:t>
            </w:r>
            <w:r w:rsidR="00C12F5C">
              <w:rPr>
                <w:rFonts w:ascii="Arial" w:hAnsi="Arial" w:cs="Arial"/>
                <w:sz w:val="18"/>
                <w:szCs w:val="18"/>
              </w:rPr>
              <w:t>20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ADC5007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Colombia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0F71DF2" w14:textId="1DD10C4F" w:rsidR="00887A3C" w:rsidRPr="00C12F5C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CA"/>
              </w:rPr>
            </w:pPr>
            <w:proofErr w:type="spellStart"/>
            <w:r w:rsidRPr="00C12F5C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A</w:t>
            </w:r>
            <w:r w:rsidR="00C12F5C" w:rsidRPr="00C12F5C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gencia</w:t>
            </w:r>
            <w:proofErr w:type="spellEnd"/>
            <w:r w:rsidR="00C12F5C" w:rsidRPr="00C12F5C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C12F5C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C</w:t>
            </w:r>
            <w:r w:rsidR="00C12F5C" w:rsidRPr="00C12F5C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olombiana</w:t>
            </w:r>
            <w:proofErr w:type="spellEnd"/>
            <w:r w:rsidR="00C12F5C" w:rsidRPr="00C12F5C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de </w:t>
            </w:r>
            <w:proofErr w:type="spellStart"/>
            <w:r w:rsidRPr="00C12F5C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R</w:t>
            </w:r>
            <w:r w:rsidR="00C12F5C" w:rsidRPr="00C12F5C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eintegracion</w:t>
            </w:r>
            <w:r w:rsidRPr="00C12F5C">
              <w:rPr>
                <w:rFonts w:ascii="Arial" w:hAnsi="Arial" w:cs="Arial"/>
                <w:sz w:val="18"/>
                <w:szCs w:val="18"/>
                <w:lang w:val="fr-CA"/>
              </w:rPr>
              <w:t>-Presidencia</w:t>
            </w:r>
            <w:proofErr w:type="spellEnd"/>
            <w:r w:rsidRPr="00C12F5C">
              <w:rPr>
                <w:rFonts w:ascii="Arial" w:hAnsi="Arial" w:cs="Arial"/>
                <w:sz w:val="18"/>
                <w:szCs w:val="18"/>
                <w:lang w:val="fr-CA"/>
              </w:rPr>
              <w:t xml:space="preserve"> de la </w:t>
            </w:r>
            <w:proofErr w:type="spellStart"/>
            <w:r w:rsidRPr="00C12F5C">
              <w:rPr>
                <w:rFonts w:ascii="Arial" w:hAnsi="Arial" w:cs="Arial"/>
                <w:sz w:val="18"/>
                <w:szCs w:val="18"/>
                <w:lang w:val="fr-CA"/>
              </w:rPr>
              <w:t>Republica</w:t>
            </w:r>
            <w:proofErr w:type="spellEnd"/>
            <w:r w:rsidR="00C12F5C">
              <w:rPr>
                <w:rFonts w:ascii="Arial" w:hAnsi="Arial" w:cs="Arial"/>
                <w:sz w:val="18"/>
                <w:szCs w:val="18"/>
                <w:lang w:val="fr-CA"/>
              </w:rPr>
              <w:t>/MDF Training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3449B10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9FD9FF6" w14:textId="3133EE98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proofErr w:type="spellStart"/>
            <w:r w:rsidRPr="006D6E9F">
              <w:rPr>
                <w:rFonts w:ascii="Arial" w:hAnsi="Arial" w:cs="Arial"/>
                <w:b/>
                <w:sz w:val="18"/>
                <w:szCs w:val="18"/>
                <w:lang w:val="es-ES"/>
              </w:rPr>
              <w:t>Evaluation</w:t>
            </w:r>
            <w:proofErr w:type="spellEnd"/>
            <w:r w:rsidRPr="006D6E9F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D6E9F">
              <w:rPr>
                <w:rFonts w:ascii="Arial" w:hAnsi="Arial" w:cs="Arial"/>
                <w:b/>
                <w:sz w:val="18"/>
                <w:szCs w:val="18"/>
                <w:lang w:val="es-ES"/>
              </w:rPr>
              <w:t>of</w:t>
            </w:r>
            <w:proofErr w:type="spellEnd"/>
            <w:r w:rsidRPr="006D6E9F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D6E9F">
              <w:rPr>
                <w:rFonts w:ascii="Arial" w:hAnsi="Arial" w:cs="Arial"/>
                <w:b/>
                <w:sz w:val="18"/>
                <w:szCs w:val="18"/>
                <w:lang w:val="es-ES"/>
              </w:rPr>
              <w:t>the</w:t>
            </w:r>
            <w:proofErr w:type="spellEnd"/>
            <w:r w:rsidRPr="006D6E9F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“</w:t>
            </w:r>
            <w:r w:rsidRPr="006D6E9F">
              <w:rPr>
                <w:rFonts w:ascii="Arial" w:hAnsi="Arial" w:cs="Arial"/>
                <w:b/>
                <w:i/>
                <w:iCs/>
                <w:sz w:val="18"/>
                <w:szCs w:val="18"/>
                <w:lang w:val="es-ES"/>
              </w:rPr>
              <w:t>Proyecto Colombiano de Formación para la Reintegración de Personas y Grupos Alzados en Armas</w:t>
            </w:r>
            <w:r w:rsidRPr="006D6E9F">
              <w:rPr>
                <w:rFonts w:ascii="Arial" w:hAnsi="Arial" w:cs="Arial"/>
                <w:b/>
                <w:sz w:val="18"/>
                <w:szCs w:val="18"/>
                <w:lang w:val="es-ES"/>
              </w:rPr>
              <w:t>”</w:t>
            </w:r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>Assessment</w:t>
            </w:r>
            <w:proofErr w:type="spellEnd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>of</w:t>
            </w:r>
            <w:proofErr w:type="spellEnd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>the</w:t>
            </w:r>
            <w:proofErr w:type="spellEnd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>impact</w:t>
            </w:r>
            <w:proofErr w:type="spellEnd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and </w:t>
            </w:r>
            <w:proofErr w:type="spellStart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>the</w:t>
            </w:r>
            <w:proofErr w:type="spellEnd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>effectiveness</w:t>
            </w:r>
            <w:proofErr w:type="spellEnd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>of</w:t>
            </w:r>
            <w:proofErr w:type="spellEnd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>Colombia’s</w:t>
            </w:r>
            <w:proofErr w:type="spellEnd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>Education</w:t>
            </w:r>
            <w:proofErr w:type="spellEnd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Programme</w:t>
            </w:r>
            <w:proofErr w:type="spellEnd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in </w:t>
            </w:r>
            <w:proofErr w:type="spellStart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>Support</w:t>
            </w:r>
            <w:proofErr w:type="spellEnd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>of</w:t>
            </w:r>
            <w:proofErr w:type="spellEnd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>demobilized</w:t>
            </w:r>
            <w:proofErr w:type="spellEnd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FARC </w:t>
            </w:r>
            <w:proofErr w:type="spellStart"/>
            <w:r w:rsidR="00C12F5C" w:rsidRPr="006D6E9F">
              <w:rPr>
                <w:rFonts w:ascii="Arial" w:hAnsi="Arial" w:cs="Arial"/>
                <w:bCs/>
                <w:sz w:val="18"/>
                <w:szCs w:val="18"/>
                <w:lang w:val="es-ES"/>
              </w:rPr>
              <w:t>elements</w:t>
            </w:r>
            <w:proofErr w:type="spellEnd"/>
            <w:r w:rsidRPr="006D6E9F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</w:tr>
      <w:tr w:rsidR="00887A3C" w:rsidRPr="007B446A" w14:paraId="04F44747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35D65BD" w14:textId="345DED12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2010</w:t>
            </w:r>
            <w:r>
              <w:rPr>
                <w:rFonts w:ascii="Arial" w:hAnsi="Arial" w:cs="Arial"/>
                <w:sz w:val="18"/>
                <w:szCs w:val="18"/>
              </w:rPr>
              <w:t>-04/</w:t>
            </w:r>
            <w:r w:rsidR="00C12F5C">
              <w:rPr>
                <w:rFonts w:ascii="Arial" w:hAnsi="Arial" w:cs="Arial"/>
                <w:sz w:val="18"/>
                <w:szCs w:val="18"/>
              </w:rPr>
              <w:t>20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114DBB3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 xml:space="preserve">DR Congo, Timor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Leste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>, UN (NY), Bonn (G.)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83D4C47" w14:textId="19378A1C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Universalia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>/United Nations Volunteers programme (</w:t>
            </w: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UNV</w:t>
            </w:r>
            <w:r w:rsidRPr="0059195E">
              <w:rPr>
                <w:rFonts w:ascii="Arial" w:hAnsi="Arial" w:cs="Arial"/>
                <w:sz w:val="18"/>
                <w:szCs w:val="18"/>
              </w:rPr>
              <w:t>) and UN Department of Field Support (</w:t>
            </w:r>
            <w:r w:rsidR="00F5037C"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  <w:r w:rsidR="00F5037C" w:rsidRPr="005919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DFS/DPKO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) </w:t>
            </w:r>
            <w:hyperlink r:id="rId65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mhadrien@universalia.com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2A40925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9FFC9FA" w14:textId="10220093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>“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Joint Evaluation of the cooperation between UNV and DFS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” – </w:t>
            </w:r>
            <w:r w:rsidRPr="006D6E9F">
              <w:rPr>
                <w:rFonts w:ascii="Arial" w:hAnsi="Arial" w:cs="Arial"/>
                <w:bCs/>
                <w:sz w:val="18"/>
                <w:szCs w:val="18"/>
              </w:rPr>
              <w:t>Coherence, effectiveness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UNV-DFS activities </w:t>
            </w:r>
            <w:r w:rsidR="00F5037C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</w:t>
            </w:r>
            <w:r w:rsidR="00E031B6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 </w:t>
            </w:r>
            <w:r w:rsidR="00F5037C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Peacekeeping Missions</w:t>
            </w:r>
            <w:r w:rsidR="00F5037C" w:rsidRPr="006D6E9F">
              <w:rPr>
                <w:rFonts w:ascii="Arial" w:hAnsi="Arial" w:cs="Arial"/>
                <w:sz w:val="18"/>
                <w:szCs w:val="18"/>
              </w:rPr>
              <w:t>, Organizational capacity and Working relations between UN Volunteers and UN Peacekeeping missions</w:t>
            </w:r>
          </w:p>
        </w:tc>
      </w:tr>
      <w:tr w:rsidR="00887A3C" w:rsidRPr="007B446A" w14:paraId="0A859819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A5F1EE6" w14:textId="4FBA2B4C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2010</w:t>
            </w:r>
            <w:r>
              <w:rPr>
                <w:rFonts w:ascii="Arial" w:hAnsi="Arial" w:cs="Arial"/>
                <w:sz w:val="18"/>
                <w:szCs w:val="18"/>
              </w:rPr>
              <w:t>-01/</w:t>
            </w:r>
            <w:r w:rsidR="00C12F5C">
              <w:rPr>
                <w:rFonts w:ascii="Arial" w:hAnsi="Arial" w:cs="Arial"/>
                <w:sz w:val="18"/>
                <w:szCs w:val="18"/>
              </w:rPr>
              <w:t>20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E31288F" w14:textId="75B021A9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Ramallah</w:t>
            </w:r>
            <w:r w:rsidR="00F5037C" w:rsidRPr="0059195E">
              <w:rPr>
                <w:rFonts w:ascii="Arial" w:hAnsi="Arial" w:cs="Arial"/>
                <w:sz w:val="18"/>
                <w:szCs w:val="18"/>
              </w:rPr>
              <w:t>, Occupied Territories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103E21E" w14:textId="1C3BF247" w:rsidR="00887A3C" w:rsidRPr="0059195E" w:rsidRDefault="00887A3C" w:rsidP="0094416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ASALA</w:t>
            </w:r>
            <w:r w:rsidRPr="0059195E">
              <w:rPr>
                <w:rFonts w:ascii="Arial" w:hAnsi="Arial" w:cs="Arial"/>
                <w:sz w:val="18"/>
                <w:szCs w:val="18"/>
                <w:lang w:val="en-CA"/>
              </w:rPr>
              <w:t xml:space="preserve">, Palestine’s Women Businesswomen Association, Marion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  <w:lang w:val="en-CA"/>
              </w:rPr>
              <w:t>Turmine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  <w:lang w:val="en-CA"/>
              </w:rPr>
              <w:t>, Director of Prog, Oxfam</w:t>
            </w:r>
          </w:p>
          <w:p w14:paraId="5EEDC8F8" w14:textId="1D067F1A" w:rsidR="00887A3C" w:rsidRPr="0059195E" w:rsidRDefault="002773D8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="00887A3C"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turminem@oxfam.qc.ca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343B5D2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7A3306D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Strategic Planning - Facilitation of the 5 years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Organization’s Strategic Plan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(2011 – 2015)</w:t>
            </w:r>
          </w:p>
        </w:tc>
      </w:tr>
      <w:tr w:rsidR="00887A3C" w:rsidRPr="00333588" w14:paraId="5F199F21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228AA09" w14:textId="5C0ACC04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09-12/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D0FE287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Burundi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6FF16FA" w14:textId="2C5F388F" w:rsidR="00887A3C" w:rsidRPr="00C12F5C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C12F5C">
              <w:rPr>
                <w:rFonts w:ascii="Arial" w:hAnsi="Arial" w:cs="Arial"/>
                <w:b/>
                <w:bCs/>
                <w:sz w:val="18"/>
                <w:szCs w:val="18"/>
              </w:rPr>
              <w:t>World Bank</w:t>
            </w:r>
            <w:r w:rsidRPr="00C12F5C">
              <w:rPr>
                <w:rFonts w:ascii="Arial" w:hAnsi="Arial" w:cs="Arial"/>
                <w:sz w:val="18"/>
                <w:szCs w:val="18"/>
              </w:rPr>
              <w:t>/Government of Burundi -</w:t>
            </w:r>
            <w:r w:rsidRPr="00C12F5C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C12F5C">
              <w:rPr>
                <w:rFonts w:ascii="Arial" w:hAnsi="Arial" w:cs="Arial"/>
                <w:sz w:val="18"/>
                <w:szCs w:val="18"/>
              </w:rPr>
              <w:t xml:space="preserve">Aki </w:t>
            </w:r>
            <w:proofErr w:type="spellStart"/>
            <w:r w:rsidRPr="00C12F5C">
              <w:rPr>
                <w:rFonts w:ascii="Arial" w:hAnsi="Arial" w:cs="Arial"/>
                <w:sz w:val="18"/>
                <w:szCs w:val="18"/>
              </w:rPr>
              <w:t>Stravrou</w:t>
            </w:r>
            <w:proofErr w:type="spellEnd"/>
            <w:r w:rsidRPr="00C12F5C">
              <w:rPr>
                <w:rFonts w:ascii="Arial" w:hAnsi="Arial" w:cs="Arial"/>
                <w:sz w:val="18"/>
                <w:szCs w:val="18"/>
              </w:rPr>
              <w:t xml:space="preserve">, Sr </w:t>
            </w:r>
            <w:proofErr w:type="spellStart"/>
            <w:r w:rsidRPr="00C12F5C">
              <w:rPr>
                <w:rFonts w:ascii="Arial" w:hAnsi="Arial" w:cs="Arial"/>
                <w:sz w:val="18"/>
                <w:szCs w:val="18"/>
              </w:rPr>
              <w:t>Dvt</w:t>
            </w:r>
            <w:proofErr w:type="spellEnd"/>
            <w:r w:rsidRPr="00C12F5C">
              <w:rPr>
                <w:rFonts w:ascii="Arial" w:hAnsi="Arial" w:cs="Arial"/>
                <w:sz w:val="18"/>
                <w:szCs w:val="18"/>
              </w:rPr>
              <w:t xml:space="preserve"> Specialist, WB</w:t>
            </w:r>
            <w:r w:rsidRPr="00C12F5C">
              <w:rPr>
                <w:rFonts w:ascii="Arial" w:hAnsi="Arial" w:cs="Arial"/>
                <w:sz w:val="18"/>
                <w:szCs w:val="18"/>
              </w:rPr>
              <w:br/>
            </w:r>
            <w:r w:rsidRPr="00C12F5C">
              <w:rPr>
                <w:sz w:val="18"/>
                <w:szCs w:val="18"/>
              </w:rPr>
              <w:t xml:space="preserve"> </w:t>
            </w:r>
            <w:hyperlink r:id="rId67" w:history="1">
              <w:r w:rsidRPr="00C12F5C">
                <w:rPr>
                  <w:rStyle w:val="Lienhypertexte"/>
                  <w:rFonts w:ascii="Arial" w:hAnsi="Arial" w:cs="Arial"/>
                  <w:sz w:val="18"/>
                  <w:szCs w:val="18"/>
                </w:rPr>
                <w:t>sstavrou@worldbank.org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32132DC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BA90B0C" w14:textId="3943EFEC" w:rsidR="00887A3C" w:rsidRPr="00772D6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772D6F">
              <w:rPr>
                <w:rFonts w:ascii="Arial" w:hAnsi="Arial" w:cs="Arial"/>
                <w:sz w:val="18"/>
                <w:szCs w:val="18"/>
                <w:lang w:val="fr-CA"/>
              </w:rPr>
              <w:t xml:space="preserve">First </w:t>
            </w:r>
            <w:proofErr w:type="spellStart"/>
            <w:r w:rsidRPr="00772D6F">
              <w:rPr>
                <w:rFonts w:ascii="Arial" w:hAnsi="Arial" w:cs="Arial"/>
                <w:sz w:val="18"/>
                <w:szCs w:val="18"/>
                <w:lang w:val="fr-CA"/>
              </w:rPr>
              <w:t>Annual</w:t>
            </w:r>
            <w:proofErr w:type="spellEnd"/>
            <w:r w:rsidRPr="00772D6F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proofErr w:type="spellStart"/>
            <w:r w:rsidR="00C12F5C" w:rsidRPr="00772D6F">
              <w:rPr>
                <w:rFonts w:ascii="Arial" w:hAnsi="Arial" w:cs="Arial"/>
                <w:sz w:val="18"/>
                <w:szCs w:val="18"/>
                <w:lang w:val="fr-CA"/>
              </w:rPr>
              <w:t>Evaluation</w:t>
            </w:r>
            <w:proofErr w:type="spellEnd"/>
            <w:r w:rsidR="00C12F5C" w:rsidRPr="00772D6F">
              <w:rPr>
                <w:rFonts w:ascii="Arial" w:hAnsi="Arial" w:cs="Arial"/>
                <w:sz w:val="18"/>
                <w:szCs w:val="18"/>
                <w:lang w:val="fr-CA"/>
              </w:rPr>
              <w:t xml:space="preserve"> of the </w:t>
            </w:r>
            <w:r w:rsidR="00C12F5C" w:rsidRPr="00772D6F">
              <w:rPr>
                <w:rFonts w:ascii="Arial" w:hAnsi="Arial" w:cs="Arial"/>
                <w:i/>
                <w:sz w:val="18"/>
                <w:szCs w:val="18"/>
                <w:lang w:val="fr-CA"/>
              </w:rPr>
              <w:t>Projet</w:t>
            </w:r>
            <w:r w:rsidR="00772D6F" w:rsidRPr="00772D6F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C12F5C" w:rsidRPr="00772D6F">
              <w:rPr>
                <w:rFonts w:ascii="Arial" w:hAnsi="Arial" w:cs="Arial"/>
                <w:i/>
                <w:sz w:val="18"/>
                <w:szCs w:val="18"/>
                <w:lang w:val="fr-CA"/>
              </w:rPr>
              <w:t>d’urgence de Démobilisation et de Réintégration Transitoire (PDRT)</w:t>
            </w:r>
            <w:r w:rsidR="00E031B6" w:rsidRPr="00772D6F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, </w:t>
            </w:r>
            <w:r w:rsidRPr="00772D6F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Burundi </w:t>
            </w:r>
            <w:proofErr w:type="spellStart"/>
            <w:r w:rsidRPr="00772D6F">
              <w:rPr>
                <w:rFonts w:ascii="Arial" w:hAnsi="Arial" w:cs="Arial"/>
                <w:b/>
                <w:sz w:val="18"/>
                <w:szCs w:val="18"/>
                <w:lang w:val="fr-CA"/>
              </w:rPr>
              <w:t>Demobilization</w:t>
            </w:r>
            <w:proofErr w:type="spellEnd"/>
            <w:r w:rsidRPr="00772D6F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and </w:t>
            </w:r>
            <w:proofErr w:type="spellStart"/>
            <w:r w:rsidRPr="00772D6F">
              <w:rPr>
                <w:rFonts w:ascii="Arial" w:hAnsi="Arial" w:cs="Arial"/>
                <w:b/>
                <w:sz w:val="18"/>
                <w:szCs w:val="18"/>
                <w:lang w:val="fr-CA"/>
              </w:rPr>
              <w:t>Reintegration</w:t>
            </w:r>
            <w:proofErr w:type="spellEnd"/>
            <w:r w:rsidRPr="00772D6F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Programme</w:t>
            </w:r>
            <w:r w:rsidRPr="00772D6F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</w:tc>
      </w:tr>
      <w:tr w:rsidR="00887A3C" w:rsidRPr="007B446A" w14:paraId="517BCDB7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4FA91AC" w14:textId="3D11FD9D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BB367C6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CA0ED2C" w14:textId="42CA4551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b/>
                <w:bCs/>
                <w:sz w:val="18"/>
                <w:szCs w:val="18"/>
              </w:rPr>
              <w:t>DPKO/UN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 Department of Peacekeeping Operations  N/A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4B78D73" w14:textId="31991EB4" w:rsidR="00887A3C" w:rsidRPr="00772D6F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Senior </w:t>
            </w:r>
            <w:r w:rsidR="00887A3C" w:rsidRPr="00772D6F">
              <w:rPr>
                <w:rFonts w:ascii="Arial" w:hAnsi="Arial" w:cs="Arial"/>
                <w:b/>
                <w:bCs/>
                <w:sz w:val="16"/>
                <w:szCs w:val="16"/>
              </w:rPr>
              <w:t>Consultant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0BA2DCD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>Translation of the a) UN/DPKO DDR e-Learning course; b) Operational Guidelines on</w:t>
            </w:r>
            <w:r w:rsidRPr="006D6E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b/>
                <w:i/>
                <w:sz w:val="18"/>
                <w:szCs w:val="18"/>
              </w:rPr>
              <w:t>DDR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887A3C" w:rsidRPr="007B446A" w14:paraId="67A9860C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58FC0D2" w14:textId="5156E93D" w:rsidR="00887A3C" w:rsidRPr="0059195E" w:rsidRDefault="00772D6F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2010</w:t>
            </w:r>
            <w:r>
              <w:rPr>
                <w:rFonts w:ascii="Arial" w:hAnsi="Arial" w:cs="Arial"/>
                <w:sz w:val="18"/>
                <w:szCs w:val="18"/>
              </w:rPr>
              <w:t>-02/2011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6E4FBE0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Jordan (Spring 2010), Tunisia (Winter 2011),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99F9412" w14:textId="72696E73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 xml:space="preserve">Oxfam Québec MENA/CIDA – </w:t>
            </w:r>
            <w:r w:rsidRPr="0059195E">
              <w:rPr>
                <w:rFonts w:ascii="Arial" w:hAnsi="Arial" w:cs="Arial"/>
                <w:i/>
                <w:sz w:val="18"/>
                <w:szCs w:val="18"/>
              </w:rPr>
              <w:t>Regional Economic Empowerment of Women Project (REEWP</w:t>
            </w:r>
            <w:r w:rsidR="00E031B6">
              <w:rPr>
                <w:rFonts w:ascii="Arial" w:hAnsi="Arial" w:cs="Arial"/>
                <w:i/>
                <w:sz w:val="18"/>
                <w:szCs w:val="18"/>
              </w:rPr>
              <w:t xml:space="preserve">), 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Marion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Turmine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t xml:space="preserve">, Director of Prog, Oxfam </w:t>
            </w:r>
            <w:hyperlink r:id="rId68" w:history="1">
              <w:r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turminem@oxfam.qc.ca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A004C41" w14:textId="77777777" w:rsidR="00887A3C" w:rsidRPr="00772D6F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D6F">
              <w:rPr>
                <w:rFonts w:ascii="Arial" w:hAnsi="Arial" w:cs="Arial"/>
                <w:b/>
                <w:bCs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87A5206" w14:textId="1715D28C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Capacity Building/Training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of Senior Management Teams (Lebanon, Jordan, West-Bank and Tunisia) on « </w:t>
            </w:r>
            <w:r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CIDA R</w:t>
            </w:r>
            <w:r w:rsidR="00E031B6"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esults </w:t>
            </w:r>
            <w:r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</w:t>
            </w:r>
            <w:r w:rsidR="00E031B6"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ased </w:t>
            </w:r>
            <w:r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</w:t>
            </w:r>
            <w:r w:rsidR="00E031B6"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anagement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2008</w:t>
            </w:r>
            <w:r w:rsidRPr="006D6E9F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887A3C" w:rsidRPr="007B446A" w14:paraId="40D2CA8C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D885A57" w14:textId="2B624038" w:rsidR="00887A3C" w:rsidRPr="0059195E" w:rsidRDefault="00B52E27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11-12/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2FEAF99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Paris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A66CFFA" w14:textId="64D1FEC1" w:rsidR="00E031B6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>French Ministry of Foreign Affairs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>(MAEE)</w:t>
            </w:r>
            <w:r w:rsidRPr="0059195E">
              <w:rPr>
                <w:rFonts w:ascii="Arial" w:hAnsi="Arial" w:cs="Arial"/>
                <w:sz w:val="18"/>
                <w:szCs w:val="18"/>
              </w:rPr>
              <w:t>/Group e U.R.D.</w:t>
            </w:r>
          </w:p>
          <w:p w14:paraId="1FA33AF4" w14:textId="67271325" w:rsidR="00887A3C" w:rsidRPr="00E031B6" w:rsidRDefault="00E031B6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9195E">
              <w:rPr>
                <w:rFonts w:ascii="Arial" w:hAnsi="Arial" w:cs="Arial"/>
                <w:sz w:val="18"/>
                <w:szCs w:val="18"/>
                <w:lang w:val="fr-CA"/>
              </w:rPr>
              <w:t xml:space="preserve">Directrice, </w:t>
            </w:r>
            <w:r w:rsidRPr="00E031B6">
              <w:rPr>
                <w:rFonts w:ascii="Arial" w:hAnsi="Arial" w:cs="Arial"/>
                <w:sz w:val="18"/>
                <w:szCs w:val="18"/>
                <w:lang w:val="fr-CA"/>
              </w:rPr>
              <w:t xml:space="preserve">Véronique de Geoffroy, Groupe URD </w:t>
            </w:r>
            <w:hyperlink r:id="rId69" w:history="1">
              <w:r w:rsidRPr="00E031B6">
                <w:rPr>
                  <w:rStyle w:val="Lienhypertexte"/>
                  <w:rFonts w:ascii="Arial" w:hAnsi="Arial" w:cs="Arial"/>
                  <w:sz w:val="18"/>
                  <w:szCs w:val="18"/>
                  <w:lang w:val="fr-CA"/>
                </w:rPr>
                <w:t>vdegeoffroy@urd.org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4196939" w14:textId="77777777" w:rsidR="00887A3C" w:rsidRPr="00772D6F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D6F">
              <w:rPr>
                <w:rFonts w:ascii="Arial" w:hAnsi="Arial" w:cs="Arial"/>
                <w:b/>
                <w:bCs/>
                <w:sz w:val="16"/>
                <w:szCs w:val="16"/>
              </w:rPr>
              <w:t>Senior Consultant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DE68D97" w14:textId="3B887EA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</w:rPr>
              <w:t>Evaluation of the Convention between the MAEE and the French Humanitarian Think Tank</w:t>
            </w:r>
            <w:r w:rsidRPr="006D6E9F">
              <w:rPr>
                <w:rFonts w:ascii="Arial" w:hAnsi="Arial" w:cs="Arial"/>
                <w:sz w:val="18"/>
                <w:szCs w:val="18"/>
              </w:rPr>
              <w:t>, Groupe “</w:t>
            </w:r>
            <w:r w:rsidRPr="006D6E9F">
              <w:rPr>
                <w:rFonts w:ascii="Arial" w:hAnsi="Arial" w:cs="Arial"/>
                <w:i/>
                <w:sz w:val="18"/>
                <w:szCs w:val="18"/>
              </w:rPr>
              <w:t xml:space="preserve">Urgence- </w:t>
            </w:r>
            <w:proofErr w:type="spellStart"/>
            <w:r w:rsidRPr="006D6E9F">
              <w:rPr>
                <w:rFonts w:ascii="Arial" w:hAnsi="Arial" w:cs="Arial"/>
                <w:i/>
                <w:sz w:val="18"/>
                <w:szCs w:val="18"/>
              </w:rPr>
              <w:t>Réhabilitation</w:t>
            </w:r>
            <w:proofErr w:type="spellEnd"/>
            <w:r w:rsidRPr="006D6E9F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proofErr w:type="spellStart"/>
            <w:r w:rsidRPr="006D6E9F">
              <w:rPr>
                <w:rFonts w:ascii="Arial" w:hAnsi="Arial" w:cs="Arial"/>
                <w:i/>
                <w:sz w:val="18"/>
                <w:szCs w:val="18"/>
              </w:rPr>
              <w:t>Développement</w:t>
            </w:r>
            <w:proofErr w:type="spellEnd"/>
            <w:r w:rsidRPr="006D6E9F">
              <w:rPr>
                <w:rFonts w:ascii="Arial" w:hAnsi="Arial" w:cs="Arial"/>
                <w:sz w:val="18"/>
                <w:szCs w:val="18"/>
              </w:rPr>
              <w:t xml:space="preserve"> (URD)”</w:t>
            </w:r>
            <w:r w:rsidR="00E031B6" w:rsidRPr="006D6E9F">
              <w:rPr>
                <w:rFonts w:ascii="Arial" w:hAnsi="Arial" w:cs="Arial"/>
                <w:sz w:val="18"/>
                <w:szCs w:val="18"/>
              </w:rPr>
              <w:t xml:space="preserve"> – Relevance, Coherence and Effectiveness of the Institutional cooperation between Groupe URD and MAEE</w:t>
            </w:r>
          </w:p>
        </w:tc>
      </w:tr>
      <w:tr w:rsidR="00887A3C" w:rsidRPr="007B446A" w14:paraId="18884586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1B13DE4" w14:textId="31ADBBA7" w:rsidR="00887A3C" w:rsidRPr="00E031B6" w:rsidRDefault="00B52E27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09-10/</w:t>
            </w:r>
            <w:r w:rsidR="00887A3C" w:rsidRPr="00E031B6">
              <w:rPr>
                <w:rFonts w:ascii="Arial" w:hAnsi="Arial" w:cs="Arial"/>
                <w:sz w:val="18"/>
                <w:szCs w:val="18"/>
                <w:lang w:val="fr-CA"/>
              </w:rPr>
              <w:t>2009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7A03649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Haiti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FC1930B" w14:textId="611654E5" w:rsidR="00887A3C" w:rsidRPr="0059195E" w:rsidRDefault="00E031B6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>World Bank/</w:t>
            </w:r>
            <w:proofErr w:type="spellStart"/>
            <w:r w:rsidR="00887A3C" w:rsidRPr="00E031B6">
              <w:rPr>
                <w:rFonts w:ascii="Arial" w:hAnsi="Arial" w:cs="Arial"/>
                <w:b/>
                <w:bCs/>
                <w:sz w:val="18"/>
                <w:szCs w:val="18"/>
              </w:rPr>
              <w:t>Universalia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 Government of Haiti, MH Adrien, </w:t>
            </w:r>
            <w:proofErr w:type="spellStart"/>
            <w:r w:rsidR="00887A3C" w:rsidRPr="0059195E">
              <w:rPr>
                <w:rFonts w:ascii="Arial" w:hAnsi="Arial" w:cs="Arial"/>
                <w:sz w:val="18"/>
                <w:szCs w:val="18"/>
              </w:rPr>
              <w:t>Présidente</w:t>
            </w:r>
            <w:proofErr w:type="spellEnd"/>
            <w:r w:rsidR="00887A3C" w:rsidRPr="0059195E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70" w:history="1">
              <w:r w:rsidR="00887A3C" w:rsidRPr="0059195E">
                <w:rPr>
                  <w:rStyle w:val="Lienhypertexte"/>
                  <w:rFonts w:ascii="Arial" w:hAnsi="Arial" w:cs="Arial"/>
                  <w:sz w:val="18"/>
                  <w:szCs w:val="18"/>
                </w:rPr>
                <w:t>mhadrien@universalia.com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032C426" w14:textId="77777777" w:rsidR="00887A3C" w:rsidRPr="00772D6F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D6F">
              <w:rPr>
                <w:rFonts w:ascii="Arial" w:hAnsi="Arial" w:cs="Arial"/>
                <w:b/>
                <w:bCs/>
                <w:sz w:val="16"/>
                <w:szCs w:val="16"/>
              </w:rPr>
              <w:t>Senior Consultant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69B8D4C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Evaluation of the impact of the </w:t>
            </w:r>
            <w:r w:rsidRPr="006D6E9F">
              <w:rPr>
                <w:rFonts w:ascii="Arial" w:hAnsi="Arial" w:cs="Arial"/>
                <w:iCs/>
                <w:sz w:val="18"/>
                <w:szCs w:val="18"/>
              </w:rPr>
              <w:t xml:space="preserve">Global Facility for </w:t>
            </w:r>
            <w:r w:rsidRPr="006D6E9F">
              <w:rPr>
                <w:rFonts w:ascii="Arial" w:hAnsi="Arial" w:cs="Arial"/>
                <w:b/>
                <w:iCs/>
                <w:sz w:val="18"/>
                <w:szCs w:val="18"/>
              </w:rPr>
              <w:t>Disaster Reduction and Recovery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(GFDRR/World Bank in advancing a disaster risk reduction in developing countries in Haiti) </w:t>
            </w:r>
          </w:p>
        </w:tc>
      </w:tr>
      <w:tr w:rsidR="00887A3C" w:rsidRPr="007B446A" w14:paraId="27362AED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EDFDFE6" w14:textId="51EA292E" w:rsidR="00887A3C" w:rsidRPr="0059195E" w:rsidRDefault="00B52E27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06-09/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D9D5991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Colombia and Ecuador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7F6EF2F" w14:textId="30C3C8F5" w:rsidR="00887A3C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>Canadian Ministry of Foreign Affairs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 (DFAIT), M. David Bloomfield,</w:t>
            </w:r>
          </w:p>
          <w:p w14:paraId="76FFEBA1" w14:textId="62012AD4" w:rsidR="00E031B6" w:rsidRPr="0059195E" w:rsidRDefault="002773D8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1" w:history="1">
              <w:r w:rsidR="00E031B6" w:rsidRPr="00FC3C38">
                <w:rPr>
                  <w:rStyle w:val="Lienhypertexte"/>
                  <w:rFonts w:ascii="Arial" w:hAnsi="Arial" w:cs="Arial"/>
                  <w:sz w:val="18"/>
                  <w:szCs w:val="18"/>
                </w:rPr>
                <w:t>Bloomfield@dfait.gc.ca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2FF6790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B34E4B1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Strategic Review of the Portfolio of the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Stabilization and Reconstruction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Task Force (START) in Colombia and Ecuador: Transitional justice processes, DDR, MAPP/OEA</w:t>
            </w:r>
          </w:p>
        </w:tc>
      </w:tr>
      <w:tr w:rsidR="00887A3C" w:rsidRPr="007B446A" w14:paraId="10F17AD2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4198AA8" w14:textId="1E286028" w:rsidR="00887A3C" w:rsidRPr="0059195E" w:rsidRDefault="00B52E27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03-04/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2E93097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Haiti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6F9D75E" w14:textId="61D50053" w:rsidR="00887A3C" w:rsidRPr="00E031B6" w:rsidRDefault="00E031B6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Canadian International </w:t>
            </w:r>
            <w:proofErr w:type="spellStart"/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>Cooperational</w:t>
            </w:r>
            <w:proofErr w:type="spellEnd"/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Agency</w:t>
            </w:r>
            <w:r w:rsidRPr="00E031B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87A3C" w:rsidRPr="00E031B6">
              <w:rPr>
                <w:rFonts w:ascii="Arial" w:hAnsi="Arial" w:cs="Arial"/>
                <w:sz w:val="18"/>
                <w:szCs w:val="18"/>
              </w:rPr>
              <w:t>CIDA</w:t>
            </w:r>
            <w:r w:rsidRPr="00E031B6">
              <w:rPr>
                <w:rFonts w:ascii="Arial" w:hAnsi="Arial" w:cs="Arial"/>
                <w:sz w:val="18"/>
                <w:szCs w:val="18"/>
              </w:rPr>
              <w:t>)</w:t>
            </w:r>
            <w:r w:rsidR="00887A3C" w:rsidRPr="00E031B6">
              <w:rPr>
                <w:rFonts w:ascii="Arial" w:hAnsi="Arial" w:cs="Arial"/>
                <w:sz w:val="18"/>
                <w:szCs w:val="18"/>
              </w:rPr>
              <w:t>/PATH</w:t>
            </w:r>
          </w:p>
          <w:p w14:paraId="39C7E1B4" w14:textId="77777777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9195E">
              <w:rPr>
                <w:rFonts w:ascii="Arial" w:hAnsi="Arial" w:cs="Arial"/>
                <w:sz w:val="18"/>
                <w:szCs w:val="18"/>
                <w:lang w:val="fr-FR"/>
              </w:rPr>
              <w:t xml:space="preserve">CIDA 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  <w:lang w:val="fr-FR"/>
              </w:rPr>
              <w:t>Representative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  <w:lang w:val="fr-FR"/>
              </w:rPr>
              <w:t xml:space="preserve"> in Port-au-Prince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42A84D7" w14:textId="77777777" w:rsidR="00887A3C" w:rsidRPr="00B52E27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27">
              <w:rPr>
                <w:rFonts w:ascii="Arial" w:hAnsi="Arial" w:cs="Arial"/>
                <w:b/>
                <w:bCs/>
                <w:sz w:val="16"/>
                <w:szCs w:val="16"/>
              </w:rPr>
              <w:t>Senior Consultant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E370CC4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« </w:t>
            </w:r>
            <w:r w:rsidRPr="005F21B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Programme </w:t>
            </w:r>
            <w:proofErr w:type="spellStart"/>
            <w:r w:rsidRPr="005F21B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d’Assistance</w:t>
            </w:r>
            <w:proofErr w:type="spellEnd"/>
            <w:r w:rsidRPr="005F21B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Technique à </w:t>
            </w:r>
            <w:proofErr w:type="spellStart"/>
            <w:r w:rsidRPr="005F21B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Haïti</w:t>
            </w:r>
            <w:proofErr w:type="spellEnd"/>
            <w:r w:rsidRPr="006D6E9F">
              <w:rPr>
                <w:rFonts w:ascii="Arial" w:hAnsi="Arial" w:cs="Arial"/>
                <w:sz w:val="18"/>
                <w:szCs w:val="18"/>
              </w:rPr>
              <w:t xml:space="preserve"> »,Haiti Development and Training - “The management of International Aid” – Senior managers of the </w:t>
            </w:r>
            <w:proofErr w:type="spellStart"/>
            <w:r w:rsidRPr="006D6E9F">
              <w:rPr>
                <w:rFonts w:ascii="Arial" w:hAnsi="Arial" w:cs="Arial"/>
                <w:sz w:val="18"/>
                <w:szCs w:val="18"/>
              </w:rPr>
              <w:t>Ministère</w:t>
            </w:r>
            <w:proofErr w:type="spellEnd"/>
            <w:r w:rsidRPr="006D6E9F">
              <w:rPr>
                <w:rFonts w:ascii="Arial" w:hAnsi="Arial" w:cs="Arial"/>
                <w:sz w:val="18"/>
                <w:szCs w:val="18"/>
              </w:rPr>
              <w:t xml:space="preserve"> de la Planification et </w:t>
            </w:r>
            <w:proofErr w:type="spellStart"/>
            <w:r w:rsidRPr="006D6E9F">
              <w:rPr>
                <w:rFonts w:ascii="Arial" w:hAnsi="Arial" w:cs="Arial"/>
                <w:sz w:val="18"/>
                <w:szCs w:val="18"/>
              </w:rPr>
              <w:t>Coopération</w:t>
            </w:r>
            <w:proofErr w:type="spellEnd"/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D6E9F">
              <w:rPr>
                <w:rFonts w:ascii="Arial" w:hAnsi="Arial" w:cs="Arial"/>
                <w:sz w:val="18"/>
                <w:szCs w:val="18"/>
              </w:rPr>
              <w:t>Externe</w:t>
            </w:r>
            <w:proofErr w:type="spellEnd"/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7A3C" w:rsidRPr="007B446A" w14:paraId="08DBD043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B0185EF" w14:textId="1CE35AC3" w:rsidR="00887A3C" w:rsidRPr="0059195E" w:rsidRDefault="00B52E27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2008</w:t>
            </w:r>
            <w:r>
              <w:rPr>
                <w:rFonts w:ascii="Arial" w:hAnsi="Arial" w:cs="Arial"/>
                <w:sz w:val="18"/>
                <w:szCs w:val="18"/>
              </w:rPr>
              <w:t>-02/2009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47BEBC8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Haiti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11115D9" w14:textId="77777777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>Ministry of Foreign Affairs of Canada</w:t>
            </w:r>
            <w:r w:rsidRPr="0059195E">
              <w:rPr>
                <w:rFonts w:ascii="Arial" w:hAnsi="Arial" w:cs="Arial"/>
                <w:sz w:val="18"/>
                <w:szCs w:val="18"/>
              </w:rPr>
              <w:t>(DFAIT)/</w:t>
            </w: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Universalia</w:t>
            </w:r>
            <w:proofErr w:type="spellEnd"/>
            <w:r w:rsidRPr="0059195E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77FF688" w14:textId="77777777" w:rsidR="00887A3C" w:rsidRPr="00B52E27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E27">
              <w:rPr>
                <w:rFonts w:ascii="Arial" w:hAnsi="Arial" w:cs="Arial"/>
                <w:b/>
                <w:bCs/>
                <w:sz w:val="16"/>
                <w:szCs w:val="16"/>
              </w:rPr>
              <w:t>Senior Consultant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3218AF0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Strategic Review of the Programme Portfolio of the DFAIT/ START Programming in Haiti – </w:t>
            </w:r>
            <w:r w:rsidRPr="005F21B8">
              <w:rPr>
                <w:rFonts w:ascii="Arial" w:hAnsi="Arial" w:cs="Arial"/>
                <w:b/>
                <w:bCs/>
                <w:sz w:val="18"/>
                <w:szCs w:val="18"/>
              </w:rPr>
              <w:t>Reconstruction, Community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Security, Police, Prisons and Border Management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Reforms </w:t>
            </w:r>
          </w:p>
        </w:tc>
      </w:tr>
      <w:tr w:rsidR="00887A3C" w:rsidRPr="007B446A" w14:paraId="12697D3F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3D16138" w14:textId="72D00ADD" w:rsidR="00887A3C" w:rsidRPr="0059195E" w:rsidRDefault="00B52E27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08-09/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28B9B1A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Haiti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0CA14BB" w14:textId="77777777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>UNDP Haiti/Ministry of Foreign Affairs of Canada</w:t>
            </w:r>
            <w:r w:rsidRPr="0059195E">
              <w:rPr>
                <w:rFonts w:ascii="Arial" w:hAnsi="Arial" w:cs="Arial"/>
                <w:sz w:val="18"/>
                <w:szCs w:val="18"/>
              </w:rPr>
              <w:t xml:space="preserve"> (DFAIT)/</w:t>
            </w:r>
          </w:p>
          <w:p w14:paraId="638A0D11" w14:textId="437A4CEA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195E">
              <w:rPr>
                <w:rFonts w:ascii="Arial" w:hAnsi="Arial" w:cs="Arial"/>
                <w:sz w:val="18"/>
                <w:szCs w:val="18"/>
              </w:rPr>
              <w:t>START - Stabilization and Reconstruction Team, Canada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2243BCA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31687EF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Strategic Review - “Community Security Project in Haiti -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Conflict Management and Small Arms Control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” </w:t>
            </w:r>
          </w:p>
        </w:tc>
      </w:tr>
      <w:tr w:rsidR="00887A3C" w:rsidRPr="00C218BA" w14:paraId="1AD2FAE7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3F68DD0" w14:textId="66881C08" w:rsidR="00887A3C" w:rsidRPr="0059195E" w:rsidRDefault="00B52E27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04-06/</w:t>
            </w:r>
            <w:r w:rsidR="00887A3C" w:rsidRPr="0059195E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4AB50AF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195E">
              <w:rPr>
                <w:rFonts w:ascii="Arial" w:hAnsi="Arial" w:cs="Arial"/>
                <w:sz w:val="18"/>
                <w:szCs w:val="18"/>
              </w:rPr>
              <w:t>Haïti</w:t>
            </w:r>
            <w:proofErr w:type="spellEnd"/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B43279C" w14:textId="7938890E" w:rsidR="00887A3C" w:rsidRPr="00E031B6" w:rsidRDefault="00E031B6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Canadian International </w:t>
            </w:r>
            <w:proofErr w:type="spellStart"/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>Cooperational</w:t>
            </w:r>
            <w:proofErr w:type="spellEnd"/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Agency</w:t>
            </w:r>
            <w:r w:rsidRPr="00E031B6">
              <w:rPr>
                <w:rFonts w:ascii="Arial" w:hAnsi="Arial" w:cs="Arial"/>
                <w:sz w:val="18"/>
                <w:szCs w:val="18"/>
              </w:rPr>
              <w:t xml:space="preserve"> (CIDA)</w:t>
            </w:r>
            <w:r w:rsidR="00887A3C" w:rsidRPr="00E031B6">
              <w:rPr>
                <w:rFonts w:ascii="Arial" w:hAnsi="Arial" w:cs="Arial"/>
                <w:sz w:val="18"/>
                <w:szCs w:val="18"/>
              </w:rPr>
              <w:t xml:space="preserve"> and City of Montréal</w:t>
            </w:r>
          </w:p>
          <w:p w14:paraId="6A5363EF" w14:textId="45E581E7" w:rsidR="00887A3C" w:rsidRPr="0059195E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9195E">
              <w:rPr>
                <w:rFonts w:ascii="Arial" w:hAnsi="Arial" w:cs="Arial"/>
                <w:sz w:val="18"/>
                <w:szCs w:val="18"/>
                <w:lang w:val="fr-FR"/>
              </w:rPr>
              <w:t>Bureau de coopération internationale,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C2DC6FB" w14:textId="77777777" w:rsidR="00887A3C" w:rsidRPr="0059195E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95E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3374807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D6E9F">
              <w:rPr>
                <w:rFonts w:ascii="Arial" w:hAnsi="Arial" w:cs="Arial"/>
                <w:sz w:val="18"/>
                <w:szCs w:val="18"/>
                <w:lang w:val="fr-FR"/>
              </w:rPr>
              <w:t xml:space="preserve">Design of the « Projet </w:t>
            </w:r>
            <w:r w:rsidRPr="006D6E9F">
              <w:rPr>
                <w:rFonts w:ascii="Arial" w:hAnsi="Arial" w:cs="Arial"/>
                <w:b/>
                <w:sz w:val="18"/>
                <w:szCs w:val="18"/>
                <w:lang w:val="fr-FR"/>
              </w:rPr>
              <w:t>d’appui à la gouvernance et au renforcement institutionnel</w:t>
            </w:r>
            <w:r w:rsidRPr="006D6E9F">
              <w:rPr>
                <w:rFonts w:ascii="Arial" w:hAnsi="Arial" w:cs="Arial"/>
                <w:sz w:val="18"/>
                <w:szCs w:val="18"/>
                <w:lang w:val="fr-FR"/>
              </w:rPr>
              <w:t xml:space="preserve"> de la Ville de Port-au-Prince »</w:t>
            </w:r>
          </w:p>
        </w:tc>
      </w:tr>
      <w:tr w:rsidR="00887A3C" w:rsidRPr="00C218BA" w14:paraId="55C4F970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AF038E6" w14:textId="2DC5EC68" w:rsidR="00887A3C" w:rsidRPr="00BE347D" w:rsidRDefault="00B52E27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02-05/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CC3A63F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sz w:val="18"/>
                <w:szCs w:val="18"/>
              </w:rPr>
              <w:t>Republic of Congo (Braz.)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351BEC4" w14:textId="10B54D0B" w:rsidR="00887A3C" w:rsidRPr="00BE347D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b/>
                <w:sz w:val="18"/>
                <w:szCs w:val="18"/>
              </w:rPr>
              <w:t>EU</w:t>
            </w:r>
            <w:r w:rsidRPr="00BE347D">
              <w:rPr>
                <w:rFonts w:ascii="Arial" w:hAnsi="Arial" w:cs="Arial"/>
                <w:sz w:val="18"/>
                <w:szCs w:val="18"/>
              </w:rPr>
              <w:t xml:space="preserve">/TRANSTEC, Florence </w:t>
            </w:r>
            <w:proofErr w:type="spellStart"/>
            <w:r w:rsidRPr="00BE347D">
              <w:rPr>
                <w:rFonts w:ascii="Arial" w:hAnsi="Arial" w:cs="Arial"/>
                <w:sz w:val="18"/>
                <w:szCs w:val="18"/>
              </w:rPr>
              <w:t>Bonollo</w:t>
            </w:r>
            <w:proofErr w:type="spellEnd"/>
            <w:r w:rsidRPr="00BE347D">
              <w:rPr>
                <w:rFonts w:ascii="Arial" w:hAnsi="Arial" w:cs="Arial"/>
                <w:sz w:val="18"/>
                <w:szCs w:val="18"/>
              </w:rPr>
              <w:t xml:space="preserve">, Senior Programme Officer, </w:t>
            </w:r>
            <w:hyperlink r:id="rId72" w:history="1">
              <w:r w:rsidRPr="00BE347D">
                <w:rPr>
                  <w:rStyle w:val="Lienhypertexte"/>
                  <w:rFonts w:ascii="Arial" w:hAnsi="Arial" w:cs="Arial"/>
                  <w:sz w:val="18"/>
                  <w:szCs w:val="18"/>
                </w:rPr>
                <w:t>fbonollo@transtec.be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2104A0E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347D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5F5E7A8" w14:textId="0E3B875B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D6E9F">
              <w:rPr>
                <w:rFonts w:ascii="Arial" w:hAnsi="Arial" w:cs="Arial"/>
                <w:sz w:val="18"/>
                <w:szCs w:val="18"/>
                <w:lang w:val="fr-FR"/>
              </w:rPr>
              <w:t xml:space="preserve">Design of the « </w:t>
            </w:r>
            <w:r w:rsidRPr="006D6E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fr-FR"/>
              </w:rPr>
              <w:t>Projet de consolidation de la réconciliation par l’appui aux populations victimes des conflits en République du Congo</w:t>
            </w:r>
            <w:r w:rsidRPr="006D6E9F">
              <w:rPr>
                <w:rFonts w:ascii="Arial" w:hAnsi="Arial" w:cs="Arial"/>
                <w:sz w:val="18"/>
                <w:szCs w:val="18"/>
                <w:lang w:val="fr-FR"/>
              </w:rPr>
              <w:t xml:space="preserve"> (PCR)» </w:t>
            </w:r>
            <w:proofErr w:type="spellStart"/>
            <w:r w:rsidR="00E031B6" w:rsidRPr="006D6E9F">
              <w:rPr>
                <w:rFonts w:ascii="Arial" w:hAnsi="Arial" w:cs="Arial"/>
                <w:sz w:val="18"/>
                <w:szCs w:val="18"/>
                <w:lang w:val="fr-FR"/>
              </w:rPr>
              <w:t>with</w:t>
            </w:r>
            <w:proofErr w:type="spellEnd"/>
            <w:r w:rsidR="00E031B6" w:rsidRPr="006D6E9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E031B6" w:rsidRPr="006D6E9F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EU </w:t>
            </w:r>
            <w:proofErr w:type="spellStart"/>
            <w:r w:rsidR="00E031B6" w:rsidRPr="006D6E9F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Funding</w:t>
            </w:r>
            <w:proofErr w:type="spellEnd"/>
            <w:r w:rsidRPr="006D6E9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887A3C" w:rsidRPr="007B446A" w14:paraId="3895BAE9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0A21CA0" w14:textId="11D875BD" w:rsidR="00887A3C" w:rsidRPr="00BE347D" w:rsidRDefault="00B52E27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2006-</w:t>
            </w:r>
            <w:r>
              <w:rPr>
                <w:rFonts w:ascii="Arial" w:hAnsi="Arial" w:cs="Arial"/>
                <w:sz w:val="18"/>
                <w:szCs w:val="18"/>
              </w:rPr>
              <w:t>06/2008</w:t>
            </w:r>
            <w:r w:rsidR="00E031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630DEEB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443827E" w14:textId="4ABA4C90" w:rsidR="00887A3C" w:rsidRPr="00BE347D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UNITAR </w:t>
            </w:r>
            <w:r w:rsidR="007B446A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B44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 </w:t>
            </w:r>
            <w:r w:rsidRPr="00E031B6">
              <w:rPr>
                <w:rFonts w:ascii="Arial" w:hAnsi="Arial" w:cs="Arial"/>
                <w:b/>
                <w:bCs/>
                <w:sz w:val="18"/>
                <w:szCs w:val="18"/>
              </w:rPr>
              <w:t>Institute for Research and Training</w:t>
            </w:r>
            <w:r w:rsidR="007B44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BE347D">
              <w:rPr>
                <w:rFonts w:ascii="Arial" w:hAnsi="Arial" w:cs="Arial"/>
                <w:sz w:val="18"/>
                <w:szCs w:val="18"/>
              </w:rPr>
              <w:t xml:space="preserve">Harvey </w:t>
            </w:r>
            <w:proofErr w:type="spellStart"/>
            <w:r w:rsidRPr="00BE347D">
              <w:rPr>
                <w:rFonts w:ascii="Arial" w:hAnsi="Arial" w:cs="Arial"/>
                <w:sz w:val="18"/>
                <w:szCs w:val="18"/>
              </w:rPr>
              <w:t>Langholtz</w:t>
            </w:r>
            <w:proofErr w:type="spellEnd"/>
          </w:p>
          <w:p w14:paraId="7CF1D64A" w14:textId="7C30B874" w:rsidR="00887A3C" w:rsidRPr="00BE347D" w:rsidRDefault="002773D8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="00887A3C" w:rsidRPr="00BE347D">
                <w:rPr>
                  <w:rStyle w:val="Lienhypertexte"/>
                  <w:rFonts w:ascii="Arial" w:hAnsi="Arial" w:cs="Arial"/>
                  <w:sz w:val="18"/>
                  <w:szCs w:val="18"/>
                </w:rPr>
                <w:t>langholtz@unitarpoci.org</w:t>
              </w:r>
            </w:hyperlink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4B6CFC3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47D">
              <w:rPr>
                <w:rFonts w:ascii="Arial" w:hAnsi="Arial" w:cs="Arial"/>
                <w:sz w:val="16"/>
                <w:szCs w:val="16"/>
              </w:rPr>
              <w:t>Regional Coordinator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44D67D8" w14:textId="49EBFC94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>“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E-Learning for Peacekeepers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– ELP - Programme”  - Later </w:t>
            </w:r>
            <w:r w:rsidRPr="006D6E9F">
              <w:rPr>
                <w:rFonts w:ascii="Arial" w:hAnsi="Arial" w:cs="Arial"/>
                <w:i/>
                <w:iCs/>
                <w:sz w:val="18"/>
                <w:szCs w:val="18"/>
              </w:rPr>
              <w:t>Peace Operations Training Institute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(POTI) - IAPTC Award (2009) for “Excellence in the field of Education and Training in Peacekeeping” - Strategic Development and implementation of two regional (Africa, Latin America) distance learning programs </w:t>
            </w:r>
          </w:p>
        </w:tc>
      </w:tr>
      <w:tr w:rsidR="00887A3C" w:rsidRPr="007B446A" w14:paraId="17B6E36D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33056A2" w14:textId="7AF747A2" w:rsidR="00887A3C" w:rsidRPr="00BE347D" w:rsidRDefault="00B52E27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2005</w:t>
            </w:r>
            <w:r>
              <w:rPr>
                <w:rFonts w:ascii="Arial" w:hAnsi="Arial" w:cs="Arial"/>
                <w:sz w:val="18"/>
                <w:szCs w:val="18"/>
              </w:rPr>
              <w:t>-01/</w:t>
            </w:r>
            <w:r w:rsidR="00E031B6">
              <w:rPr>
                <w:rFonts w:ascii="Arial" w:hAnsi="Arial" w:cs="Arial"/>
                <w:sz w:val="18"/>
                <w:szCs w:val="18"/>
              </w:rPr>
              <w:t>20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0786476" w14:textId="2F2ECA95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sz w:val="18"/>
                <w:szCs w:val="18"/>
              </w:rPr>
              <w:t xml:space="preserve">Dem. Rep. Congo 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8587CAC" w14:textId="2ECC38C8" w:rsidR="00887A3C" w:rsidRPr="00BE347D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E347D">
              <w:rPr>
                <w:rFonts w:ascii="Arial" w:hAnsi="Arial" w:cs="Arial"/>
                <w:i/>
                <w:sz w:val="18"/>
                <w:szCs w:val="18"/>
                <w:lang w:val="fr-FR"/>
              </w:rPr>
              <w:t>Commission Nationale de Désarmement, Démobilisation et Réinsertion</w:t>
            </w:r>
            <w:r w:rsidRPr="00BE347D">
              <w:rPr>
                <w:rFonts w:ascii="Arial" w:hAnsi="Arial" w:cs="Arial"/>
                <w:sz w:val="18"/>
                <w:szCs w:val="18"/>
                <w:lang w:val="fr-FR"/>
              </w:rPr>
              <w:t xml:space="preserve"> (CONADER), World Bank/MDRP, Dr </w:t>
            </w:r>
            <w:r w:rsidRPr="00BE347D">
              <w:rPr>
                <w:rFonts w:ascii="Arial" w:hAnsi="Arial" w:cs="Arial"/>
                <w:sz w:val="18"/>
                <w:szCs w:val="18"/>
                <w:lang w:val="fr-CA"/>
              </w:rPr>
              <w:t xml:space="preserve">Daniel </w:t>
            </w:r>
            <w:proofErr w:type="spellStart"/>
            <w:r w:rsidRPr="00BE347D">
              <w:rPr>
                <w:rFonts w:ascii="Arial" w:hAnsi="Arial" w:cs="Arial"/>
                <w:sz w:val="18"/>
                <w:szCs w:val="18"/>
                <w:lang w:val="fr-CA"/>
              </w:rPr>
              <w:t>Kawata</w:t>
            </w:r>
            <w:proofErr w:type="spellEnd"/>
            <w:r w:rsidR="007B446A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proofErr w:type="spellStart"/>
            <w:r w:rsidR="007B446A">
              <w:rPr>
                <w:rFonts w:ascii="Arial" w:hAnsi="Arial" w:cs="Arial"/>
                <w:sz w:val="18"/>
                <w:szCs w:val="18"/>
                <w:lang w:val="fr-CA"/>
              </w:rPr>
              <w:t>Dir</w:t>
            </w:r>
            <w:proofErr w:type="spellEnd"/>
            <w:r w:rsidR="007B446A">
              <w:rPr>
                <w:rFonts w:ascii="Arial" w:hAnsi="Arial" w:cs="Arial"/>
                <w:sz w:val="18"/>
                <w:szCs w:val="18"/>
                <w:lang w:val="fr-CA"/>
              </w:rPr>
              <w:t>.)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5B39B9E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47D">
              <w:rPr>
                <w:rFonts w:ascii="Arial" w:hAnsi="Arial" w:cs="Arial"/>
                <w:sz w:val="16"/>
                <w:szCs w:val="16"/>
              </w:rPr>
              <w:t>Chief of Operations/Consultant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665BAAA" w14:textId="23632FD5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Programme coordination of the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National DDR Program in DRC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– Strategic and Thematic planning</w:t>
            </w:r>
            <w:r w:rsidR="00E031B6" w:rsidRPr="006D6E9F">
              <w:rPr>
                <w:rFonts w:ascii="Arial" w:hAnsi="Arial" w:cs="Arial"/>
                <w:sz w:val="18"/>
                <w:szCs w:val="18"/>
              </w:rPr>
              <w:t xml:space="preserve"> for the </w:t>
            </w:r>
            <w:r w:rsidR="00E031B6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Executive Unit of the PNDDR</w:t>
            </w:r>
          </w:p>
        </w:tc>
      </w:tr>
      <w:tr w:rsidR="00887A3C" w:rsidRPr="007B446A" w14:paraId="0984A331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E3F9401" w14:textId="74A04283" w:rsidR="00887A3C" w:rsidRPr="00BE347D" w:rsidRDefault="00B52E27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09/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2003</w:t>
            </w:r>
            <w:r>
              <w:rPr>
                <w:rFonts w:ascii="Arial" w:hAnsi="Arial" w:cs="Arial"/>
                <w:sz w:val="18"/>
                <w:szCs w:val="18"/>
              </w:rPr>
              <w:t>-09/20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81DC82C" w14:textId="13B8A55D" w:rsidR="00887A3C" w:rsidRPr="00BE347D" w:rsidRDefault="00E031B6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Canada, Western Africa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A6DE9E9" w14:textId="23EA6191" w:rsidR="00887A3C" w:rsidRPr="00BE347D" w:rsidRDefault="004E0D57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0D57">
              <w:rPr>
                <w:rFonts w:ascii="Arial" w:hAnsi="Arial" w:cs="Arial"/>
                <w:b/>
                <w:bCs/>
                <w:sz w:val="18"/>
                <w:szCs w:val="18"/>
              </w:rPr>
              <w:t>Lester B. Pearson Peacekeeping Training Centre,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Doug Coates (┼), Vice President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5B34B5D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47D">
              <w:rPr>
                <w:rFonts w:ascii="Arial" w:hAnsi="Arial" w:cs="Arial"/>
                <w:sz w:val="16"/>
                <w:szCs w:val="16"/>
              </w:rPr>
              <w:t>Director, Regional programmes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A5EFFB5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Implementation of two Regional Training and Capacity Building Programmes of the PPC in Francophone and Anglophone Africa (« </w:t>
            </w:r>
            <w:r w:rsidRPr="006D6E9F">
              <w:rPr>
                <w:rFonts w:ascii="Arial" w:hAnsi="Arial" w:cs="Arial"/>
                <w:i/>
                <w:sz w:val="18"/>
                <w:szCs w:val="18"/>
              </w:rPr>
              <w:t>Kofi Annan International Peacekeeping Training Centre</w:t>
            </w:r>
            <w:r w:rsidRPr="006D6E9F">
              <w:rPr>
                <w:rFonts w:ascii="Arial" w:hAnsi="Arial" w:cs="Arial"/>
                <w:sz w:val="18"/>
                <w:szCs w:val="18"/>
              </w:rPr>
              <w:t> » and “</w:t>
            </w:r>
            <w:r w:rsidRPr="006D6E9F">
              <w:rPr>
                <w:rFonts w:ascii="Arial" w:hAnsi="Arial" w:cs="Arial"/>
                <w:i/>
                <w:sz w:val="18"/>
                <w:szCs w:val="18"/>
              </w:rPr>
              <w:t>PDCMPS</w:t>
            </w:r>
            <w:r w:rsidRPr="006D6E9F">
              <w:rPr>
                <w:rFonts w:ascii="Arial" w:hAnsi="Arial" w:cs="Arial"/>
                <w:sz w:val="18"/>
                <w:szCs w:val="18"/>
              </w:rPr>
              <w:t>”) with CIDA financing</w:t>
            </w:r>
          </w:p>
        </w:tc>
      </w:tr>
      <w:tr w:rsidR="00887A3C" w:rsidRPr="007B446A" w14:paraId="6DCDC925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0753983" w14:textId="3563B1FB" w:rsidR="00887A3C" w:rsidRPr="00BE347D" w:rsidRDefault="00B52E27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2000-</w:t>
            </w:r>
            <w:r>
              <w:rPr>
                <w:rFonts w:ascii="Arial" w:hAnsi="Arial" w:cs="Arial"/>
                <w:sz w:val="18"/>
                <w:szCs w:val="18"/>
              </w:rPr>
              <w:t>09/20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C2C1E98" w14:textId="5359313B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sz w:val="18"/>
                <w:szCs w:val="18"/>
              </w:rPr>
              <w:t xml:space="preserve">Canada, </w:t>
            </w:r>
            <w:r w:rsidR="00E031B6">
              <w:rPr>
                <w:rFonts w:ascii="Arial" w:hAnsi="Arial" w:cs="Arial"/>
                <w:sz w:val="18"/>
                <w:szCs w:val="18"/>
              </w:rPr>
              <w:t>Francophone</w:t>
            </w:r>
            <w:r w:rsidRPr="00BE347D">
              <w:rPr>
                <w:rFonts w:ascii="Arial" w:hAnsi="Arial" w:cs="Arial"/>
                <w:sz w:val="18"/>
                <w:szCs w:val="18"/>
              </w:rPr>
              <w:t xml:space="preserve"> Africa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6E35744" w14:textId="3BD45311" w:rsidR="00887A3C" w:rsidRPr="00BE347D" w:rsidRDefault="004E0D57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E0D5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Lester B. Pearson </w:t>
            </w:r>
            <w:proofErr w:type="spellStart"/>
            <w:r w:rsidRPr="004E0D5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Peacekeeping</w:t>
            </w:r>
            <w:proofErr w:type="spellEnd"/>
            <w:r w:rsidRPr="004E0D5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Training Centre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,</w:t>
            </w:r>
            <w:r w:rsidRPr="004E0D5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887A3C" w:rsidRPr="00BE347D">
              <w:rPr>
                <w:rFonts w:ascii="Arial" w:hAnsi="Arial" w:cs="Arial"/>
                <w:sz w:val="18"/>
                <w:szCs w:val="18"/>
                <w:lang w:val="fr-FR"/>
              </w:rPr>
              <w:t>“</w:t>
            </w:r>
            <w:r w:rsidR="00887A3C" w:rsidRPr="00BE347D">
              <w:rPr>
                <w:rFonts w:ascii="Arial" w:hAnsi="Arial" w:cs="Arial"/>
                <w:i/>
                <w:sz w:val="18"/>
                <w:szCs w:val="18"/>
                <w:lang w:val="fr-FR"/>
              </w:rPr>
              <w:t>Projet de Développement des Capacités</w:t>
            </w:r>
            <w:r w:rsidR="00E031B6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87A3C" w:rsidRPr="00BE347D">
              <w:rPr>
                <w:rFonts w:ascii="Arial" w:hAnsi="Arial" w:cs="Arial"/>
                <w:i/>
                <w:sz w:val="18"/>
                <w:szCs w:val="18"/>
                <w:lang w:val="fr-FR"/>
              </w:rPr>
              <w:t>enMaintien</w:t>
            </w:r>
            <w:proofErr w:type="spellEnd"/>
            <w:r w:rsidR="00887A3C" w:rsidRPr="00BE347D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de la Paix et Sécurité</w:t>
            </w:r>
            <w:r w:rsidR="00887A3C" w:rsidRPr="00BE347D">
              <w:rPr>
                <w:rFonts w:ascii="Arial" w:hAnsi="Arial" w:cs="Arial"/>
                <w:sz w:val="18"/>
                <w:szCs w:val="18"/>
                <w:lang w:val="fr-FR"/>
              </w:rPr>
              <w:t xml:space="preserve">” (PDCMPS), </w:t>
            </w:r>
            <w:r w:rsidR="00887A3C" w:rsidRPr="00BE347D">
              <w:rPr>
                <w:rFonts w:ascii="Arial" w:hAnsi="Arial" w:cs="Arial"/>
                <w:sz w:val="18"/>
                <w:szCs w:val="18"/>
                <w:lang w:val="fr-CA"/>
              </w:rPr>
              <w:t xml:space="preserve">Doug </w:t>
            </w:r>
            <w:proofErr w:type="spellStart"/>
            <w:r w:rsidR="00887A3C" w:rsidRPr="00BE347D">
              <w:rPr>
                <w:rFonts w:ascii="Arial" w:hAnsi="Arial" w:cs="Arial"/>
                <w:sz w:val="18"/>
                <w:szCs w:val="18"/>
                <w:lang w:val="fr-CA"/>
              </w:rPr>
              <w:t>Coates</w:t>
            </w:r>
            <w:proofErr w:type="spellEnd"/>
            <w:r w:rsidR="00887A3C" w:rsidRPr="00BE347D">
              <w:rPr>
                <w:rFonts w:ascii="Arial" w:hAnsi="Arial" w:cs="Arial"/>
                <w:sz w:val="18"/>
                <w:szCs w:val="18"/>
                <w:lang w:val="fr-CA"/>
              </w:rPr>
              <w:t xml:space="preserve"> (┼), V</w:t>
            </w:r>
            <w:r w:rsidR="00E031B6">
              <w:rPr>
                <w:rFonts w:ascii="Arial" w:hAnsi="Arial" w:cs="Arial"/>
                <w:sz w:val="18"/>
                <w:szCs w:val="18"/>
                <w:lang w:val="fr-CA"/>
              </w:rPr>
              <w:t xml:space="preserve">ice </w:t>
            </w:r>
            <w:proofErr w:type="spellStart"/>
            <w:r w:rsidR="00E031B6">
              <w:rPr>
                <w:rFonts w:ascii="Arial" w:hAnsi="Arial" w:cs="Arial"/>
                <w:sz w:val="18"/>
                <w:szCs w:val="18"/>
                <w:lang w:val="fr-CA"/>
              </w:rPr>
              <w:t>President</w:t>
            </w:r>
            <w:proofErr w:type="spellEnd"/>
            <w:r w:rsidR="00887A3C" w:rsidRPr="00BE347D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A978D90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347D">
              <w:rPr>
                <w:rFonts w:ascii="Arial" w:hAnsi="Arial" w:cs="Arial"/>
                <w:b/>
                <w:sz w:val="16"/>
                <w:szCs w:val="16"/>
              </w:rPr>
              <w:t>Team Leader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31EC08E" w14:textId="7AE7D962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Design, development, and management of a 5 year / 6  M. $ CIDA funded project focused on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Capacity building and Training of African military, police and civil society  institutions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; Implementation of 50+  training/capacity building sessions for 12 national/regional African Peacekeeping Training Schools and Institutions in </w:t>
            </w:r>
            <w:r w:rsidR="00E031B6" w:rsidRPr="006D6E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Francophone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Western and Central Africa</w:t>
            </w:r>
            <w:r w:rsidRPr="006D6E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87A3C" w:rsidRPr="007B446A" w14:paraId="6CB61895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AAA8E2D" w14:textId="2B73CE03" w:rsidR="00887A3C" w:rsidRPr="00BE347D" w:rsidRDefault="00B52E27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1999</w:t>
            </w:r>
            <w:r>
              <w:rPr>
                <w:rFonts w:ascii="Arial" w:hAnsi="Arial" w:cs="Arial"/>
                <w:sz w:val="18"/>
                <w:szCs w:val="18"/>
              </w:rPr>
              <w:t>-02/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2000</w:t>
            </w:r>
            <w:r w:rsidR="004E0D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C1D0008" w14:textId="748381A2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sz w:val="18"/>
                <w:szCs w:val="18"/>
              </w:rPr>
              <w:t>Montreal (2000)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F9708C7" w14:textId="3801E826" w:rsidR="00887A3C" w:rsidRPr="00BE347D" w:rsidRDefault="004E0D57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0D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Centre for Studies and International Cooperation (CECI), 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Humanitarian and Reconstruction Programmes Unit,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303873EA" w14:textId="74111D75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47D">
              <w:rPr>
                <w:rFonts w:ascii="Arial" w:hAnsi="Arial" w:cs="Arial"/>
                <w:sz w:val="16"/>
                <w:szCs w:val="16"/>
              </w:rPr>
              <w:t>Founder/ Director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0C3A5A3" w14:textId="71B5372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Design/Development of the first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Humanitarian and Reconstruction Unit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of CECI; Programme development of new initiatives in Honduras/ Guatemala (1998/99), Albania/Kosovo (1999</w:t>
            </w:r>
            <w:r w:rsidR="004E0D57" w:rsidRPr="006D6E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87A3C" w:rsidRPr="007B446A" w14:paraId="2D262F92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0D9F914" w14:textId="09A45DF3" w:rsidR="00887A3C" w:rsidRPr="00BE347D" w:rsidRDefault="00B52E27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199</w:t>
            </w:r>
            <w:r w:rsidR="004E0D5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-02/</w:t>
            </w:r>
            <w:r w:rsidR="004E0D57">
              <w:rPr>
                <w:rFonts w:ascii="Arial" w:hAnsi="Arial" w:cs="Arial"/>
                <w:sz w:val="18"/>
                <w:szCs w:val="18"/>
              </w:rPr>
              <w:t>19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5353753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sz w:val="18"/>
                <w:szCs w:val="18"/>
              </w:rPr>
              <w:t>Guatemala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5985ACC" w14:textId="3C33D930" w:rsidR="00887A3C" w:rsidRPr="00BE347D" w:rsidRDefault="004E0D57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E0D5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CECI - Inter American </w:t>
            </w:r>
            <w:proofErr w:type="spellStart"/>
            <w:r w:rsidRPr="004E0D5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Development</w:t>
            </w:r>
            <w:proofErr w:type="spellEnd"/>
            <w:r w:rsidRPr="004E0D5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Bank (IDB)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, </w:t>
            </w:r>
            <w:r w:rsidR="00887A3C" w:rsidRPr="00BE347D">
              <w:rPr>
                <w:rFonts w:ascii="Arial" w:hAnsi="Arial" w:cs="Arial"/>
                <w:sz w:val="18"/>
                <w:szCs w:val="18"/>
                <w:lang w:val="es-ES"/>
              </w:rPr>
              <w:t xml:space="preserve">DECOPAZ, </w:t>
            </w:r>
            <w:proofErr w:type="spellStart"/>
            <w:r w:rsidR="00887A3C" w:rsidRPr="00BE347D">
              <w:rPr>
                <w:rFonts w:ascii="Arial" w:hAnsi="Arial" w:cs="Arial"/>
                <w:i/>
                <w:sz w:val="18"/>
                <w:szCs w:val="18"/>
                <w:lang w:val="es-ES"/>
              </w:rPr>
              <w:t>Desarollo</w:t>
            </w:r>
            <w:proofErr w:type="spellEnd"/>
            <w:r w:rsidR="00887A3C" w:rsidRPr="00BE347D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="00887A3C" w:rsidRPr="00BE347D">
              <w:rPr>
                <w:rFonts w:ascii="Arial" w:hAnsi="Arial" w:cs="Arial"/>
                <w:i/>
                <w:sz w:val="18"/>
                <w:szCs w:val="18"/>
                <w:lang w:val="es-ES"/>
              </w:rPr>
              <w:t>Comunitariopor</w:t>
            </w:r>
            <w:proofErr w:type="spellEnd"/>
            <w:r w:rsidR="00887A3C" w:rsidRPr="00BE347D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la Paz, </w:t>
            </w:r>
            <w:r w:rsidR="00887A3C" w:rsidRPr="00BE347D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00E01051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47D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EDE9C7D" w14:textId="4FA40A36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b/>
                <w:sz w:val="18"/>
                <w:szCs w:val="18"/>
              </w:rPr>
              <w:t>Reconstruction and Reconciliation programme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(DECOPAZ) in the war-torn areas of Western Guatemala (</w:t>
            </w:r>
            <w:r w:rsidRPr="006D6E9F">
              <w:rPr>
                <w:rFonts w:ascii="Arial" w:hAnsi="Arial" w:cs="Arial"/>
                <w:iCs/>
                <w:sz w:val="18"/>
                <w:szCs w:val="18"/>
              </w:rPr>
              <w:t>Huehuetenango Quiche);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Management of an 80 person team in 5 municipalities/ Community based Social/Economical and Physical Reconstruction facilities in two Guatemala provinces</w:t>
            </w:r>
          </w:p>
        </w:tc>
      </w:tr>
      <w:tr w:rsidR="00887A3C" w:rsidRPr="007B446A" w14:paraId="4AE5EBFA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2CFBAFF2" w14:textId="1CCC0761" w:rsidR="00887A3C" w:rsidRPr="00BE347D" w:rsidRDefault="002A07DA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09/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1993</w:t>
            </w:r>
            <w:r>
              <w:rPr>
                <w:rFonts w:ascii="Arial" w:hAnsi="Arial" w:cs="Arial"/>
                <w:sz w:val="18"/>
                <w:szCs w:val="18"/>
              </w:rPr>
              <w:t>-07/</w:t>
            </w:r>
            <w:r w:rsidR="004E0D57">
              <w:rPr>
                <w:rFonts w:ascii="Arial" w:hAnsi="Arial" w:cs="Arial"/>
                <w:sz w:val="18"/>
                <w:szCs w:val="18"/>
              </w:rPr>
              <w:t xml:space="preserve">1997 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E99A613" w14:textId="3D3BD282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sz w:val="18"/>
                <w:szCs w:val="18"/>
              </w:rPr>
              <w:t>Burundi, Rwanda, Zaire, Cuba</w:t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7851036" w14:textId="20F69B33" w:rsidR="00887A3C" w:rsidRPr="00BE347D" w:rsidRDefault="004E0D57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0D57">
              <w:rPr>
                <w:rFonts w:ascii="Arial" w:hAnsi="Arial" w:cs="Arial"/>
                <w:b/>
                <w:bCs/>
                <w:sz w:val="18"/>
                <w:szCs w:val="18"/>
              </w:rPr>
              <w:t>CARE Canada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 xml:space="preserve"> Emergency Response Unit, , 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6CBDFF4" w14:textId="550FA4CB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47D">
              <w:rPr>
                <w:rFonts w:ascii="Arial" w:hAnsi="Arial" w:cs="Arial"/>
                <w:sz w:val="16"/>
                <w:szCs w:val="16"/>
              </w:rPr>
              <w:t xml:space="preserve">Senior </w:t>
            </w:r>
            <w:r w:rsidR="001B6610">
              <w:rPr>
                <w:rFonts w:ascii="Arial" w:hAnsi="Arial" w:cs="Arial"/>
                <w:sz w:val="16"/>
                <w:szCs w:val="16"/>
              </w:rPr>
              <w:t>Emergency</w:t>
            </w:r>
            <w:r w:rsidRPr="00BE347D">
              <w:rPr>
                <w:rFonts w:ascii="Arial" w:hAnsi="Arial" w:cs="Arial"/>
                <w:sz w:val="16"/>
                <w:szCs w:val="16"/>
              </w:rPr>
              <w:t xml:space="preserve"> Manager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65B62B1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Founder of CARE International in Burundi and CARE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International Food Security Programme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in Cuba with the EU</w:t>
            </w:r>
            <w:r w:rsidRPr="006D6E9F">
              <w:rPr>
                <w:rFonts w:ascii="Arial" w:hAnsi="Arial" w:cs="Arial"/>
                <w:sz w:val="18"/>
                <w:szCs w:val="18"/>
              </w:rPr>
              <w:t>; Management, planning, development and monitoring of CARE Programmes in Zaire, Rwanda and Burundi and development of CARE Canada in Quebec</w:t>
            </w:r>
          </w:p>
        </w:tc>
      </w:tr>
      <w:tr w:rsidR="00887A3C" w:rsidRPr="007B446A" w14:paraId="1DE7D892" w14:textId="77777777" w:rsidTr="00FE585D">
        <w:trPr>
          <w:cantSplit/>
          <w:trHeight w:val="20"/>
          <w:jc w:val="center"/>
        </w:trPr>
        <w:tc>
          <w:tcPr>
            <w:tcW w:w="16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719AC131" w14:textId="72CD911D" w:rsidR="00887A3C" w:rsidRPr="00BE347D" w:rsidRDefault="002A07DA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02-12/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1991</w:t>
            </w:r>
          </w:p>
        </w:tc>
        <w:tc>
          <w:tcPr>
            <w:tcW w:w="1496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58F259CE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sz w:val="18"/>
                <w:szCs w:val="18"/>
              </w:rPr>
              <w:t>Sri Lanka</w:t>
            </w:r>
            <w:r w:rsidRPr="00BE347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294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646C07FA" w14:textId="58427D1D" w:rsidR="00887A3C" w:rsidRPr="004E0D57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0D57">
              <w:rPr>
                <w:rFonts w:ascii="Arial" w:hAnsi="Arial" w:cs="Arial"/>
                <w:b/>
                <w:bCs/>
                <w:sz w:val="18"/>
                <w:szCs w:val="18"/>
              </w:rPr>
              <w:t>UNHCR</w:t>
            </w:r>
            <w:r w:rsidR="004E0D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Sri Lanka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1F7B015A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47D">
              <w:rPr>
                <w:rFonts w:ascii="Arial" w:hAnsi="Arial" w:cs="Arial"/>
                <w:sz w:val="16"/>
                <w:szCs w:val="16"/>
              </w:rPr>
              <w:t>Emergency Programme Officer</w:t>
            </w:r>
          </w:p>
        </w:tc>
        <w:tc>
          <w:tcPr>
            <w:tcW w:w="7338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CEF9304" w14:textId="04C2757B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Management of Food and NFI logistics / </w:t>
            </w:r>
            <w:r w:rsidRPr="006D6E9F">
              <w:rPr>
                <w:rFonts w:ascii="Arial" w:hAnsi="Arial" w:cs="Arial"/>
                <w:b/>
                <w:bCs/>
                <w:sz w:val="18"/>
                <w:szCs w:val="18"/>
              </w:rPr>
              <w:t>Management/Protection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of relocated IDP camps</w:t>
            </w:r>
            <w:r w:rsidR="004E0D57" w:rsidRPr="006D6E9F">
              <w:rPr>
                <w:rFonts w:ascii="Arial" w:hAnsi="Arial" w:cs="Arial"/>
                <w:sz w:val="18"/>
                <w:szCs w:val="18"/>
              </w:rPr>
              <w:t xml:space="preserve"> in the war torn areas led by the LTTE</w:t>
            </w:r>
          </w:p>
        </w:tc>
      </w:tr>
      <w:tr w:rsidR="00887A3C" w:rsidRPr="007B446A" w14:paraId="16EE0605" w14:textId="77777777" w:rsidTr="00FE585D">
        <w:trPr>
          <w:cantSplit/>
          <w:trHeight w:val="20"/>
          <w:jc w:val="center"/>
        </w:trPr>
        <w:tc>
          <w:tcPr>
            <w:tcW w:w="1696" w:type="dxa"/>
            <w:tcMar>
              <w:left w:w="12" w:type="dxa"/>
              <w:right w:w="12" w:type="dxa"/>
            </w:tcMar>
            <w:vAlign w:val="center"/>
          </w:tcPr>
          <w:p w14:paraId="626C23E4" w14:textId="0724166D" w:rsidR="00887A3C" w:rsidRPr="00BE347D" w:rsidRDefault="002A07DA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06-12/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  <w:tc>
          <w:tcPr>
            <w:tcW w:w="1496" w:type="dxa"/>
            <w:tcMar>
              <w:left w:w="12" w:type="dxa"/>
              <w:right w:w="12" w:type="dxa"/>
            </w:tcMar>
            <w:vAlign w:val="center"/>
          </w:tcPr>
          <w:p w14:paraId="69A9CD46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sz w:val="18"/>
                <w:szCs w:val="18"/>
              </w:rPr>
              <w:t>Somalia</w:t>
            </w:r>
          </w:p>
        </w:tc>
        <w:tc>
          <w:tcPr>
            <w:tcW w:w="3294" w:type="dxa"/>
            <w:tcMar>
              <w:left w:w="12" w:type="dxa"/>
              <w:right w:w="12" w:type="dxa"/>
            </w:tcMar>
            <w:vAlign w:val="center"/>
          </w:tcPr>
          <w:p w14:paraId="3234E267" w14:textId="2C1FE90B" w:rsidR="00887A3C" w:rsidRPr="00BE347D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0D57">
              <w:rPr>
                <w:rFonts w:ascii="Arial" w:hAnsi="Arial" w:cs="Arial"/>
                <w:b/>
                <w:bCs/>
                <w:sz w:val="18"/>
                <w:szCs w:val="18"/>
              </w:rPr>
              <w:t>UNICEF</w:t>
            </w:r>
            <w:r w:rsidRPr="00BE347D">
              <w:rPr>
                <w:rFonts w:ascii="Arial" w:hAnsi="Arial" w:cs="Arial"/>
                <w:sz w:val="18"/>
                <w:szCs w:val="18"/>
              </w:rPr>
              <w:t xml:space="preserve"> Somaliland (Jul/Dec)</w:t>
            </w:r>
            <w:r w:rsidRPr="00BE347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417" w:type="dxa"/>
            <w:tcMar>
              <w:left w:w="12" w:type="dxa"/>
              <w:right w:w="12" w:type="dxa"/>
            </w:tcMar>
            <w:vAlign w:val="center"/>
          </w:tcPr>
          <w:p w14:paraId="31DE5971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47D">
              <w:rPr>
                <w:rFonts w:ascii="Arial" w:hAnsi="Arial" w:cs="Arial"/>
                <w:sz w:val="16"/>
                <w:szCs w:val="16"/>
              </w:rPr>
              <w:t>Emergency Response Coordinator</w:t>
            </w:r>
          </w:p>
        </w:tc>
        <w:tc>
          <w:tcPr>
            <w:tcW w:w="7338" w:type="dxa"/>
            <w:tcMar>
              <w:left w:w="12" w:type="dxa"/>
              <w:right w:w="12" w:type="dxa"/>
            </w:tcMar>
            <w:vAlign w:val="center"/>
          </w:tcPr>
          <w:p w14:paraId="3A1A1D97" w14:textId="594B62D4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Coordinates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early relief efforts on behalf of UNICEF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Somalia around </w:t>
            </w:r>
            <w:proofErr w:type="spellStart"/>
            <w:r w:rsidRPr="006D6E9F">
              <w:rPr>
                <w:rFonts w:ascii="Arial" w:hAnsi="Arial" w:cs="Arial"/>
                <w:sz w:val="18"/>
                <w:szCs w:val="18"/>
              </w:rPr>
              <w:t>Boroma</w:t>
            </w:r>
            <w:proofErr w:type="spellEnd"/>
            <w:r w:rsidRPr="006D6E9F">
              <w:rPr>
                <w:rFonts w:ascii="Arial" w:hAnsi="Arial" w:cs="Arial"/>
                <w:sz w:val="18"/>
                <w:szCs w:val="18"/>
              </w:rPr>
              <w:t xml:space="preserve"> – Berbera – Hargeisa and Burao – (July – Dec.) - Evacuated with the UN (Dec)</w:t>
            </w:r>
          </w:p>
        </w:tc>
      </w:tr>
      <w:tr w:rsidR="00887A3C" w:rsidRPr="007B446A" w14:paraId="770F496A" w14:textId="77777777" w:rsidTr="00FE585D">
        <w:trPr>
          <w:cantSplit/>
          <w:trHeight w:val="20"/>
          <w:jc w:val="center"/>
        </w:trPr>
        <w:tc>
          <w:tcPr>
            <w:tcW w:w="1696" w:type="dxa"/>
            <w:tcMar>
              <w:left w:w="12" w:type="dxa"/>
              <w:right w:w="12" w:type="dxa"/>
            </w:tcMar>
            <w:vAlign w:val="center"/>
          </w:tcPr>
          <w:p w14:paraId="4469B154" w14:textId="4002F3C4" w:rsidR="00887A3C" w:rsidRPr="00BE347D" w:rsidRDefault="002A07DA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01-06/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  <w:tc>
          <w:tcPr>
            <w:tcW w:w="1496" w:type="dxa"/>
            <w:tcMar>
              <w:left w:w="12" w:type="dxa"/>
              <w:right w:w="12" w:type="dxa"/>
            </w:tcMar>
            <w:vAlign w:val="center"/>
          </w:tcPr>
          <w:p w14:paraId="25C4B03E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sz w:val="18"/>
                <w:szCs w:val="18"/>
              </w:rPr>
              <w:t>Somalia</w:t>
            </w:r>
          </w:p>
        </w:tc>
        <w:tc>
          <w:tcPr>
            <w:tcW w:w="3294" w:type="dxa"/>
            <w:tcMar>
              <w:left w:w="12" w:type="dxa"/>
              <w:right w:w="12" w:type="dxa"/>
            </w:tcMar>
            <w:vAlign w:val="center"/>
          </w:tcPr>
          <w:p w14:paraId="05AA145E" w14:textId="54569F33" w:rsidR="00887A3C" w:rsidRPr="00BE347D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0D57">
              <w:rPr>
                <w:rFonts w:ascii="Arial" w:hAnsi="Arial" w:cs="Arial"/>
                <w:b/>
                <w:bCs/>
                <w:sz w:val="18"/>
                <w:szCs w:val="18"/>
              </w:rPr>
              <w:t>UNHCR</w:t>
            </w:r>
            <w:r w:rsidR="004E0D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Somalia</w:t>
            </w:r>
            <w:r w:rsidRPr="00BE347D">
              <w:rPr>
                <w:rFonts w:ascii="Arial" w:hAnsi="Arial" w:cs="Arial"/>
                <w:sz w:val="18"/>
                <w:szCs w:val="18"/>
              </w:rPr>
              <w:t>, (Jan/June)</w:t>
            </w:r>
            <w:r w:rsidR="004E0D5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E347D">
              <w:rPr>
                <w:rFonts w:ascii="Arial" w:hAnsi="Arial" w:cs="Arial"/>
                <w:sz w:val="18"/>
                <w:szCs w:val="18"/>
              </w:rPr>
              <w:t xml:space="preserve">Field representative of </w:t>
            </w:r>
            <w:proofErr w:type="spellStart"/>
            <w:r w:rsidRPr="00BE347D">
              <w:rPr>
                <w:rFonts w:ascii="Arial" w:hAnsi="Arial" w:cs="Arial"/>
                <w:sz w:val="18"/>
                <w:szCs w:val="18"/>
              </w:rPr>
              <w:t>Boroma</w:t>
            </w:r>
            <w:proofErr w:type="spellEnd"/>
            <w:r w:rsidRPr="00BE347D">
              <w:rPr>
                <w:rFonts w:ascii="Arial" w:hAnsi="Arial" w:cs="Arial"/>
                <w:sz w:val="18"/>
                <w:szCs w:val="18"/>
              </w:rPr>
              <w:t xml:space="preserve"> UNHCR Office</w:t>
            </w:r>
          </w:p>
        </w:tc>
        <w:tc>
          <w:tcPr>
            <w:tcW w:w="1417" w:type="dxa"/>
            <w:tcMar>
              <w:left w:w="12" w:type="dxa"/>
              <w:right w:w="12" w:type="dxa"/>
            </w:tcMar>
            <w:vAlign w:val="center"/>
          </w:tcPr>
          <w:p w14:paraId="68DC0574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47D">
              <w:rPr>
                <w:rFonts w:ascii="Arial" w:hAnsi="Arial" w:cs="Arial"/>
                <w:sz w:val="16"/>
                <w:szCs w:val="16"/>
              </w:rPr>
              <w:t>Field Representative, Protection Officer</w:t>
            </w:r>
          </w:p>
        </w:tc>
        <w:tc>
          <w:tcPr>
            <w:tcW w:w="7338" w:type="dxa"/>
            <w:tcMar>
              <w:left w:w="12" w:type="dxa"/>
              <w:right w:w="12" w:type="dxa"/>
            </w:tcMar>
            <w:vAlign w:val="center"/>
          </w:tcPr>
          <w:p w14:paraId="5BCA32E4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Support to the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repatriation exercise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of thousands of Ethiopian refugees.</w:t>
            </w:r>
          </w:p>
        </w:tc>
      </w:tr>
      <w:tr w:rsidR="00887A3C" w:rsidRPr="007B446A" w14:paraId="2C2E293D" w14:textId="77777777" w:rsidTr="00FE585D">
        <w:trPr>
          <w:cantSplit/>
          <w:trHeight w:val="20"/>
          <w:jc w:val="center"/>
        </w:trPr>
        <w:tc>
          <w:tcPr>
            <w:tcW w:w="1696" w:type="dxa"/>
            <w:tcMar>
              <w:left w:w="12" w:type="dxa"/>
              <w:right w:w="12" w:type="dxa"/>
            </w:tcMar>
            <w:vAlign w:val="center"/>
          </w:tcPr>
          <w:p w14:paraId="208059A0" w14:textId="23FB3E05" w:rsidR="00887A3C" w:rsidRPr="00BE347D" w:rsidRDefault="002A07DA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1986</w:t>
            </w:r>
            <w:r>
              <w:rPr>
                <w:rFonts w:ascii="Arial" w:hAnsi="Arial" w:cs="Arial"/>
                <w:sz w:val="18"/>
                <w:szCs w:val="18"/>
              </w:rPr>
              <w:t>-10/</w:t>
            </w:r>
            <w:r w:rsidR="004E0D57">
              <w:rPr>
                <w:rFonts w:ascii="Arial" w:hAnsi="Arial" w:cs="Arial"/>
                <w:sz w:val="18"/>
                <w:szCs w:val="18"/>
              </w:rPr>
              <w:t>19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496" w:type="dxa"/>
            <w:tcMar>
              <w:left w:w="12" w:type="dxa"/>
              <w:right w:w="12" w:type="dxa"/>
            </w:tcMar>
            <w:vAlign w:val="center"/>
          </w:tcPr>
          <w:p w14:paraId="76FB1B2D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sz w:val="18"/>
                <w:szCs w:val="18"/>
              </w:rPr>
              <w:t>Burundi</w:t>
            </w:r>
          </w:p>
        </w:tc>
        <w:tc>
          <w:tcPr>
            <w:tcW w:w="3294" w:type="dxa"/>
            <w:tcMar>
              <w:left w:w="12" w:type="dxa"/>
              <w:right w:w="12" w:type="dxa"/>
            </w:tcMar>
            <w:vAlign w:val="center"/>
          </w:tcPr>
          <w:p w14:paraId="5F9D2711" w14:textId="77777777" w:rsidR="00887A3C" w:rsidRPr="00BE347D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A4E7533" w14:textId="3E37D2AA" w:rsidR="00887A3C" w:rsidRPr="004E0D57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0D57">
              <w:rPr>
                <w:rFonts w:ascii="Arial" w:hAnsi="Arial" w:cs="Arial"/>
                <w:b/>
                <w:bCs/>
                <w:sz w:val="18"/>
                <w:szCs w:val="18"/>
              </w:rPr>
              <w:t>UNHCR</w:t>
            </w:r>
            <w:r w:rsidR="004E0D57" w:rsidRPr="004E0D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Burundi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2" w:type="dxa"/>
              <w:right w:w="12" w:type="dxa"/>
            </w:tcMar>
            <w:vAlign w:val="center"/>
          </w:tcPr>
          <w:p w14:paraId="4EF2F613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47D">
              <w:rPr>
                <w:rFonts w:ascii="Arial" w:hAnsi="Arial" w:cs="Arial"/>
                <w:sz w:val="16"/>
                <w:szCs w:val="16"/>
              </w:rPr>
              <w:t>Programme and Protection Officer</w:t>
            </w:r>
          </w:p>
        </w:tc>
        <w:tc>
          <w:tcPr>
            <w:tcW w:w="7338" w:type="dxa"/>
            <w:tcMar>
              <w:left w:w="12" w:type="dxa"/>
              <w:right w:w="12" w:type="dxa"/>
            </w:tcMar>
            <w:vAlign w:val="center"/>
          </w:tcPr>
          <w:p w14:paraId="59D71ADB" w14:textId="77777777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 xml:space="preserve">Management of all Programme/Protection activities of UNHCR Burundi (Relief/Food assistance, Education, Education and health Programmes, </w:t>
            </w:r>
            <w:r w:rsidRPr="006D6E9F">
              <w:rPr>
                <w:rFonts w:ascii="Arial" w:hAnsi="Arial" w:cs="Arial"/>
                <w:b/>
                <w:sz w:val="18"/>
                <w:szCs w:val="18"/>
              </w:rPr>
              <w:t>Repatriation/Resettlement, etc.); Emergency response</w:t>
            </w:r>
          </w:p>
        </w:tc>
      </w:tr>
      <w:tr w:rsidR="00887A3C" w:rsidRPr="007B446A" w14:paraId="37745C0C" w14:textId="77777777" w:rsidTr="00FE585D">
        <w:trPr>
          <w:cantSplit/>
          <w:trHeight w:val="20"/>
          <w:jc w:val="center"/>
        </w:trPr>
        <w:tc>
          <w:tcPr>
            <w:tcW w:w="1696" w:type="dxa"/>
            <w:tcMar>
              <w:left w:w="12" w:type="dxa"/>
              <w:right w:w="12" w:type="dxa"/>
            </w:tcMar>
            <w:vAlign w:val="center"/>
          </w:tcPr>
          <w:p w14:paraId="01F0CF4C" w14:textId="012A4A99" w:rsidR="00887A3C" w:rsidRPr="00BE347D" w:rsidRDefault="002A07DA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1985</w:t>
            </w:r>
            <w:r>
              <w:rPr>
                <w:rFonts w:ascii="Arial" w:hAnsi="Arial" w:cs="Arial"/>
                <w:sz w:val="18"/>
                <w:szCs w:val="18"/>
              </w:rPr>
              <w:t>-06/19</w:t>
            </w:r>
            <w:r w:rsidR="00887A3C" w:rsidRPr="00BE347D">
              <w:rPr>
                <w:rFonts w:ascii="Arial" w:hAnsi="Arial" w:cs="Arial"/>
                <w:sz w:val="18"/>
                <w:szCs w:val="18"/>
              </w:rPr>
              <w:t>86</w:t>
            </w:r>
            <w:r w:rsidR="004E0D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  <w:tcMar>
              <w:left w:w="12" w:type="dxa"/>
              <w:right w:w="12" w:type="dxa"/>
            </w:tcMar>
            <w:vAlign w:val="center"/>
          </w:tcPr>
          <w:p w14:paraId="0E4D4AB0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sz w:val="18"/>
                <w:szCs w:val="18"/>
              </w:rPr>
              <w:t>Paris</w:t>
            </w:r>
          </w:p>
        </w:tc>
        <w:tc>
          <w:tcPr>
            <w:tcW w:w="3294" w:type="dxa"/>
            <w:tcMar>
              <w:left w:w="12" w:type="dxa"/>
              <w:right w:w="12" w:type="dxa"/>
            </w:tcMar>
            <w:vAlign w:val="center"/>
          </w:tcPr>
          <w:p w14:paraId="4636FEA2" w14:textId="77777777" w:rsidR="00887A3C" w:rsidRPr="00BE347D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E347D">
              <w:rPr>
                <w:rFonts w:ascii="Arial" w:hAnsi="Arial" w:cs="Arial"/>
                <w:sz w:val="18"/>
                <w:szCs w:val="18"/>
                <w:lang w:val="fr-FR"/>
              </w:rPr>
              <w:t xml:space="preserve">« </w:t>
            </w:r>
            <w:r w:rsidRPr="007B4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fr-FR"/>
              </w:rPr>
              <w:t>Terre – Air – Mer</w:t>
            </w:r>
            <w:r w:rsidRPr="00BE347D">
              <w:rPr>
                <w:rFonts w:ascii="Arial" w:hAnsi="Arial" w:cs="Arial"/>
                <w:sz w:val="18"/>
                <w:szCs w:val="18"/>
                <w:lang w:val="fr-FR"/>
              </w:rPr>
              <w:t> » S.I.R.P.A.</w:t>
            </w:r>
          </w:p>
        </w:tc>
        <w:tc>
          <w:tcPr>
            <w:tcW w:w="1417" w:type="dxa"/>
            <w:tcMar>
              <w:left w:w="12" w:type="dxa"/>
              <w:right w:w="12" w:type="dxa"/>
            </w:tcMar>
            <w:vAlign w:val="center"/>
          </w:tcPr>
          <w:p w14:paraId="46D35C47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47D">
              <w:rPr>
                <w:rFonts w:ascii="Arial" w:hAnsi="Arial" w:cs="Arial"/>
                <w:sz w:val="16"/>
                <w:szCs w:val="16"/>
              </w:rPr>
              <w:t>Journalist</w:t>
            </w:r>
          </w:p>
        </w:tc>
        <w:tc>
          <w:tcPr>
            <w:tcW w:w="7338" w:type="dxa"/>
            <w:tcMar>
              <w:left w:w="12" w:type="dxa"/>
              <w:right w:w="12" w:type="dxa"/>
            </w:tcMar>
            <w:vAlign w:val="center"/>
          </w:tcPr>
          <w:p w14:paraId="3587D7F3" w14:textId="2610F70E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6E9F">
              <w:rPr>
                <w:rFonts w:ascii="Arial" w:hAnsi="Arial" w:cs="Arial"/>
                <w:sz w:val="18"/>
                <w:szCs w:val="18"/>
              </w:rPr>
              <w:t>International (Pakistan, Switzerland) and National report</w:t>
            </w:r>
            <w:r w:rsidR="002A07DA">
              <w:rPr>
                <w:rFonts w:ascii="Arial" w:hAnsi="Arial" w:cs="Arial"/>
                <w:sz w:val="18"/>
                <w:szCs w:val="18"/>
              </w:rPr>
              <w:t>er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for the </w:t>
            </w:r>
            <w:r w:rsidRPr="002A07DA">
              <w:rPr>
                <w:rFonts w:ascii="Arial" w:hAnsi="Arial" w:cs="Arial"/>
                <w:b/>
                <w:bCs/>
                <w:sz w:val="18"/>
                <w:szCs w:val="18"/>
              </w:rPr>
              <w:t>French Army Information Service</w:t>
            </w:r>
            <w:r w:rsidRPr="006D6E9F">
              <w:rPr>
                <w:rFonts w:ascii="Arial" w:hAnsi="Arial" w:cs="Arial"/>
                <w:sz w:val="18"/>
                <w:szCs w:val="18"/>
              </w:rPr>
              <w:t xml:space="preserve"> (SIRPA</w:t>
            </w:r>
            <w:r w:rsidR="002A07DA">
              <w:rPr>
                <w:rFonts w:ascii="Arial" w:hAnsi="Arial" w:cs="Arial"/>
                <w:sz w:val="18"/>
                <w:szCs w:val="18"/>
              </w:rPr>
              <w:t>/Military conscription</w:t>
            </w:r>
            <w:r w:rsidRPr="006D6E9F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87A3C" w:rsidRPr="00C218BA" w14:paraId="3FBBEBEB" w14:textId="77777777" w:rsidTr="00FE585D">
        <w:trPr>
          <w:cantSplit/>
          <w:trHeight w:val="20"/>
          <w:jc w:val="center"/>
        </w:trPr>
        <w:tc>
          <w:tcPr>
            <w:tcW w:w="1696" w:type="dxa"/>
            <w:tcMar>
              <w:left w:w="12" w:type="dxa"/>
              <w:right w:w="12" w:type="dxa"/>
            </w:tcMar>
            <w:vAlign w:val="center"/>
          </w:tcPr>
          <w:p w14:paraId="05FBF8E0" w14:textId="69551104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sz w:val="18"/>
                <w:szCs w:val="18"/>
              </w:rPr>
              <w:t>1982</w:t>
            </w:r>
            <w:r w:rsidR="004E0D57">
              <w:rPr>
                <w:rFonts w:ascii="Arial" w:hAnsi="Arial" w:cs="Arial"/>
                <w:sz w:val="18"/>
                <w:szCs w:val="18"/>
              </w:rPr>
              <w:t>/19</w:t>
            </w:r>
            <w:r w:rsidRPr="00BE347D">
              <w:rPr>
                <w:rFonts w:ascii="Arial" w:hAnsi="Arial" w:cs="Arial"/>
                <w:sz w:val="18"/>
                <w:szCs w:val="18"/>
              </w:rPr>
              <w:t>85</w:t>
            </w:r>
            <w:r w:rsidR="004E0D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  <w:tcMar>
              <w:left w:w="12" w:type="dxa"/>
              <w:right w:w="12" w:type="dxa"/>
            </w:tcMar>
            <w:vAlign w:val="center"/>
          </w:tcPr>
          <w:p w14:paraId="2E876BEA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47D">
              <w:rPr>
                <w:rFonts w:ascii="Arial" w:hAnsi="Arial" w:cs="Arial"/>
                <w:sz w:val="18"/>
                <w:szCs w:val="18"/>
              </w:rPr>
              <w:t>Paris</w:t>
            </w:r>
          </w:p>
        </w:tc>
        <w:tc>
          <w:tcPr>
            <w:tcW w:w="3294" w:type="dxa"/>
            <w:tcMar>
              <w:left w:w="12" w:type="dxa"/>
              <w:right w:w="12" w:type="dxa"/>
            </w:tcMar>
            <w:vAlign w:val="center"/>
          </w:tcPr>
          <w:p w14:paraId="1C43AEE0" w14:textId="46E5D383" w:rsidR="00887A3C" w:rsidRPr="00BE347D" w:rsidRDefault="00887A3C" w:rsidP="00944165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BE347D">
              <w:rPr>
                <w:rFonts w:ascii="Arial" w:hAnsi="Arial" w:cs="Arial"/>
                <w:sz w:val="18"/>
                <w:szCs w:val="18"/>
                <w:lang w:val="fr-FR"/>
              </w:rPr>
              <w:t>Several</w:t>
            </w:r>
            <w:proofErr w:type="spellEnd"/>
            <w:r w:rsidRPr="00BE347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4E0D57">
              <w:rPr>
                <w:rFonts w:ascii="Arial" w:hAnsi="Arial" w:cs="Arial"/>
                <w:sz w:val="18"/>
                <w:szCs w:val="18"/>
                <w:lang w:val="fr-FR"/>
              </w:rPr>
              <w:t xml:space="preserve">French </w:t>
            </w:r>
            <w:proofErr w:type="spellStart"/>
            <w:r w:rsidR="004E0D57">
              <w:rPr>
                <w:rFonts w:ascii="Arial" w:hAnsi="Arial" w:cs="Arial"/>
                <w:sz w:val="18"/>
                <w:szCs w:val="18"/>
                <w:lang w:val="fr-FR"/>
              </w:rPr>
              <w:t>Newspapers</w:t>
            </w:r>
            <w:proofErr w:type="spellEnd"/>
          </w:p>
        </w:tc>
        <w:tc>
          <w:tcPr>
            <w:tcW w:w="1417" w:type="dxa"/>
            <w:tcMar>
              <w:left w:w="12" w:type="dxa"/>
              <w:right w:w="12" w:type="dxa"/>
            </w:tcMar>
            <w:vAlign w:val="center"/>
          </w:tcPr>
          <w:p w14:paraId="6B988A0F" w14:textId="77777777" w:rsidR="00887A3C" w:rsidRPr="00BE347D" w:rsidRDefault="00887A3C" w:rsidP="00887A3C">
            <w:pPr>
              <w:pStyle w:val="Reporttext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47D">
              <w:rPr>
                <w:rFonts w:ascii="Arial" w:hAnsi="Arial" w:cs="Arial"/>
                <w:sz w:val="16"/>
                <w:szCs w:val="16"/>
              </w:rPr>
              <w:t>Journalist</w:t>
            </w:r>
          </w:p>
        </w:tc>
        <w:tc>
          <w:tcPr>
            <w:tcW w:w="7338" w:type="dxa"/>
            <w:tcMar>
              <w:left w:w="12" w:type="dxa"/>
              <w:right w:w="12" w:type="dxa"/>
            </w:tcMar>
            <w:vAlign w:val="center"/>
          </w:tcPr>
          <w:p w14:paraId="55F5549D" w14:textId="110A4A83" w:rsidR="00887A3C" w:rsidRPr="006D6E9F" w:rsidRDefault="00887A3C" w:rsidP="00887A3C">
            <w:pPr>
              <w:pStyle w:val="Reporttext"/>
              <w:spacing w:before="0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A07D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Freelance </w:t>
            </w:r>
            <w:proofErr w:type="spellStart"/>
            <w:r w:rsidRPr="002A07D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Journalist</w:t>
            </w:r>
            <w:proofErr w:type="spellEnd"/>
            <w:r w:rsidRPr="002A07D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for</w:t>
            </w:r>
            <w:r w:rsidRPr="006D6E9F">
              <w:rPr>
                <w:rFonts w:ascii="Arial" w:hAnsi="Arial" w:cs="Arial"/>
                <w:sz w:val="18"/>
                <w:szCs w:val="18"/>
                <w:lang w:val="fr-FR"/>
              </w:rPr>
              <w:t> : Libération, Journal de Genève, L’État du Monde, Réfugiés, TAM, La Dépêche du Midi</w:t>
            </w:r>
            <w:r w:rsidR="002A07DA">
              <w:rPr>
                <w:rFonts w:ascii="Arial" w:hAnsi="Arial" w:cs="Arial"/>
                <w:sz w:val="18"/>
                <w:szCs w:val="18"/>
                <w:lang w:val="fr-FR"/>
              </w:rPr>
              <w:t xml:space="preserve"> (Four </w:t>
            </w:r>
            <w:proofErr w:type="spellStart"/>
            <w:r w:rsidR="002A07DA">
              <w:rPr>
                <w:rFonts w:ascii="Arial" w:hAnsi="Arial" w:cs="Arial"/>
                <w:sz w:val="18"/>
                <w:szCs w:val="18"/>
                <w:lang w:val="fr-FR"/>
              </w:rPr>
              <w:t>summers</w:t>
            </w:r>
            <w:proofErr w:type="spellEnd"/>
            <w:r w:rsidR="002A07DA">
              <w:rPr>
                <w:rFonts w:ascii="Arial" w:hAnsi="Arial" w:cs="Arial"/>
                <w:sz w:val="18"/>
                <w:szCs w:val="18"/>
                <w:lang w:val="fr-FR"/>
              </w:rPr>
              <w:t>)</w:t>
            </w:r>
            <w:r w:rsidRPr="006D6E9F">
              <w:rPr>
                <w:rFonts w:ascii="Arial" w:hAnsi="Arial" w:cs="Arial"/>
                <w:sz w:val="18"/>
                <w:szCs w:val="18"/>
                <w:lang w:val="fr-FR"/>
              </w:rPr>
              <w:t>, La Liberté de l’Est, Télérama, Croissance des Jeunes Nations, Témoignage Chrétien, État du monde.</w:t>
            </w:r>
          </w:p>
        </w:tc>
      </w:tr>
    </w:tbl>
    <w:p w14:paraId="27566AE4" w14:textId="77777777" w:rsidR="000D51CB" w:rsidRPr="00C218BA" w:rsidRDefault="000D51CB" w:rsidP="000D51CB">
      <w:pPr>
        <w:ind w:left="360"/>
        <w:jc w:val="both"/>
        <w:rPr>
          <w:rFonts w:ascii="Arial" w:hAnsi="Arial" w:cs="Arial"/>
          <w:b/>
          <w:sz w:val="20"/>
        </w:rPr>
      </w:pPr>
    </w:p>
    <w:p w14:paraId="159CB369" w14:textId="77777777" w:rsidR="002A07DA" w:rsidRDefault="002A07DA" w:rsidP="002A07DA">
      <w:pPr>
        <w:ind w:left="360"/>
        <w:jc w:val="both"/>
        <w:rPr>
          <w:rFonts w:ascii="Arial" w:hAnsi="Arial" w:cs="Arial"/>
          <w:b/>
          <w:sz w:val="20"/>
        </w:rPr>
      </w:pPr>
    </w:p>
    <w:p w14:paraId="394F8279" w14:textId="25255BE1" w:rsidR="000D51CB" w:rsidRPr="00C218BA" w:rsidRDefault="000D51CB" w:rsidP="00944165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</w:rPr>
      </w:pPr>
      <w:proofErr w:type="spellStart"/>
      <w:r w:rsidRPr="00C218BA">
        <w:rPr>
          <w:rFonts w:ascii="Arial" w:hAnsi="Arial" w:cs="Arial"/>
          <w:b/>
          <w:sz w:val="20"/>
        </w:rPr>
        <w:t>Other</w:t>
      </w:r>
      <w:proofErr w:type="spellEnd"/>
      <w:r w:rsidRPr="00C218BA">
        <w:rPr>
          <w:rFonts w:ascii="Arial" w:hAnsi="Arial" w:cs="Arial"/>
          <w:b/>
          <w:sz w:val="20"/>
        </w:rPr>
        <w:t xml:space="preserve"> relevant information (</w:t>
      </w:r>
      <w:proofErr w:type="spellStart"/>
      <w:r w:rsidRPr="00C218BA">
        <w:rPr>
          <w:rFonts w:ascii="Arial" w:hAnsi="Arial" w:cs="Arial"/>
          <w:b/>
          <w:sz w:val="20"/>
        </w:rPr>
        <w:t>e.g</w:t>
      </w:r>
      <w:proofErr w:type="spellEnd"/>
      <w:r w:rsidRPr="00C218BA">
        <w:rPr>
          <w:rFonts w:ascii="Arial" w:hAnsi="Arial" w:cs="Arial"/>
          <w:b/>
          <w:sz w:val="20"/>
        </w:rPr>
        <w:t>, Publications):</w:t>
      </w:r>
    </w:p>
    <w:p w14:paraId="3A4D2709" w14:textId="77777777" w:rsidR="000D51CB" w:rsidRPr="00C218BA" w:rsidRDefault="000D51CB" w:rsidP="000D51CB">
      <w:pPr>
        <w:keepNext/>
        <w:spacing w:before="360"/>
        <w:rPr>
          <w:rFonts w:ascii="Arial" w:hAnsi="Arial" w:cs="Arial"/>
          <w:b/>
          <w:i/>
          <w:noProof/>
          <w:sz w:val="20"/>
          <w:u w:val="single"/>
          <w:lang w:val="en-CA" w:eastAsia="en-US"/>
        </w:rPr>
      </w:pPr>
      <w:r w:rsidRPr="00C218BA">
        <w:rPr>
          <w:rFonts w:ascii="Arial" w:hAnsi="Arial" w:cs="Arial"/>
          <w:b/>
          <w:i/>
          <w:noProof/>
          <w:sz w:val="20"/>
          <w:u w:val="single"/>
          <w:lang w:val="en-CA" w:eastAsia="en-US"/>
        </w:rPr>
        <w:t xml:space="preserve">Teaching, Awards, Training and Research </w:t>
      </w:r>
    </w:p>
    <w:tbl>
      <w:tblPr>
        <w:tblW w:w="5163" w:type="pct"/>
        <w:tblLook w:val="0000" w:firstRow="0" w:lastRow="0" w:firstColumn="0" w:lastColumn="0" w:noHBand="0" w:noVBand="0"/>
      </w:tblPr>
      <w:tblGrid>
        <w:gridCol w:w="807"/>
        <w:gridCol w:w="14824"/>
      </w:tblGrid>
      <w:tr w:rsidR="000D51CB" w:rsidRPr="00C218BA" w14:paraId="2920F0A4" w14:textId="77777777" w:rsidTr="007D09D5">
        <w:trPr>
          <w:cantSplit/>
        </w:trPr>
        <w:tc>
          <w:tcPr>
            <w:tcW w:w="258" w:type="pct"/>
            <w:vAlign w:val="center"/>
          </w:tcPr>
          <w:p w14:paraId="3CDF5E42" w14:textId="77777777" w:rsidR="000D51CB" w:rsidRPr="00C218BA" w:rsidRDefault="000D51CB" w:rsidP="007D09D5">
            <w:pPr>
              <w:spacing w:before="120"/>
              <w:jc w:val="center"/>
              <w:rPr>
                <w:rFonts w:ascii="Arial" w:hAnsi="Arial" w:cs="Arial"/>
                <w:sz w:val="20"/>
                <w:lang w:val="en-CA" w:eastAsia="en-US"/>
              </w:rPr>
            </w:pPr>
            <w:r w:rsidRPr="00C218BA">
              <w:rPr>
                <w:rFonts w:ascii="Arial" w:hAnsi="Arial" w:cs="Arial"/>
                <w:sz w:val="20"/>
                <w:lang w:val="en-CA" w:eastAsia="en-US"/>
              </w:rPr>
              <w:t>2013</w:t>
            </w:r>
          </w:p>
        </w:tc>
        <w:tc>
          <w:tcPr>
            <w:tcW w:w="4742" w:type="pct"/>
          </w:tcPr>
          <w:p w14:paraId="602FE995" w14:textId="77777777" w:rsidR="000D51CB" w:rsidRPr="00C218BA" w:rsidRDefault="000D51CB" w:rsidP="000D51CB">
            <w:pPr>
              <w:spacing w:before="120"/>
              <w:rPr>
                <w:rFonts w:ascii="Arial" w:hAnsi="Arial" w:cs="Arial"/>
                <w:i/>
                <w:iCs/>
                <w:sz w:val="20"/>
                <w:lang w:val="fr-CA" w:eastAsia="en-US"/>
              </w:rPr>
            </w:pPr>
            <w:r w:rsidRPr="00C218BA">
              <w:rPr>
                <w:rFonts w:ascii="Arial" w:hAnsi="Arial" w:cs="Arial"/>
                <w:b/>
                <w:i/>
                <w:sz w:val="20"/>
                <w:lang w:val="fr-CA" w:eastAsia="en-US"/>
              </w:rPr>
              <w:t xml:space="preserve">Prix Charlemagne – </w:t>
            </w:r>
            <w:proofErr w:type="spellStart"/>
            <w:r w:rsidRPr="00C218BA">
              <w:rPr>
                <w:rFonts w:ascii="Arial" w:hAnsi="Arial" w:cs="Arial"/>
                <w:b/>
                <w:i/>
                <w:sz w:val="20"/>
                <w:lang w:val="fr-CA" w:eastAsia="en-US"/>
              </w:rPr>
              <w:t>Recipient</w:t>
            </w:r>
            <w:proofErr w:type="spellEnd"/>
            <w:r w:rsidRPr="00C218BA">
              <w:rPr>
                <w:rFonts w:ascii="Arial" w:hAnsi="Arial" w:cs="Arial"/>
                <w:b/>
                <w:i/>
                <w:sz w:val="20"/>
                <w:lang w:val="fr-CA" w:eastAsia="en-US"/>
              </w:rPr>
              <w:t xml:space="preserve"> - 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t xml:space="preserve">Faculté des Sciences de l’Administration, Université Laval, for </w:t>
            </w:r>
            <w:proofErr w:type="spellStart"/>
            <w:r w:rsidRPr="00C218BA">
              <w:rPr>
                <w:rFonts w:ascii="Arial" w:hAnsi="Arial" w:cs="Arial"/>
                <w:sz w:val="20"/>
                <w:lang w:val="fr-CA" w:eastAsia="en-US"/>
              </w:rPr>
              <w:t>Quality</w:t>
            </w:r>
            <w:proofErr w:type="spellEnd"/>
            <w:r w:rsidRPr="00C218BA">
              <w:rPr>
                <w:rFonts w:ascii="Arial" w:hAnsi="Arial" w:cs="Arial"/>
                <w:sz w:val="20"/>
                <w:lang w:val="fr-CA" w:eastAsia="en-US"/>
              </w:rPr>
              <w:t xml:space="preserve"> of </w:t>
            </w:r>
            <w:proofErr w:type="spellStart"/>
            <w:r w:rsidRPr="00C218BA">
              <w:rPr>
                <w:rFonts w:ascii="Arial" w:hAnsi="Arial" w:cs="Arial"/>
                <w:sz w:val="20"/>
                <w:lang w:val="fr-CA" w:eastAsia="en-US"/>
              </w:rPr>
              <w:t>Teaching</w:t>
            </w:r>
            <w:proofErr w:type="spellEnd"/>
          </w:p>
        </w:tc>
      </w:tr>
      <w:tr w:rsidR="000D51CB" w:rsidRPr="00C218BA" w14:paraId="54B34D70" w14:textId="77777777" w:rsidTr="007D09D5">
        <w:trPr>
          <w:cantSplit/>
        </w:trPr>
        <w:tc>
          <w:tcPr>
            <w:tcW w:w="258" w:type="pct"/>
            <w:vAlign w:val="center"/>
          </w:tcPr>
          <w:p w14:paraId="6FBC928D" w14:textId="21F194C3" w:rsidR="000D51CB" w:rsidRPr="00C218BA" w:rsidRDefault="000D51CB" w:rsidP="007D09D5">
            <w:pPr>
              <w:spacing w:before="120"/>
              <w:jc w:val="center"/>
              <w:rPr>
                <w:rFonts w:ascii="Arial" w:hAnsi="Arial" w:cs="Arial"/>
                <w:sz w:val="20"/>
                <w:lang w:val="en-CA" w:eastAsia="en-US"/>
              </w:rPr>
            </w:pPr>
            <w:r w:rsidRPr="00C218BA">
              <w:rPr>
                <w:rFonts w:ascii="Arial" w:hAnsi="Arial" w:cs="Arial"/>
                <w:sz w:val="20"/>
                <w:lang w:val="en-CA" w:eastAsia="en-US"/>
              </w:rPr>
              <w:t>2007-</w:t>
            </w:r>
            <w:r w:rsidR="007D09D5">
              <w:rPr>
                <w:rFonts w:ascii="Arial" w:hAnsi="Arial" w:cs="Arial"/>
                <w:sz w:val="20"/>
                <w:lang w:val="en-CA" w:eastAsia="en-US"/>
              </w:rPr>
              <w:t>20</w:t>
            </w:r>
            <w:r w:rsidRPr="00C218BA">
              <w:rPr>
                <w:rFonts w:ascii="Arial" w:hAnsi="Arial" w:cs="Arial"/>
                <w:sz w:val="20"/>
                <w:lang w:val="en-CA" w:eastAsia="en-US"/>
              </w:rPr>
              <w:t>1</w:t>
            </w:r>
            <w:r w:rsidR="00C151E2">
              <w:rPr>
                <w:rFonts w:ascii="Arial" w:hAnsi="Arial" w:cs="Arial"/>
                <w:sz w:val="20"/>
                <w:lang w:val="en-CA" w:eastAsia="en-US"/>
              </w:rPr>
              <w:t>7</w:t>
            </w:r>
          </w:p>
        </w:tc>
        <w:tc>
          <w:tcPr>
            <w:tcW w:w="4742" w:type="pct"/>
          </w:tcPr>
          <w:p w14:paraId="304F164C" w14:textId="77777777" w:rsidR="000D51CB" w:rsidRPr="00C218BA" w:rsidRDefault="000D51CB" w:rsidP="000D51CB">
            <w:pPr>
              <w:spacing w:before="120"/>
              <w:rPr>
                <w:rFonts w:ascii="Arial" w:hAnsi="Arial" w:cs="Arial"/>
                <w:sz w:val="20"/>
                <w:lang w:val="en-CA" w:eastAsia="en-US"/>
              </w:rPr>
            </w:pPr>
            <w:r w:rsidRPr="00C218BA">
              <w:rPr>
                <w:rFonts w:ascii="Arial" w:hAnsi="Arial" w:cs="Arial"/>
                <w:b/>
                <w:i/>
                <w:sz w:val="20"/>
                <w:lang w:val="en-CA" w:eastAsia="en-US"/>
              </w:rPr>
              <w:t>Founder</w:t>
            </w:r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>/</w:t>
            </w:r>
            <w:r w:rsidRPr="00C218BA">
              <w:rPr>
                <w:rFonts w:ascii="Arial" w:hAnsi="Arial" w:cs="Arial"/>
                <w:b/>
                <w:i/>
                <w:sz w:val="20"/>
                <w:lang w:val="en-CA" w:eastAsia="en-US"/>
              </w:rPr>
              <w:t>Academic Coordinator</w:t>
            </w:r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, </w:t>
            </w:r>
            <w:r w:rsidRPr="00C218BA">
              <w:rPr>
                <w:rFonts w:ascii="Arial" w:hAnsi="Arial" w:cs="Arial"/>
                <w:b/>
                <w:i/>
                <w:sz w:val="20"/>
                <w:lang w:val="en-CA" w:eastAsia="en-US"/>
              </w:rPr>
              <w:t>Écoles</w:t>
            </w:r>
            <w:r w:rsidR="00036B73" w:rsidRPr="00C218BA">
              <w:rPr>
                <w:rFonts w:ascii="Arial" w:hAnsi="Arial" w:cs="Arial"/>
                <w:b/>
                <w:i/>
                <w:sz w:val="20"/>
                <w:lang w:val="en-CA" w:eastAsia="en-US"/>
              </w:rPr>
              <w:t xml:space="preserve"> </w:t>
            </w:r>
            <w:proofErr w:type="spellStart"/>
            <w:r w:rsidRPr="00C218BA">
              <w:rPr>
                <w:rFonts w:ascii="Arial" w:hAnsi="Arial" w:cs="Arial"/>
                <w:b/>
                <w:i/>
                <w:sz w:val="20"/>
                <w:lang w:val="en-CA" w:eastAsia="en-US"/>
              </w:rPr>
              <w:t>d’été</w:t>
            </w:r>
            <w:proofErr w:type="spellEnd"/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 /Summer</w:t>
            </w:r>
            <w:r w:rsidR="00036B73"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 </w:t>
            </w:r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>Master Classes</w:t>
            </w:r>
            <w:r w:rsidRPr="00C218BA">
              <w:rPr>
                <w:rFonts w:ascii="Arial" w:hAnsi="Arial" w:cs="Arial"/>
                <w:sz w:val="20"/>
                <w:lang w:val="en-CA" w:eastAsia="en-US"/>
              </w:rPr>
              <w:t xml:space="preserve">, </w:t>
            </w:r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Faculty of Political Sciences and Law and </w:t>
            </w:r>
            <w:proofErr w:type="spellStart"/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>Chaire</w:t>
            </w:r>
            <w:proofErr w:type="spellEnd"/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 Raoul </w:t>
            </w:r>
            <w:proofErr w:type="spellStart"/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>Dandurand</w:t>
            </w:r>
            <w:proofErr w:type="spellEnd"/>
            <w:r w:rsidR="00036B73"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 </w:t>
            </w:r>
            <w:proofErr w:type="spellStart"/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>en</w:t>
            </w:r>
            <w:proofErr w:type="spellEnd"/>
            <w:r w:rsidR="00036B73"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 </w:t>
            </w:r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>études</w:t>
            </w:r>
            <w:r w:rsidR="00036B73"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 </w:t>
            </w:r>
            <w:proofErr w:type="spellStart"/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>stratégiques</w:t>
            </w:r>
            <w:proofErr w:type="spellEnd"/>
            <w:r w:rsidR="00036B73"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 </w:t>
            </w:r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>et</w:t>
            </w:r>
            <w:r w:rsidR="00036B73"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 </w:t>
            </w:r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>diplomatiques,</w:t>
            </w:r>
            <w:r w:rsidR="00036B73"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 </w:t>
            </w:r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University of Quebec in Montreal (UQAM) and </w:t>
            </w:r>
            <w:proofErr w:type="spellStart"/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>Université</w:t>
            </w:r>
            <w:proofErr w:type="spellEnd"/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 Laval</w:t>
            </w:r>
          </w:p>
          <w:p w14:paraId="65172AD0" w14:textId="77777777" w:rsidR="000D51CB" w:rsidRPr="00C218BA" w:rsidRDefault="000D51CB" w:rsidP="000D51CB">
            <w:pPr>
              <w:spacing w:before="120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  <w:r w:rsidRPr="00C218BA">
              <w:rPr>
                <w:rFonts w:ascii="Arial" w:hAnsi="Arial" w:cs="Arial"/>
                <w:i/>
                <w:iCs/>
                <w:sz w:val="20"/>
                <w:lang w:eastAsia="en-US"/>
              </w:rPr>
              <w:t>« École d’été sur les Opérations de maintien de la paix » (</w:t>
            </w:r>
            <w:proofErr w:type="spellStart"/>
            <w:r w:rsidRPr="00C218BA">
              <w:rPr>
                <w:rFonts w:ascii="Arial" w:hAnsi="Arial" w:cs="Arial"/>
                <w:i/>
                <w:iCs/>
                <w:sz w:val="20"/>
                <w:lang w:eastAsia="en-US"/>
              </w:rPr>
              <w:t>From</w:t>
            </w:r>
            <w:proofErr w:type="spellEnd"/>
            <w:r w:rsidRPr="00C218BA">
              <w:rPr>
                <w:rFonts w:ascii="Arial" w:hAnsi="Arial" w:cs="Arial"/>
                <w:i/>
                <w:iCs/>
                <w:sz w:val="20"/>
                <w:lang w:eastAsia="en-US"/>
              </w:rPr>
              <w:t xml:space="preserve"> 2007);</w:t>
            </w:r>
            <w:r w:rsidRPr="00C218BA">
              <w:rPr>
                <w:rFonts w:ascii="Arial" w:hAnsi="Arial" w:cs="Arial"/>
                <w:i/>
                <w:iCs/>
                <w:sz w:val="20"/>
                <w:lang w:eastAsia="en-US"/>
              </w:rPr>
              <w:br/>
              <w:t>«École d’été sur les Opérations humanitaires » (</w:t>
            </w:r>
            <w:proofErr w:type="spellStart"/>
            <w:r w:rsidRPr="00C218BA">
              <w:rPr>
                <w:rFonts w:ascii="Arial" w:hAnsi="Arial" w:cs="Arial"/>
                <w:i/>
                <w:iCs/>
                <w:sz w:val="20"/>
                <w:lang w:eastAsia="en-US"/>
              </w:rPr>
              <w:t>From</w:t>
            </w:r>
            <w:proofErr w:type="spellEnd"/>
            <w:r w:rsidRPr="00C218BA">
              <w:rPr>
                <w:rFonts w:ascii="Arial" w:hAnsi="Arial" w:cs="Arial"/>
                <w:i/>
                <w:iCs/>
                <w:sz w:val="20"/>
                <w:lang w:eastAsia="en-US"/>
              </w:rPr>
              <w:t xml:space="preserve"> 2008);</w:t>
            </w:r>
            <w:r w:rsidRPr="00C218BA">
              <w:rPr>
                <w:rFonts w:ascii="Arial" w:hAnsi="Arial" w:cs="Arial"/>
                <w:i/>
                <w:iCs/>
                <w:sz w:val="20"/>
                <w:lang w:eastAsia="en-US"/>
              </w:rPr>
              <w:br/>
              <w:t>«École d’été sur la Consolidation de la paix » (</w:t>
            </w:r>
            <w:proofErr w:type="spellStart"/>
            <w:r w:rsidRPr="00C218BA">
              <w:rPr>
                <w:rFonts w:ascii="Arial" w:hAnsi="Arial" w:cs="Arial"/>
                <w:i/>
                <w:iCs/>
                <w:sz w:val="20"/>
                <w:lang w:eastAsia="en-US"/>
              </w:rPr>
              <w:t>From</w:t>
            </w:r>
            <w:proofErr w:type="spellEnd"/>
            <w:r w:rsidRPr="00C218BA">
              <w:rPr>
                <w:rFonts w:ascii="Arial" w:hAnsi="Arial" w:cs="Arial"/>
                <w:i/>
                <w:iCs/>
                <w:sz w:val="20"/>
                <w:lang w:eastAsia="en-US"/>
              </w:rPr>
              <w:t xml:space="preserve"> 2011 - 2017 in Québec)</w:t>
            </w:r>
          </w:p>
          <w:p w14:paraId="44D25929" w14:textId="77777777" w:rsidR="000D51CB" w:rsidRPr="00C218BA" w:rsidRDefault="000D51CB" w:rsidP="000D51CB">
            <w:pPr>
              <w:spacing w:before="120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proofErr w:type="spellStart"/>
            <w:r w:rsidRPr="00C218BA">
              <w:rPr>
                <w:rFonts w:ascii="Arial" w:hAnsi="Arial" w:cs="Arial"/>
                <w:i/>
                <w:iCs/>
                <w:sz w:val="20"/>
                <w:lang w:eastAsia="en-US"/>
              </w:rPr>
              <w:t>See</w:t>
            </w:r>
            <w:proofErr w:type="spellEnd"/>
            <w:r w:rsidRPr="00C218BA">
              <w:rPr>
                <w:rFonts w:ascii="Arial" w:hAnsi="Arial" w:cs="Arial"/>
                <w:i/>
                <w:iCs/>
                <w:sz w:val="20"/>
                <w:lang w:eastAsia="en-US"/>
              </w:rPr>
              <w:t> :</w:t>
            </w:r>
            <w:r w:rsidRPr="00C218BA">
              <w:rPr>
                <w:rFonts w:ascii="Arial" w:hAnsi="Arial" w:cs="Arial"/>
                <w:color w:val="0000FF"/>
                <w:sz w:val="20"/>
                <w:u w:val="single"/>
                <w:lang w:eastAsia="en-US"/>
              </w:rPr>
              <w:t>https://fspd.uqam.ca/</w:t>
            </w:r>
            <w:proofErr w:type="spellStart"/>
            <w:r w:rsidRPr="00C218BA">
              <w:rPr>
                <w:rFonts w:ascii="Arial" w:hAnsi="Arial" w:cs="Arial"/>
                <w:color w:val="0000FF"/>
                <w:sz w:val="20"/>
                <w:u w:val="single"/>
                <w:lang w:eastAsia="en-US"/>
              </w:rPr>
              <w:t>ecoles-dete</w:t>
            </w:r>
            <w:proofErr w:type="spellEnd"/>
            <w:r w:rsidRPr="00C218BA">
              <w:rPr>
                <w:rFonts w:ascii="Arial" w:hAnsi="Arial" w:cs="Arial"/>
                <w:color w:val="0000FF"/>
                <w:sz w:val="20"/>
                <w:u w:val="single"/>
                <w:lang w:eastAsia="en-US"/>
              </w:rPr>
              <w:t>/informations.html</w:t>
            </w:r>
          </w:p>
        </w:tc>
      </w:tr>
      <w:tr w:rsidR="000D51CB" w:rsidRPr="00C218BA" w14:paraId="56026D50" w14:textId="77777777" w:rsidTr="007D09D5">
        <w:trPr>
          <w:cantSplit/>
        </w:trPr>
        <w:tc>
          <w:tcPr>
            <w:tcW w:w="258" w:type="pct"/>
            <w:vAlign w:val="center"/>
          </w:tcPr>
          <w:p w14:paraId="7DAEAFD4" w14:textId="77777777" w:rsidR="000D51CB" w:rsidRPr="00C218BA" w:rsidRDefault="000D51CB" w:rsidP="007D09D5">
            <w:pPr>
              <w:spacing w:before="120"/>
              <w:jc w:val="center"/>
              <w:rPr>
                <w:rFonts w:ascii="Arial" w:hAnsi="Arial" w:cs="Arial"/>
                <w:sz w:val="20"/>
                <w:lang w:val="en-CA" w:eastAsia="en-US"/>
              </w:rPr>
            </w:pPr>
            <w:r w:rsidRPr="00C218BA">
              <w:rPr>
                <w:rFonts w:ascii="Arial" w:hAnsi="Arial" w:cs="Arial"/>
                <w:sz w:val="20"/>
                <w:lang w:val="en-CA" w:eastAsia="en-US"/>
              </w:rPr>
              <w:t>Since 2000</w:t>
            </w:r>
          </w:p>
        </w:tc>
        <w:tc>
          <w:tcPr>
            <w:tcW w:w="4742" w:type="pct"/>
          </w:tcPr>
          <w:p w14:paraId="319C58AB" w14:textId="77777777" w:rsidR="000D51CB" w:rsidRPr="00C218BA" w:rsidRDefault="000D51CB" w:rsidP="000D51CB">
            <w:pPr>
              <w:spacing w:before="120"/>
              <w:rPr>
                <w:rFonts w:ascii="Arial" w:hAnsi="Arial" w:cs="Arial"/>
                <w:bCs/>
                <w:iCs/>
                <w:sz w:val="20"/>
                <w:lang w:val="en-CA" w:eastAsia="en-US"/>
              </w:rPr>
            </w:pPr>
            <w:r w:rsidRPr="00C218BA">
              <w:rPr>
                <w:rFonts w:ascii="Arial" w:hAnsi="Arial" w:cs="Arial"/>
                <w:b/>
                <w:bCs/>
                <w:i/>
                <w:iCs/>
                <w:sz w:val="20"/>
                <w:lang w:val="en-CA" w:eastAsia="en-US"/>
              </w:rPr>
              <w:t>Associate Researcher</w:t>
            </w:r>
            <w:r w:rsidRPr="00C218BA">
              <w:rPr>
                <w:rFonts w:ascii="Arial" w:hAnsi="Arial" w:cs="Arial"/>
                <w:b/>
                <w:bCs/>
                <w:iCs/>
                <w:sz w:val="20"/>
                <w:lang w:val="en-CA" w:eastAsia="en-US"/>
              </w:rPr>
              <w:t xml:space="preserve">, </w:t>
            </w:r>
            <w:proofErr w:type="spellStart"/>
            <w:r w:rsidRPr="00C218BA">
              <w:rPr>
                <w:rFonts w:ascii="Arial" w:hAnsi="Arial" w:cs="Arial"/>
                <w:b/>
                <w:bCs/>
                <w:iCs/>
                <w:sz w:val="20"/>
                <w:lang w:val="en-CA" w:eastAsia="en-US"/>
              </w:rPr>
              <w:t>Chaire</w:t>
            </w:r>
            <w:proofErr w:type="spellEnd"/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 Raoul DANDURAND</w:t>
            </w:r>
            <w:r w:rsidRPr="00C218BA">
              <w:rPr>
                <w:rFonts w:ascii="Arial" w:hAnsi="Arial" w:cs="Arial"/>
                <w:sz w:val="20"/>
                <w:lang w:val="en-CA" w:eastAsia="en-US"/>
              </w:rPr>
              <w:t xml:space="preserve"> in Strategical and Diplomatic Studies, </w:t>
            </w:r>
            <w:proofErr w:type="spellStart"/>
            <w:r w:rsidRPr="00C218BA">
              <w:rPr>
                <w:rFonts w:ascii="Arial" w:hAnsi="Arial" w:cs="Arial"/>
                <w:sz w:val="20"/>
                <w:lang w:val="en-CA" w:eastAsia="en-US"/>
              </w:rPr>
              <w:t>Université</w:t>
            </w:r>
            <w:proofErr w:type="spellEnd"/>
            <w:r w:rsidRPr="00C218BA">
              <w:rPr>
                <w:rFonts w:ascii="Arial" w:hAnsi="Arial" w:cs="Arial"/>
                <w:sz w:val="20"/>
                <w:lang w:val="en-CA" w:eastAsia="en-US"/>
              </w:rPr>
              <w:t xml:space="preserve"> du Québec à Montréal (UQAM</w:t>
            </w:r>
            <w:r w:rsidRPr="00C218BA">
              <w:rPr>
                <w:rFonts w:ascii="Arial" w:hAnsi="Arial" w:cs="Arial"/>
                <w:bCs/>
                <w:iCs/>
                <w:sz w:val="20"/>
                <w:lang w:val="en-CA" w:eastAsia="en-US"/>
              </w:rPr>
              <w:t>)</w:t>
            </w:r>
          </w:p>
        </w:tc>
      </w:tr>
      <w:tr w:rsidR="000D51CB" w:rsidRPr="007B446A" w14:paraId="168838D6" w14:textId="77777777" w:rsidTr="007D09D5">
        <w:trPr>
          <w:cantSplit/>
        </w:trPr>
        <w:tc>
          <w:tcPr>
            <w:tcW w:w="258" w:type="pct"/>
            <w:vAlign w:val="center"/>
          </w:tcPr>
          <w:p w14:paraId="3628840F" w14:textId="57E24C43" w:rsidR="000D51CB" w:rsidRPr="00C218BA" w:rsidRDefault="000D51CB" w:rsidP="007D09D5">
            <w:pPr>
              <w:spacing w:before="120"/>
              <w:jc w:val="center"/>
              <w:rPr>
                <w:rFonts w:ascii="Arial" w:hAnsi="Arial" w:cs="Arial"/>
                <w:sz w:val="20"/>
                <w:lang w:val="en-CA" w:eastAsia="en-US"/>
              </w:rPr>
            </w:pPr>
            <w:r w:rsidRPr="00C218BA">
              <w:rPr>
                <w:rFonts w:ascii="Arial" w:hAnsi="Arial" w:cs="Arial"/>
                <w:sz w:val="20"/>
                <w:lang w:val="en-CA" w:eastAsia="en-US"/>
              </w:rPr>
              <w:t>2013</w:t>
            </w:r>
          </w:p>
        </w:tc>
        <w:tc>
          <w:tcPr>
            <w:tcW w:w="4742" w:type="pct"/>
          </w:tcPr>
          <w:p w14:paraId="4B5EFFCD" w14:textId="77777777" w:rsidR="000D51CB" w:rsidRPr="00C218BA" w:rsidRDefault="000D51CB" w:rsidP="000D51CB">
            <w:pPr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C218BA">
              <w:rPr>
                <w:rFonts w:ascii="Arial" w:hAnsi="Arial" w:cs="Arial"/>
                <w:b/>
                <w:i/>
                <w:sz w:val="20"/>
                <w:lang w:val="en-US" w:eastAsia="en-US"/>
              </w:rPr>
              <w:t xml:space="preserve">Faculty, </w:t>
            </w:r>
            <w:r w:rsidRPr="00C218BA">
              <w:rPr>
                <w:rFonts w:ascii="Arial" w:hAnsi="Arial" w:cs="Arial"/>
                <w:b/>
                <w:sz w:val="20"/>
                <w:lang w:val="en-US" w:eastAsia="en-US"/>
              </w:rPr>
              <w:t>Institute of Studies on International Development</w:t>
            </w:r>
            <w:r w:rsidRPr="00C218BA">
              <w:rPr>
                <w:rFonts w:ascii="Arial" w:hAnsi="Arial" w:cs="Arial"/>
                <w:b/>
                <w:i/>
                <w:sz w:val="20"/>
                <w:lang w:val="en-US" w:eastAsia="en-US"/>
              </w:rPr>
              <w:t xml:space="preserve"> (ISID), Mc Gill University, </w:t>
            </w:r>
            <w:r w:rsidRPr="00C218BA">
              <w:rPr>
                <w:rFonts w:ascii="Arial" w:hAnsi="Arial" w:cs="Arial"/>
                <w:i/>
                <w:sz w:val="20"/>
                <w:lang w:val="en-US" w:eastAsia="en-US"/>
              </w:rPr>
              <w:t xml:space="preserve">“International Development – Bridging the Worlds of Theory, Policy and Practice” Course </w:t>
            </w:r>
          </w:p>
        </w:tc>
      </w:tr>
      <w:tr w:rsidR="000D51CB" w:rsidRPr="007B446A" w14:paraId="7C6F7FB1" w14:textId="77777777" w:rsidTr="007D09D5">
        <w:trPr>
          <w:cantSplit/>
        </w:trPr>
        <w:tc>
          <w:tcPr>
            <w:tcW w:w="258" w:type="pct"/>
            <w:vAlign w:val="center"/>
          </w:tcPr>
          <w:p w14:paraId="02F929A9" w14:textId="77777777" w:rsidR="000D51CB" w:rsidRPr="00C218BA" w:rsidRDefault="000D51CB" w:rsidP="007D09D5">
            <w:pPr>
              <w:spacing w:before="120"/>
              <w:jc w:val="center"/>
              <w:rPr>
                <w:rFonts w:ascii="Arial" w:hAnsi="Arial" w:cs="Arial"/>
                <w:sz w:val="20"/>
                <w:lang w:val="en-CA" w:eastAsia="en-US"/>
              </w:rPr>
            </w:pPr>
            <w:r w:rsidRPr="00C218BA">
              <w:rPr>
                <w:rFonts w:ascii="Arial" w:hAnsi="Arial" w:cs="Arial"/>
                <w:sz w:val="20"/>
                <w:lang w:val="en-CA" w:eastAsia="en-US"/>
              </w:rPr>
              <w:t>2002-2009</w:t>
            </w:r>
          </w:p>
        </w:tc>
        <w:tc>
          <w:tcPr>
            <w:tcW w:w="4742" w:type="pct"/>
          </w:tcPr>
          <w:p w14:paraId="2BBFE98D" w14:textId="77777777" w:rsidR="000D51CB" w:rsidRPr="00C218BA" w:rsidRDefault="000D51CB" w:rsidP="000D51CB">
            <w:pPr>
              <w:spacing w:before="120"/>
              <w:rPr>
                <w:rFonts w:ascii="Arial" w:hAnsi="Arial" w:cs="Arial"/>
                <w:b/>
                <w:i/>
                <w:sz w:val="20"/>
                <w:lang w:val="en-US" w:eastAsia="en-US"/>
              </w:rPr>
            </w:pPr>
            <w:r w:rsidRPr="00C218BA">
              <w:rPr>
                <w:rFonts w:ascii="Arial" w:hAnsi="Arial" w:cs="Arial"/>
                <w:b/>
                <w:i/>
                <w:sz w:val="20"/>
                <w:lang w:val="en-US" w:eastAsia="en-US"/>
              </w:rPr>
              <w:t>Course Designer</w:t>
            </w:r>
            <w:r w:rsidRPr="00C218BA">
              <w:rPr>
                <w:rFonts w:ascii="Arial" w:hAnsi="Arial" w:cs="Arial"/>
                <w:b/>
                <w:sz w:val="20"/>
                <w:lang w:val="en-US" w:eastAsia="en-US"/>
              </w:rPr>
              <w:t xml:space="preserve">, UNITAR - United Nations Institute for Training and Research - Training Program in Peacekeeping Operations (POCI) – </w:t>
            </w:r>
            <w:r w:rsidRPr="00C218BA">
              <w:rPr>
                <w:rFonts w:ascii="Arial" w:hAnsi="Arial" w:cs="Arial"/>
                <w:sz w:val="20"/>
                <w:lang w:val="en-US" w:eastAsia="en-US"/>
              </w:rPr>
              <w:t xml:space="preserve">Course </w:t>
            </w:r>
            <w:r w:rsidRPr="00C218BA">
              <w:rPr>
                <w:rFonts w:ascii="Arial" w:hAnsi="Arial" w:cs="Arial"/>
                <w:sz w:val="20"/>
                <w:u w:val="single"/>
                <w:lang w:val="en-US" w:eastAsia="en-US"/>
              </w:rPr>
              <w:t>Writer</w:t>
            </w:r>
            <w:r w:rsidRPr="00C218BA">
              <w:rPr>
                <w:rFonts w:ascii="Arial" w:hAnsi="Arial" w:cs="Arial"/>
                <w:sz w:val="20"/>
                <w:lang w:val="en-US" w:eastAsia="en-US"/>
              </w:rPr>
              <w:t xml:space="preserve"> “</w:t>
            </w:r>
            <w:r w:rsidRPr="00C218BA">
              <w:rPr>
                <w:rFonts w:ascii="Arial" w:hAnsi="Arial" w:cs="Arial"/>
                <w:i/>
                <w:sz w:val="20"/>
                <w:lang w:val="en-US" w:eastAsia="en-US"/>
              </w:rPr>
              <w:t>Conduct of humanitarian relief operations</w:t>
            </w:r>
            <w:r w:rsidRPr="00C218BA">
              <w:rPr>
                <w:rFonts w:ascii="Arial" w:hAnsi="Arial" w:cs="Arial"/>
                <w:sz w:val="20"/>
                <w:lang w:val="en-US" w:eastAsia="en-US"/>
              </w:rPr>
              <w:t>” (2002) and « </w:t>
            </w:r>
            <w:r w:rsidRPr="00C218BA">
              <w:rPr>
                <w:rFonts w:ascii="Arial" w:hAnsi="Arial" w:cs="Arial"/>
                <w:i/>
                <w:sz w:val="20"/>
                <w:lang w:val="en-US" w:eastAsia="en-US"/>
              </w:rPr>
              <w:t>DDR</w:t>
            </w:r>
            <w:r w:rsidRPr="00C218BA">
              <w:rPr>
                <w:rFonts w:ascii="Arial" w:hAnsi="Arial" w:cs="Arial"/>
                <w:sz w:val="20"/>
                <w:lang w:val="en-US" w:eastAsia="en-US"/>
              </w:rPr>
              <w:t xml:space="preserve"> » (2008); </w:t>
            </w:r>
            <w:r w:rsidRPr="00C218BA">
              <w:rPr>
                <w:rFonts w:ascii="Arial" w:hAnsi="Arial" w:cs="Arial"/>
                <w:bCs/>
                <w:iCs/>
                <w:sz w:val="20"/>
                <w:u w:val="single"/>
                <w:lang w:val="en-US" w:eastAsia="en-US"/>
              </w:rPr>
              <w:t>Thesis Adviser</w:t>
            </w:r>
            <w:r w:rsidRPr="00C218BA">
              <w:rPr>
                <w:rFonts w:ascii="Arial" w:hAnsi="Arial" w:cs="Arial"/>
                <w:bCs/>
                <w:iCs/>
                <w:sz w:val="20"/>
                <w:lang w:val="en-US" w:eastAsia="en-US"/>
              </w:rPr>
              <w:t xml:space="preserve">, </w:t>
            </w:r>
            <w:r w:rsidRPr="00C218BA">
              <w:rPr>
                <w:rFonts w:ascii="Arial" w:hAnsi="Arial" w:cs="Arial"/>
                <w:bCs/>
                <w:i/>
                <w:iCs/>
                <w:sz w:val="20"/>
                <w:lang w:val="en-US" w:eastAsia="en-US"/>
              </w:rPr>
              <w:t>Certificate of Training in Peace Support Operations (</w:t>
            </w:r>
            <w:r w:rsidRPr="00C218BA">
              <w:rPr>
                <w:rFonts w:ascii="Arial" w:hAnsi="Arial" w:cs="Arial"/>
                <w:bCs/>
                <w:iCs/>
                <w:sz w:val="20"/>
                <w:lang w:val="en-US" w:eastAsia="en-US"/>
              </w:rPr>
              <w:t>COTIPSO).</w:t>
            </w:r>
          </w:p>
        </w:tc>
      </w:tr>
      <w:tr w:rsidR="000D51CB" w:rsidRPr="00C218BA" w14:paraId="5444609F" w14:textId="77777777" w:rsidTr="007D09D5">
        <w:trPr>
          <w:cantSplit/>
        </w:trPr>
        <w:tc>
          <w:tcPr>
            <w:tcW w:w="258" w:type="pct"/>
            <w:vAlign w:val="center"/>
          </w:tcPr>
          <w:p w14:paraId="5C82A65B" w14:textId="69A03FB3" w:rsidR="000D51CB" w:rsidRPr="00C218BA" w:rsidRDefault="007D09D5" w:rsidP="007D09D5">
            <w:pPr>
              <w:spacing w:before="120"/>
              <w:jc w:val="center"/>
              <w:rPr>
                <w:rFonts w:ascii="Arial" w:hAnsi="Arial" w:cs="Arial"/>
                <w:sz w:val="20"/>
                <w:lang w:val="en-CA" w:eastAsia="en-US"/>
              </w:rPr>
            </w:pPr>
            <w:r>
              <w:rPr>
                <w:rFonts w:ascii="Arial" w:hAnsi="Arial" w:cs="Arial"/>
                <w:sz w:val="20"/>
                <w:lang w:val="en-CA" w:eastAsia="en-US"/>
              </w:rPr>
              <w:t>1997-</w:t>
            </w:r>
            <w:r w:rsidR="000D51CB" w:rsidRPr="00C218BA">
              <w:rPr>
                <w:rFonts w:ascii="Arial" w:hAnsi="Arial" w:cs="Arial"/>
                <w:sz w:val="20"/>
                <w:lang w:val="en-CA" w:eastAsia="en-US"/>
              </w:rPr>
              <w:t xml:space="preserve"> 20</w:t>
            </w:r>
            <w:r w:rsidR="00C151E2">
              <w:rPr>
                <w:rFonts w:ascii="Arial" w:hAnsi="Arial" w:cs="Arial"/>
                <w:sz w:val="20"/>
                <w:lang w:val="en-CA" w:eastAsia="en-US"/>
              </w:rPr>
              <w:t>2</w:t>
            </w:r>
            <w:r w:rsidR="007B446A">
              <w:rPr>
                <w:rFonts w:ascii="Arial" w:hAnsi="Arial" w:cs="Arial"/>
                <w:sz w:val="20"/>
                <w:lang w:val="en-CA" w:eastAsia="en-US"/>
              </w:rPr>
              <w:t>1</w:t>
            </w:r>
          </w:p>
        </w:tc>
        <w:tc>
          <w:tcPr>
            <w:tcW w:w="4742" w:type="pct"/>
          </w:tcPr>
          <w:p w14:paraId="1B34D10B" w14:textId="5E679FF8" w:rsidR="000D51CB" w:rsidRPr="00C218BA" w:rsidRDefault="000D51CB" w:rsidP="000D51CB">
            <w:pPr>
              <w:spacing w:before="120"/>
              <w:rPr>
                <w:rFonts w:ascii="Arial" w:hAnsi="Arial" w:cs="Arial"/>
                <w:b/>
                <w:i/>
                <w:sz w:val="20"/>
                <w:lang w:val="fr-CA" w:eastAsia="en-US"/>
              </w:rPr>
            </w:pPr>
            <w:r w:rsidRPr="00C218BA">
              <w:rPr>
                <w:rFonts w:ascii="Arial" w:hAnsi="Arial" w:cs="Arial"/>
                <w:b/>
                <w:i/>
                <w:sz w:val="20"/>
                <w:lang w:val="fr-CA" w:eastAsia="en-US"/>
              </w:rPr>
              <w:t xml:space="preserve">Course </w:t>
            </w:r>
            <w:proofErr w:type="spellStart"/>
            <w:r w:rsidRPr="00C218BA">
              <w:rPr>
                <w:rFonts w:ascii="Arial" w:hAnsi="Arial" w:cs="Arial"/>
                <w:b/>
                <w:i/>
                <w:sz w:val="20"/>
                <w:lang w:val="fr-CA" w:eastAsia="en-US"/>
              </w:rPr>
              <w:t>Developper</w:t>
            </w:r>
            <w:proofErr w:type="spellEnd"/>
            <w:r w:rsidRPr="00C218BA">
              <w:rPr>
                <w:rFonts w:ascii="Arial" w:hAnsi="Arial" w:cs="Arial"/>
                <w:b/>
                <w:sz w:val="20"/>
                <w:lang w:val="fr-CA" w:eastAsia="en-US"/>
              </w:rPr>
              <w:t xml:space="preserve">, Université du Québec in Montréal (UQAM), Outaouais (UQO), Université Laval (Québec) and </w:t>
            </w:r>
            <w:proofErr w:type="spellStart"/>
            <w:r w:rsidRPr="00C218BA">
              <w:rPr>
                <w:rFonts w:ascii="Arial" w:hAnsi="Arial" w:cs="Arial"/>
                <w:b/>
                <w:sz w:val="20"/>
                <w:lang w:val="fr-CA" w:eastAsia="en-US"/>
              </w:rPr>
              <w:t>University</w:t>
            </w:r>
            <w:proofErr w:type="spellEnd"/>
            <w:r w:rsidRPr="00C218BA">
              <w:rPr>
                <w:rFonts w:ascii="Arial" w:hAnsi="Arial" w:cs="Arial"/>
                <w:b/>
                <w:sz w:val="20"/>
                <w:lang w:val="fr-CA" w:eastAsia="en-US"/>
              </w:rPr>
              <w:t xml:space="preserve"> of Montréal (UDM)</w:t>
            </w:r>
            <w:r w:rsidRPr="00C218BA">
              <w:rPr>
                <w:rFonts w:ascii="Arial" w:hAnsi="Arial" w:cs="Arial"/>
                <w:b/>
                <w:sz w:val="20"/>
                <w:lang w:val="fr-CA" w:eastAsia="en-US"/>
              </w:rPr>
              <w:br/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t xml:space="preserve">Design and </w:t>
            </w:r>
            <w:proofErr w:type="spellStart"/>
            <w:r w:rsidRPr="00C218BA">
              <w:rPr>
                <w:rFonts w:ascii="Arial" w:hAnsi="Arial" w:cs="Arial"/>
                <w:sz w:val="20"/>
                <w:lang w:val="fr-CA" w:eastAsia="en-US"/>
              </w:rPr>
              <w:t>delivery</w:t>
            </w:r>
            <w:proofErr w:type="spellEnd"/>
            <w:r w:rsidRPr="00C218BA">
              <w:rPr>
                <w:rFonts w:ascii="Arial" w:hAnsi="Arial" w:cs="Arial"/>
                <w:sz w:val="20"/>
                <w:lang w:val="fr-CA" w:eastAsia="en-US"/>
              </w:rPr>
              <w:t xml:space="preserve"> of the </w:t>
            </w:r>
            <w:proofErr w:type="spellStart"/>
            <w:r w:rsidRPr="00C218BA">
              <w:rPr>
                <w:rFonts w:ascii="Arial" w:hAnsi="Arial" w:cs="Arial"/>
                <w:sz w:val="20"/>
                <w:lang w:val="fr-CA" w:eastAsia="en-US"/>
              </w:rPr>
              <w:t>following</w:t>
            </w:r>
            <w:proofErr w:type="spellEnd"/>
            <w:r w:rsidRPr="00C218BA">
              <w:rPr>
                <w:rFonts w:ascii="Arial" w:hAnsi="Arial" w:cs="Arial"/>
                <w:sz w:val="20"/>
                <w:lang w:val="fr-CA" w:eastAsia="en-US"/>
              </w:rPr>
              <w:t xml:space="preserve"> courses :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br/>
              <w:t>«  </w:t>
            </w:r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t xml:space="preserve">Management of </w:t>
            </w:r>
            <w:proofErr w:type="spellStart"/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t>Humanitarian</w:t>
            </w:r>
            <w:proofErr w:type="spellEnd"/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t xml:space="preserve"> Assistance Programmes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t> »  (UQO);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br/>
              <w:t>«  </w:t>
            </w:r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t>Administration des organisations internationales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t> »  (UQAM);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br/>
              <w:t xml:space="preserve"> «  </w:t>
            </w:r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t>Intervention en situation d’urgence 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t xml:space="preserve">»  (UDM); 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br/>
              <w:t>«  </w:t>
            </w:r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t>Gestion des opérations humanitaires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t xml:space="preserve">  </w:t>
            </w:r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t>internationales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t>»  et « </w:t>
            </w:r>
            <w:r w:rsidR="007B446A">
              <w:rPr>
                <w:rFonts w:ascii="Arial" w:hAnsi="Arial" w:cs="Arial"/>
                <w:i/>
                <w:iCs/>
                <w:sz w:val="20"/>
                <w:lang w:val="fr-CA" w:eastAsia="en-US"/>
              </w:rPr>
              <w:t>Thèmes émergents en Développement International et Action Humanitaire »</w:t>
            </w:r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t xml:space="preserve"> (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t>Université Laval)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br/>
              <w:t>« </w:t>
            </w:r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t>Conflits armés, paix et développement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t> » (UDM)</w:t>
            </w:r>
          </w:p>
        </w:tc>
      </w:tr>
      <w:tr w:rsidR="000D51CB" w:rsidRPr="007B446A" w14:paraId="13557ABB" w14:textId="77777777" w:rsidTr="007D09D5">
        <w:trPr>
          <w:cantSplit/>
        </w:trPr>
        <w:tc>
          <w:tcPr>
            <w:tcW w:w="258" w:type="pct"/>
            <w:vAlign w:val="center"/>
          </w:tcPr>
          <w:p w14:paraId="5E3B947E" w14:textId="77777777" w:rsidR="000D51CB" w:rsidRPr="00C218BA" w:rsidRDefault="000D51CB" w:rsidP="007D09D5">
            <w:pPr>
              <w:spacing w:before="120"/>
              <w:jc w:val="center"/>
              <w:rPr>
                <w:rFonts w:ascii="Arial" w:hAnsi="Arial" w:cs="Arial"/>
                <w:sz w:val="20"/>
                <w:lang w:val="fr-CA" w:eastAsia="en-US"/>
              </w:rPr>
            </w:pPr>
            <w:r w:rsidRPr="00C218BA">
              <w:rPr>
                <w:rFonts w:ascii="Arial" w:hAnsi="Arial" w:cs="Arial"/>
                <w:sz w:val="20"/>
                <w:lang w:val="fr-CA" w:eastAsia="en-US"/>
              </w:rPr>
              <w:t>2002-</w:t>
            </w:r>
            <w:r w:rsidR="007D09D5">
              <w:rPr>
                <w:rFonts w:ascii="Arial" w:hAnsi="Arial" w:cs="Arial"/>
                <w:sz w:val="20"/>
                <w:lang w:val="fr-CA" w:eastAsia="en-US"/>
              </w:rPr>
              <w:t>20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t>05</w:t>
            </w:r>
          </w:p>
        </w:tc>
        <w:tc>
          <w:tcPr>
            <w:tcW w:w="4742" w:type="pct"/>
          </w:tcPr>
          <w:p w14:paraId="2EBC92B8" w14:textId="77777777" w:rsidR="000D51CB" w:rsidRPr="00C218BA" w:rsidRDefault="000D51CB" w:rsidP="000D51CB">
            <w:pPr>
              <w:spacing w:before="120"/>
              <w:rPr>
                <w:rFonts w:ascii="Arial" w:hAnsi="Arial" w:cs="Arial"/>
                <w:sz w:val="20"/>
                <w:lang w:val="en-CA" w:eastAsia="en-US"/>
              </w:rPr>
            </w:pPr>
            <w:r w:rsidRPr="00C218BA">
              <w:rPr>
                <w:rFonts w:ascii="Arial" w:hAnsi="Arial" w:cs="Arial"/>
                <w:b/>
                <w:i/>
                <w:sz w:val="20"/>
                <w:lang w:val="fr-CA" w:eastAsia="en-US"/>
              </w:rPr>
              <w:t xml:space="preserve">Awards - </w:t>
            </w:r>
            <w:proofErr w:type="spellStart"/>
            <w:r w:rsidRPr="00C218BA">
              <w:rPr>
                <w:rFonts w:ascii="Arial" w:hAnsi="Arial" w:cs="Arial"/>
                <w:b/>
                <w:i/>
                <w:sz w:val="20"/>
                <w:lang w:val="fr-CA" w:eastAsia="en-US"/>
              </w:rPr>
              <w:t>Editorial</w:t>
            </w:r>
            <w:proofErr w:type="spellEnd"/>
            <w:r w:rsidRPr="00C218BA">
              <w:rPr>
                <w:rFonts w:ascii="Arial" w:hAnsi="Arial" w:cs="Arial"/>
                <w:b/>
                <w:i/>
                <w:sz w:val="20"/>
                <w:lang w:val="fr-CA" w:eastAsia="en-US"/>
              </w:rPr>
              <w:t xml:space="preserve"> Grants</w:t>
            </w:r>
            <w:r w:rsidRPr="00C218BA">
              <w:rPr>
                <w:rFonts w:ascii="Arial" w:hAnsi="Arial" w:cs="Arial"/>
                <w:b/>
                <w:sz w:val="20"/>
                <w:lang w:val="fr-CA" w:eastAsia="en-US"/>
              </w:rPr>
              <w:t xml:space="preserve">, </w:t>
            </w:r>
            <w:proofErr w:type="spellStart"/>
            <w:r w:rsidRPr="00C218BA">
              <w:rPr>
                <w:rFonts w:ascii="Arial" w:hAnsi="Arial" w:cs="Arial"/>
                <w:b/>
                <w:sz w:val="20"/>
                <w:lang w:val="fr-CA" w:eastAsia="en-US"/>
              </w:rPr>
              <w:t>Canada’s</w:t>
            </w:r>
            <w:proofErr w:type="spellEnd"/>
            <w:r w:rsidR="00036B73" w:rsidRPr="00C218BA">
              <w:rPr>
                <w:rFonts w:ascii="Arial" w:hAnsi="Arial" w:cs="Arial"/>
                <w:b/>
                <w:sz w:val="20"/>
                <w:lang w:val="fr-CA" w:eastAsia="en-US"/>
              </w:rPr>
              <w:t xml:space="preserve"> </w:t>
            </w:r>
            <w:proofErr w:type="spellStart"/>
            <w:r w:rsidRPr="00C218BA">
              <w:rPr>
                <w:rFonts w:ascii="Arial" w:hAnsi="Arial" w:cs="Arial"/>
                <w:b/>
                <w:sz w:val="20"/>
                <w:lang w:val="fr-CA" w:eastAsia="en-US"/>
              </w:rPr>
              <w:t>Department</w:t>
            </w:r>
            <w:proofErr w:type="spellEnd"/>
            <w:r w:rsidRPr="00C218BA">
              <w:rPr>
                <w:rFonts w:ascii="Arial" w:hAnsi="Arial" w:cs="Arial"/>
                <w:b/>
                <w:sz w:val="20"/>
                <w:lang w:val="fr-CA" w:eastAsia="en-US"/>
              </w:rPr>
              <w:t xml:space="preserve"> of </w:t>
            </w:r>
            <w:proofErr w:type="spellStart"/>
            <w:r w:rsidRPr="00C218BA">
              <w:rPr>
                <w:rFonts w:ascii="Arial" w:hAnsi="Arial" w:cs="Arial"/>
                <w:b/>
                <w:sz w:val="20"/>
                <w:lang w:val="fr-CA" w:eastAsia="en-US"/>
              </w:rPr>
              <w:t>Foreign</w:t>
            </w:r>
            <w:proofErr w:type="spellEnd"/>
            <w:r w:rsidR="00036B73" w:rsidRPr="00C218BA">
              <w:rPr>
                <w:rFonts w:ascii="Arial" w:hAnsi="Arial" w:cs="Arial"/>
                <w:b/>
                <w:sz w:val="20"/>
                <w:lang w:val="fr-CA" w:eastAsia="en-US"/>
              </w:rPr>
              <w:t xml:space="preserve"> </w:t>
            </w:r>
            <w:proofErr w:type="spellStart"/>
            <w:r w:rsidRPr="00C218BA">
              <w:rPr>
                <w:rFonts w:ascii="Arial" w:hAnsi="Arial" w:cs="Arial"/>
                <w:b/>
                <w:sz w:val="20"/>
                <w:lang w:val="fr-CA" w:eastAsia="en-US"/>
              </w:rPr>
              <w:t>Affairs</w:t>
            </w:r>
            <w:proofErr w:type="spellEnd"/>
            <w:r w:rsidRPr="00C218BA">
              <w:rPr>
                <w:rFonts w:ascii="Arial" w:hAnsi="Arial" w:cs="Arial"/>
                <w:b/>
                <w:sz w:val="20"/>
                <w:lang w:val="fr-CA" w:eastAsia="en-US"/>
              </w:rPr>
              <w:t xml:space="preserve"> (DFAIT) 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br/>
              <w:t xml:space="preserve">« </w:t>
            </w:r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t> </w:t>
            </w:r>
            <w:r w:rsidRPr="00C218BA">
              <w:rPr>
                <w:rFonts w:ascii="Arial" w:hAnsi="Arial" w:cs="Arial"/>
                <w:i/>
                <w:iCs/>
                <w:sz w:val="20"/>
                <w:lang w:val="fr-CA" w:eastAsia="en-US"/>
              </w:rPr>
              <w:t>L’Action humanitaire du Canada – PUL - (2002)</w:t>
            </w:r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t xml:space="preserve"> » ;</w:t>
            </w:r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br/>
              <w:t>«  </w:t>
            </w:r>
            <w:r w:rsidRPr="00C218BA">
              <w:rPr>
                <w:rFonts w:ascii="Arial" w:hAnsi="Arial" w:cs="Arial"/>
                <w:i/>
                <w:iCs/>
                <w:sz w:val="20"/>
                <w:lang w:val="fr-CA" w:eastAsia="en-US"/>
              </w:rPr>
              <w:t>Faire la paix – concepts et pratiques de la consolidation de la paix </w:t>
            </w:r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t xml:space="preserve">– </w:t>
            </w:r>
            <w:r w:rsidRPr="00C218BA">
              <w:rPr>
                <w:rFonts w:ascii="Arial" w:hAnsi="Arial" w:cs="Arial"/>
                <w:i/>
                <w:iCs/>
                <w:sz w:val="20"/>
                <w:lang w:val="fr-CA" w:eastAsia="en-US"/>
              </w:rPr>
              <w:t>PUL - (2005)</w:t>
            </w:r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t>»</w:t>
            </w:r>
            <w:r w:rsidRPr="00C218BA">
              <w:rPr>
                <w:rFonts w:ascii="Arial" w:hAnsi="Arial" w:cs="Arial"/>
                <w:i/>
                <w:sz w:val="20"/>
                <w:lang w:val="fr-CA" w:eastAsia="en-US"/>
              </w:rPr>
              <w:br/>
              <w:t>«  DDR – enjeux humains – défi global » (2006).</w:t>
            </w:r>
            <w:r w:rsidRPr="00C218BA">
              <w:rPr>
                <w:rFonts w:ascii="Arial" w:hAnsi="Arial" w:cs="Arial"/>
                <w:sz w:val="20"/>
                <w:lang w:val="fr-CA" w:eastAsia="en-US"/>
              </w:rPr>
              <w:br/>
            </w:r>
            <w:r w:rsidRPr="00C218BA">
              <w:rPr>
                <w:rFonts w:ascii="Arial" w:hAnsi="Arial" w:cs="Arial"/>
                <w:sz w:val="20"/>
                <w:lang w:val="en-CA" w:eastAsia="en-US"/>
              </w:rPr>
              <w:t xml:space="preserve">See </w:t>
            </w:r>
            <w:hyperlink r:id="rId74" w:history="1">
              <w:r w:rsidRPr="00C218BA">
                <w:rPr>
                  <w:rFonts w:ascii="Arial" w:hAnsi="Arial" w:cs="Arial"/>
                  <w:color w:val="0000FF"/>
                  <w:sz w:val="20"/>
                  <w:u w:val="single"/>
                  <w:lang w:val="en-CA" w:eastAsia="en-US"/>
                </w:rPr>
                <w:t>http://www.pulaval.com/catalogue/recherche.html?q=yvan+conoir&amp;format</w:t>
              </w:r>
            </w:hyperlink>
            <w:r w:rsidRPr="00C218BA">
              <w:rPr>
                <w:rFonts w:ascii="Arial" w:hAnsi="Arial" w:cs="Arial"/>
                <w:sz w:val="20"/>
                <w:lang w:val="en-CA" w:eastAsia="en-US"/>
              </w:rPr>
              <w:t xml:space="preserve">= </w:t>
            </w:r>
          </w:p>
        </w:tc>
      </w:tr>
      <w:tr w:rsidR="000D51CB" w:rsidRPr="007B446A" w14:paraId="33E72FF8" w14:textId="77777777" w:rsidTr="007D09D5">
        <w:trPr>
          <w:cantSplit/>
        </w:trPr>
        <w:tc>
          <w:tcPr>
            <w:tcW w:w="258" w:type="pct"/>
            <w:vAlign w:val="center"/>
          </w:tcPr>
          <w:p w14:paraId="51522243" w14:textId="1A556100" w:rsidR="000D51CB" w:rsidRPr="00C218BA" w:rsidRDefault="007D09D5" w:rsidP="007D09D5">
            <w:pPr>
              <w:spacing w:before="120"/>
              <w:jc w:val="center"/>
              <w:rPr>
                <w:rFonts w:ascii="Arial" w:hAnsi="Arial" w:cs="Arial"/>
                <w:sz w:val="20"/>
                <w:lang w:val="en-CA" w:eastAsia="en-US"/>
              </w:rPr>
            </w:pPr>
            <w:r>
              <w:rPr>
                <w:rFonts w:ascii="Arial" w:hAnsi="Arial" w:cs="Arial"/>
                <w:sz w:val="20"/>
                <w:lang w:val="en-CA" w:eastAsia="en-US"/>
              </w:rPr>
              <w:t>2000-</w:t>
            </w:r>
            <w:r w:rsidR="000D51CB" w:rsidRPr="00C218BA">
              <w:rPr>
                <w:rFonts w:ascii="Arial" w:hAnsi="Arial" w:cs="Arial"/>
                <w:sz w:val="20"/>
                <w:lang w:val="en-CA" w:eastAsia="en-US"/>
              </w:rPr>
              <w:t xml:space="preserve"> 20</w:t>
            </w:r>
            <w:r w:rsidR="00C151E2">
              <w:rPr>
                <w:rFonts w:ascii="Arial" w:hAnsi="Arial" w:cs="Arial"/>
                <w:sz w:val="20"/>
                <w:lang w:val="en-CA" w:eastAsia="en-US"/>
              </w:rPr>
              <w:t>2</w:t>
            </w:r>
            <w:r w:rsidR="007B446A">
              <w:rPr>
                <w:rFonts w:ascii="Arial" w:hAnsi="Arial" w:cs="Arial"/>
                <w:sz w:val="20"/>
                <w:lang w:val="en-CA" w:eastAsia="en-US"/>
              </w:rPr>
              <w:t>1</w:t>
            </w:r>
          </w:p>
        </w:tc>
        <w:tc>
          <w:tcPr>
            <w:tcW w:w="4742" w:type="pct"/>
            <w:vAlign w:val="center"/>
          </w:tcPr>
          <w:p w14:paraId="56F9455F" w14:textId="77777777" w:rsidR="000D51CB" w:rsidRPr="00C218BA" w:rsidRDefault="000D51CB" w:rsidP="007D09D5">
            <w:pPr>
              <w:spacing w:before="120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218BA">
              <w:rPr>
                <w:rFonts w:ascii="Arial" w:hAnsi="Arial" w:cs="Arial"/>
                <w:b/>
                <w:i/>
                <w:sz w:val="20"/>
                <w:lang w:val="en-US" w:eastAsia="en-US"/>
              </w:rPr>
              <w:t>Trainer and facilitator</w:t>
            </w:r>
            <w:r w:rsidRPr="00C218BA">
              <w:rPr>
                <w:rFonts w:ascii="Arial" w:hAnsi="Arial" w:cs="Arial"/>
                <w:b/>
                <w:sz w:val="20"/>
                <w:lang w:val="en-US" w:eastAsia="en-US"/>
              </w:rPr>
              <w:t>, “</w:t>
            </w:r>
            <w:r w:rsidRPr="00C218BA">
              <w:rPr>
                <w:rFonts w:ascii="Arial" w:hAnsi="Arial" w:cs="Arial"/>
                <w:sz w:val="20"/>
                <w:lang w:val="en-US" w:eastAsia="en-US"/>
              </w:rPr>
              <w:t>SPHERE Project – Humanitarian Charter and Minimum Standards in Disaster Response”</w:t>
            </w:r>
            <w:r w:rsidRPr="00C218BA">
              <w:rPr>
                <w:rFonts w:ascii="Arial" w:hAnsi="Arial" w:cs="Arial"/>
                <w:b/>
                <w:sz w:val="20"/>
                <w:lang w:val="en-CA" w:eastAsia="en-US"/>
              </w:rPr>
              <w:t xml:space="preserve"> –Geneva, San Salvador, Ottawa, Québec</w:t>
            </w:r>
          </w:p>
        </w:tc>
      </w:tr>
      <w:tr w:rsidR="000D51CB" w:rsidRPr="007B446A" w14:paraId="12E557AE" w14:textId="77777777" w:rsidTr="007D09D5">
        <w:trPr>
          <w:cantSplit/>
        </w:trPr>
        <w:tc>
          <w:tcPr>
            <w:tcW w:w="258" w:type="pct"/>
            <w:vAlign w:val="center"/>
          </w:tcPr>
          <w:p w14:paraId="47280A7F" w14:textId="77777777" w:rsidR="000D51CB" w:rsidRPr="00C218BA" w:rsidRDefault="000D51CB" w:rsidP="007D09D5">
            <w:pPr>
              <w:spacing w:before="120"/>
              <w:jc w:val="center"/>
              <w:rPr>
                <w:rFonts w:ascii="Arial" w:hAnsi="Arial" w:cs="Arial"/>
                <w:sz w:val="20"/>
                <w:lang w:val="en-CA" w:eastAsia="en-US"/>
              </w:rPr>
            </w:pPr>
            <w:r w:rsidRPr="00C218BA">
              <w:rPr>
                <w:rFonts w:ascii="Arial" w:hAnsi="Arial" w:cs="Arial"/>
                <w:sz w:val="20"/>
                <w:lang w:val="en-CA" w:eastAsia="en-US"/>
              </w:rPr>
              <w:t>1995-2005</w:t>
            </w:r>
          </w:p>
        </w:tc>
        <w:tc>
          <w:tcPr>
            <w:tcW w:w="4742" w:type="pct"/>
            <w:vAlign w:val="center"/>
          </w:tcPr>
          <w:p w14:paraId="662775F6" w14:textId="77777777" w:rsidR="000D51CB" w:rsidRPr="00C218BA" w:rsidRDefault="000D51CB" w:rsidP="007D09D5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  <w:lang w:val="en-US" w:eastAsia="en-US"/>
              </w:rPr>
            </w:pPr>
            <w:r w:rsidRPr="00C218BA">
              <w:rPr>
                <w:rFonts w:ascii="Arial" w:hAnsi="Arial" w:cs="Arial"/>
                <w:b/>
                <w:bCs/>
                <w:i/>
                <w:iCs/>
                <w:sz w:val="20"/>
                <w:lang w:val="en-US" w:eastAsia="en-US"/>
              </w:rPr>
              <w:t>Course Director, Faculty and Trainer</w:t>
            </w:r>
            <w:r w:rsidRPr="00C218BA">
              <w:rPr>
                <w:rFonts w:ascii="Arial" w:hAnsi="Arial" w:cs="Arial"/>
                <w:b/>
                <w:bCs/>
                <w:iCs/>
                <w:sz w:val="20"/>
                <w:lang w:val="en-US" w:eastAsia="en-US"/>
              </w:rPr>
              <w:t xml:space="preserve"> - </w:t>
            </w:r>
            <w:r w:rsidRPr="00C218BA">
              <w:rPr>
                <w:rFonts w:ascii="Arial" w:hAnsi="Arial" w:cs="Arial"/>
                <w:b/>
                <w:sz w:val="20"/>
                <w:lang w:val="en-US" w:eastAsia="en-US"/>
              </w:rPr>
              <w:t>Lester B. Pearson Canadian International Peacekeeping Training Centre – Cornwallis (N.S.)</w:t>
            </w:r>
          </w:p>
        </w:tc>
      </w:tr>
      <w:tr w:rsidR="000D51CB" w:rsidRPr="007B446A" w14:paraId="017351CD" w14:textId="77777777" w:rsidTr="007D09D5">
        <w:trPr>
          <w:cantSplit/>
        </w:trPr>
        <w:tc>
          <w:tcPr>
            <w:tcW w:w="258" w:type="pct"/>
            <w:vAlign w:val="center"/>
          </w:tcPr>
          <w:p w14:paraId="0361649D" w14:textId="77777777" w:rsidR="000D51CB" w:rsidRPr="00C218BA" w:rsidRDefault="000D51CB" w:rsidP="007D09D5">
            <w:pPr>
              <w:spacing w:before="120"/>
              <w:jc w:val="center"/>
              <w:rPr>
                <w:rFonts w:ascii="Arial" w:hAnsi="Arial" w:cs="Arial"/>
                <w:sz w:val="20"/>
                <w:lang w:val="en-CA" w:eastAsia="en-US"/>
              </w:rPr>
            </w:pPr>
            <w:r w:rsidRPr="00C218BA">
              <w:rPr>
                <w:rFonts w:ascii="Arial" w:hAnsi="Arial" w:cs="Arial"/>
                <w:sz w:val="20"/>
                <w:lang w:val="en-CA" w:eastAsia="en-US"/>
              </w:rPr>
              <w:t>1994-</w:t>
            </w:r>
            <w:r w:rsidR="007D09D5">
              <w:rPr>
                <w:rFonts w:ascii="Arial" w:hAnsi="Arial" w:cs="Arial"/>
                <w:sz w:val="20"/>
                <w:lang w:val="en-CA" w:eastAsia="en-US"/>
              </w:rPr>
              <w:t>19</w:t>
            </w:r>
            <w:r w:rsidRPr="00C218BA">
              <w:rPr>
                <w:rFonts w:ascii="Arial" w:hAnsi="Arial" w:cs="Arial"/>
                <w:sz w:val="20"/>
                <w:lang w:val="en-CA" w:eastAsia="en-US"/>
              </w:rPr>
              <w:t>96</w:t>
            </w:r>
          </w:p>
        </w:tc>
        <w:tc>
          <w:tcPr>
            <w:tcW w:w="4742" w:type="pct"/>
          </w:tcPr>
          <w:p w14:paraId="4A5D8991" w14:textId="77777777" w:rsidR="000D51CB" w:rsidRPr="00C218BA" w:rsidRDefault="000D51CB" w:rsidP="000D51CB">
            <w:pPr>
              <w:spacing w:before="120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218BA">
              <w:rPr>
                <w:rFonts w:ascii="Arial" w:hAnsi="Arial" w:cs="Arial"/>
                <w:b/>
                <w:i/>
                <w:iCs/>
                <w:sz w:val="20"/>
                <w:lang w:val="en-US" w:eastAsia="en-US"/>
              </w:rPr>
              <w:t>Course designer/Training Manager</w:t>
            </w:r>
            <w:r w:rsidRPr="00C218BA">
              <w:rPr>
                <w:rFonts w:ascii="Arial" w:hAnsi="Arial" w:cs="Arial"/>
                <w:iCs/>
                <w:sz w:val="20"/>
                <w:lang w:val="en-US" w:eastAsia="en-US"/>
              </w:rPr>
              <w:t>, Francophone Humanitarian</w:t>
            </w:r>
            <w:r w:rsidR="00036B73" w:rsidRPr="00C218BA">
              <w:rPr>
                <w:rFonts w:ascii="Arial" w:hAnsi="Arial" w:cs="Arial"/>
                <w:iCs/>
                <w:sz w:val="20"/>
                <w:lang w:val="en-US" w:eastAsia="en-US"/>
              </w:rPr>
              <w:t xml:space="preserve"> </w:t>
            </w:r>
            <w:r w:rsidRPr="00C218BA">
              <w:rPr>
                <w:rFonts w:ascii="Arial" w:hAnsi="Arial" w:cs="Arial"/>
                <w:iCs/>
                <w:sz w:val="20"/>
                <w:lang w:val="en-US" w:eastAsia="en-US"/>
              </w:rPr>
              <w:t>Officers</w:t>
            </w:r>
            <w:r w:rsidRPr="00C218BA">
              <w:rPr>
                <w:rFonts w:ascii="Arial" w:hAnsi="Arial" w:cs="Arial"/>
                <w:b/>
                <w:iCs/>
                <w:sz w:val="20"/>
                <w:lang w:val="en-US" w:eastAsia="en-US"/>
              </w:rPr>
              <w:t xml:space="preserve">, </w:t>
            </w:r>
            <w:r w:rsidRPr="00C218BA">
              <w:rPr>
                <w:rFonts w:ascii="Arial" w:hAnsi="Arial" w:cs="Arial"/>
                <w:b/>
                <w:sz w:val="20"/>
                <w:lang w:val="en-US" w:eastAsia="en-US"/>
              </w:rPr>
              <w:t>CARE Canada</w:t>
            </w:r>
          </w:p>
        </w:tc>
      </w:tr>
    </w:tbl>
    <w:p w14:paraId="4015DBF2" w14:textId="77777777" w:rsidR="000D51CB" w:rsidRPr="00C218BA" w:rsidRDefault="00577A9D" w:rsidP="000D51CB">
      <w:pPr>
        <w:keepNext/>
        <w:spacing w:before="360"/>
        <w:rPr>
          <w:rFonts w:ascii="Arial" w:hAnsi="Arial" w:cs="Arial"/>
          <w:b/>
          <w:i/>
          <w:noProof/>
          <w:sz w:val="20"/>
          <w:u w:val="single"/>
          <w:lang w:val="fr-CA" w:eastAsia="en-US"/>
        </w:rPr>
      </w:pPr>
      <w:r w:rsidRPr="00C218BA">
        <w:rPr>
          <w:rFonts w:ascii="Arial" w:hAnsi="Arial" w:cs="Arial"/>
          <w:b/>
          <w:i/>
          <w:noProof/>
          <w:sz w:val="20"/>
          <w:u w:val="single"/>
          <w:lang w:val="fr-CA" w:eastAsia="en-US"/>
        </w:rPr>
        <w:t xml:space="preserve">Selected </w:t>
      </w:r>
      <w:r w:rsidR="000D51CB" w:rsidRPr="00C218BA">
        <w:rPr>
          <w:rFonts w:ascii="Arial" w:hAnsi="Arial" w:cs="Arial"/>
          <w:b/>
          <w:i/>
          <w:noProof/>
          <w:sz w:val="20"/>
          <w:u w:val="single"/>
          <w:lang w:val="fr-CA" w:eastAsia="en-US"/>
        </w:rPr>
        <w:t>Books and Specialized Manuals</w:t>
      </w:r>
    </w:p>
    <w:p w14:paraId="1F74E1C2" w14:textId="46C9D993" w:rsidR="000D51CB" w:rsidRPr="007D09D5" w:rsidRDefault="000D51CB" w:rsidP="00944165">
      <w:pPr>
        <w:pStyle w:val="Paragraphedeliste"/>
        <w:numPr>
          <w:ilvl w:val="0"/>
          <w:numId w:val="9"/>
        </w:numPr>
        <w:spacing w:before="100"/>
        <w:rPr>
          <w:rFonts w:ascii="Arial" w:hAnsi="Arial" w:cs="Arial"/>
          <w:sz w:val="20"/>
          <w:lang w:val="fr-CA" w:eastAsia="en-US"/>
        </w:rPr>
      </w:pPr>
      <w:r w:rsidRPr="007D09D5">
        <w:rPr>
          <w:rFonts w:ascii="Arial" w:hAnsi="Arial" w:cs="Arial"/>
          <w:sz w:val="20"/>
          <w:lang w:val="fr-CA" w:eastAsia="en-US"/>
        </w:rPr>
        <w:t>« </w:t>
      </w:r>
      <w:r w:rsidRPr="007D09D5">
        <w:rPr>
          <w:rFonts w:ascii="Arial" w:hAnsi="Arial" w:cs="Arial"/>
          <w:b/>
          <w:i/>
          <w:sz w:val="20"/>
          <w:lang w:val="fr-CA" w:eastAsia="en-US"/>
        </w:rPr>
        <w:t>Gestion de projets de développement international et d’action humanitaire</w:t>
      </w:r>
      <w:r w:rsidRPr="007D09D5">
        <w:rPr>
          <w:rFonts w:ascii="Arial" w:hAnsi="Arial" w:cs="Arial"/>
          <w:sz w:val="20"/>
          <w:lang w:val="fr-CA" w:eastAsia="en-US"/>
        </w:rPr>
        <w:t xml:space="preserve"> », Sophie Brière, Yvan Conoir et Yves Poulin, </w:t>
      </w:r>
      <w:r w:rsidRPr="007D09D5">
        <w:rPr>
          <w:rFonts w:ascii="Arial" w:hAnsi="Arial" w:cs="Arial"/>
          <w:i/>
          <w:iCs/>
          <w:sz w:val="20"/>
          <w:lang w:val="fr-CA" w:eastAsia="en-US"/>
        </w:rPr>
        <w:t>Presses de l’Université Laval</w:t>
      </w:r>
      <w:r w:rsidRPr="007D09D5">
        <w:rPr>
          <w:rFonts w:ascii="Arial" w:hAnsi="Arial" w:cs="Arial"/>
          <w:sz w:val="20"/>
          <w:lang w:val="fr-CA" w:eastAsia="en-US"/>
        </w:rPr>
        <w:t>– (PUL, 2016)</w:t>
      </w:r>
      <w:r w:rsidR="007B446A">
        <w:rPr>
          <w:rFonts w:ascii="Arial" w:hAnsi="Arial" w:cs="Arial"/>
          <w:sz w:val="20"/>
          <w:lang w:val="fr-CA" w:eastAsia="en-US"/>
        </w:rPr>
        <w:t>, 2</w:t>
      </w:r>
      <w:r w:rsidR="007B446A" w:rsidRPr="007B446A">
        <w:rPr>
          <w:rFonts w:ascii="Arial" w:hAnsi="Arial" w:cs="Arial"/>
          <w:sz w:val="20"/>
          <w:vertAlign w:val="superscript"/>
          <w:lang w:val="fr-CA" w:eastAsia="en-US"/>
        </w:rPr>
        <w:t>nd</w:t>
      </w:r>
      <w:r w:rsidR="007B446A">
        <w:rPr>
          <w:rFonts w:ascii="Arial" w:hAnsi="Arial" w:cs="Arial"/>
          <w:sz w:val="20"/>
          <w:lang w:val="fr-CA" w:eastAsia="en-US"/>
        </w:rPr>
        <w:t xml:space="preserve"> </w:t>
      </w:r>
      <w:proofErr w:type="spellStart"/>
      <w:r w:rsidR="007B446A">
        <w:rPr>
          <w:rFonts w:ascii="Arial" w:hAnsi="Arial" w:cs="Arial"/>
          <w:sz w:val="20"/>
          <w:lang w:val="fr-CA" w:eastAsia="en-US"/>
        </w:rPr>
        <w:t>edition</w:t>
      </w:r>
      <w:proofErr w:type="spellEnd"/>
      <w:r w:rsidR="007B446A">
        <w:rPr>
          <w:rFonts w:ascii="Arial" w:hAnsi="Arial" w:cs="Arial"/>
          <w:sz w:val="20"/>
          <w:lang w:val="fr-CA" w:eastAsia="en-US"/>
        </w:rPr>
        <w:t xml:space="preserve">, (PUL, 2020), </w:t>
      </w:r>
      <w:hyperlink r:id="rId75" w:history="1">
        <w:r w:rsidR="007B446A" w:rsidRPr="005231EF">
          <w:rPr>
            <w:rStyle w:val="Lienhypertexte"/>
            <w:rFonts w:ascii="Arial" w:hAnsi="Arial" w:cs="Arial"/>
            <w:sz w:val="20"/>
            <w:lang w:val="fr-CA" w:eastAsia="en-US"/>
          </w:rPr>
          <w:t>https://www.pulaval.com/produit/la-gestion-de-projets-de-developpement-international-et-d-action-humanitaire-2e-edition</w:t>
        </w:r>
      </w:hyperlink>
      <w:r w:rsidR="007B446A">
        <w:rPr>
          <w:rFonts w:ascii="Arial" w:hAnsi="Arial" w:cs="Arial"/>
          <w:sz w:val="20"/>
          <w:lang w:val="fr-CA" w:eastAsia="en-US"/>
        </w:rPr>
        <w:t xml:space="preserve"> </w:t>
      </w:r>
    </w:p>
    <w:p w14:paraId="6205A4AB" w14:textId="6C549101" w:rsidR="000D51CB" w:rsidRPr="007D09D5" w:rsidRDefault="000D51CB" w:rsidP="00944165">
      <w:pPr>
        <w:pStyle w:val="Paragraphedeliste"/>
        <w:numPr>
          <w:ilvl w:val="0"/>
          <w:numId w:val="9"/>
        </w:numPr>
        <w:spacing w:before="100"/>
        <w:rPr>
          <w:rFonts w:ascii="Arial" w:hAnsi="Arial" w:cs="Arial"/>
          <w:color w:val="244061"/>
          <w:sz w:val="20"/>
          <w:lang w:val="en-US" w:eastAsia="en-US"/>
        </w:rPr>
      </w:pPr>
      <w:r w:rsidRPr="007D09D5">
        <w:rPr>
          <w:rFonts w:ascii="Arial" w:hAnsi="Arial" w:cs="Arial"/>
          <w:sz w:val="20"/>
          <w:lang w:val="en-US" w:eastAsia="en-US"/>
        </w:rPr>
        <w:t>"</w:t>
      </w:r>
      <w:r w:rsidRPr="007D09D5">
        <w:rPr>
          <w:rFonts w:ascii="Arial" w:hAnsi="Arial" w:cs="Arial"/>
          <w:b/>
          <w:i/>
          <w:sz w:val="20"/>
          <w:lang w:val="en-US" w:eastAsia="en-US"/>
        </w:rPr>
        <w:t>Ending War, Building Peace - Contribution of the National DDR Program in DRD to Peace in the Great Lakes Region",</w:t>
      </w:r>
      <w:r w:rsidRPr="007D09D5">
        <w:rPr>
          <w:rFonts w:ascii="Arial" w:hAnsi="Arial" w:cs="Arial"/>
          <w:sz w:val="20"/>
          <w:lang w:val="en-US" w:eastAsia="en-US"/>
        </w:rPr>
        <w:t xml:space="preserve"> Transitional Demobilization and Reintegration Program, World Bank, 2012,</w:t>
      </w:r>
      <w:r w:rsidR="001B6610">
        <w:rPr>
          <w:rFonts w:ascii="Arial" w:hAnsi="Arial" w:cs="Arial"/>
          <w:sz w:val="20"/>
          <w:lang w:val="en-US" w:eastAsia="en-US"/>
        </w:rPr>
        <w:t xml:space="preserve"> </w:t>
      </w:r>
      <w:hyperlink r:id="rId76" w:history="1">
        <w:r w:rsidR="001B6610" w:rsidRPr="00EB24C9">
          <w:rPr>
            <w:rStyle w:val="Lienhypertexte"/>
            <w:rFonts w:ascii="Arial" w:hAnsi="Arial" w:cs="Arial"/>
            <w:sz w:val="20"/>
            <w:lang w:val="en-US" w:eastAsia="en-US"/>
          </w:rPr>
          <w:t>http://www.tdrp.net/PDFs/TDRP_DDR_RDC_Report_en.pdf</w:t>
        </w:r>
      </w:hyperlink>
      <w:r w:rsidR="001B6610">
        <w:rPr>
          <w:rFonts w:ascii="Arial" w:hAnsi="Arial" w:cs="Arial"/>
          <w:color w:val="244061"/>
          <w:sz w:val="20"/>
          <w:u w:val="single"/>
          <w:lang w:val="en-US" w:eastAsia="en-US"/>
        </w:rPr>
        <w:t xml:space="preserve">  </w:t>
      </w:r>
    </w:p>
    <w:p w14:paraId="0D8B221F" w14:textId="77777777" w:rsidR="000D51CB" w:rsidRPr="007D09D5" w:rsidRDefault="000D51CB" w:rsidP="00944165">
      <w:pPr>
        <w:pStyle w:val="Paragraphedeliste"/>
        <w:numPr>
          <w:ilvl w:val="0"/>
          <w:numId w:val="9"/>
        </w:numPr>
        <w:spacing w:before="100"/>
        <w:rPr>
          <w:rFonts w:ascii="Arial" w:hAnsi="Arial" w:cs="Arial"/>
          <w:b/>
          <w:sz w:val="20"/>
          <w:lang w:val="en-CA" w:eastAsia="en-US"/>
        </w:rPr>
      </w:pPr>
      <w:r w:rsidRPr="007D09D5">
        <w:rPr>
          <w:rFonts w:ascii="Arial" w:hAnsi="Arial" w:cs="Arial"/>
          <w:b/>
          <w:sz w:val="20"/>
          <w:lang w:val="en-CA" w:eastAsia="en-US"/>
        </w:rPr>
        <w:t>« </w:t>
      </w:r>
      <w:r w:rsidRPr="007D09D5">
        <w:rPr>
          <w:rFonts w:ascii="Arial" w:hAnsi="Arial" w:cs="Arial"/>
          <w:b/>
          <w:i/>
          <w:sz w:val="20"/>
          <w:lang w:val="en-CA" w:eastAsia="en-US"/>
        </w:rPr>
        <w:t>Project Management Guide »</w:t>
      </w:r>
      <w:r w:rsidRPr="007D09D5">
        <w:rPr>
          <w:rFonts w:ascii="Arial" w:hAnsi="Arial" w:cs="Arial"/>
          <w:i/>
          <w:sz w:val="20"/>
          <w:lang w:val="en-CA" w:eastAsia="en-US"/>
        </w:rPr>
        <w:t>, Oxfam Québec/Regional Economic Empowerment for Women Project (REEWP),</w:t>
      </w:r>
      <w:r w:rsidRPr="007D09D5">
        <w:rPr>
          <w:rFonts w:ascii="Arial" w:hAnsi="Arial" w:cs="Arial"/>
          <w:sz w:val="20"/>
          <w:lang w:val="en-CA" w:eastAsia="en-US"/>
        </w:rPr>
        <w:t xml:space="preserve"> Lebanon, English/</w:t>
      </w:r>
      <w:proofErr w:type="spellStart"/>
      <w:r w:rsidRPr="007D09D5">
        <w:rPr>
          <w:rFonts w:ascii="Arial" w:hAnsi="Arial" w:cs="Arial"/>
          <w:sz w:val="20"/>
          <w:lang w:val="en-CA" w:eastAsia="en-US"/>
        </w:rPr>
        <w:t>Français</w:t>
      </w:r>
      <w:proofErr w:type="spellEnd"/>
      <w:r w:rsidRPr="007D09D5">
        <w:rPr>
          <w:rFonts w:ascii="Arial" w:hAnsi="Arial" w:cs="Arial"/>
          <w:sz w:val="20"/>
          <w:lang w:val="en-CA" w:eastAsia="en-US"/>
        </w:rPr>
        <w:t>/Arabic (2011)</w:t>
      </w:r>
    </w:p>
    <w:p w14:paraId="2DA8A540" w14:textId="77777777" w:rsidR="000D51CB" w:rsidRPr="007D09D5" w:rsidRDefault="000D51CB" w:rsidP="00944165">
      <w:pPr>
        <w:pStyle w:val="Paragraphedeliste"/>
        <w:numPr>
          <w:ilvl w:val="0"/>
          <w:numId w:val="9"/>
        </w:numPr>
        <w:spacing w:before="100"/>
        <w:rPr>
          <w:rFonts w:ascii="Arial" w:hAnsi="Arial" w:cs="Arial"/>
          <w:sz w:val="20"/>
          <w:lang w:val="fr-CA" w:eastAsia="en-US"/>
        </w:rPr>
      </w:pPr>
      <w:r w:rsidRPr="007D09D5">
        <w:rPr>
          <w:rFonts w:ascii="Arial" w:hAnsi="Arial" w:cs="Arial"/>
          <w:sz w:val="20"/>
          <w:lang w:val="fr-CA" w:eastAsia="en-US"/>
        </w:rPr>
        <w:t>« </w:t>
      </w:r>
      <w:r w:rsidRPr="007D09D5">
        <w:rPr>
          <w:rFonts w:ascii="Arial" w:hAnsi="Arial" w:cs="Arial"/>
          <w:b/>
          <w:i/>
          <w:sz w:val="20"/>
          <w:lang w:val="fr-CA" w:eastAsia="en-US"/>
        </w:rPr>
        <w:t>D.D.R. – Désarmement – Démobilisation – Réintégration : défis humains – enjeux globaux</w:t>
      </w:r>
      <w:r w:rsidRPr="007D09D5">
        <w:rPr>
          <w:rFonts w:ascii="Arial" w:hAnsi="Arial" w:cs="Arial"/>
          <w:sz w:val="20"/>
          <w:lang w:val="fr-CA" w:eastAsia="en-US"/>
        </w:rPr>
        <w:t xml:space="preserve"> » Yvan Conoir et Gérard </w:t>
      </w:r>
      <w:proofErr w:type="spellStart"/>
      <w:r w:rsidRPr="007D09D5">
        <w:rPr>
          <w:rFonts w:ascii="Arial" w:hAnsi="Arial" w:cs="Arial"/>
          <w:sz w:val="20"/>
          <w:lang w:val="fr-CA" w:eastAsia="en-US"/>
        </w:rPr>
        <w:t>Verna</w:t>
      </w:r>
      <w:proofErr w:type="spellEnd"/>
      <w:r w:rsidRPr="007D09D5">
        <w:rPr>
          <w:rFonts w:ascii="Arial" w:hAnsi="Arial" w:cs="Arial"/>
          <w:sz w:val="20"/>
          <w:lang w:val="fr-CA" w:eastAsia="en-US"/>
        </w:rPr>
        <w:t xml:space="preserve">, </w:t>
      </w:r>
      <w:r w:rsidRPr="007D09D5">
        <w:rPr>
          <w:rFonts w:ascii="Arial" w:hAnsi="Arial" w:cs="Arial"/>
          <w:i/>
          <w:iCs/>
          <w:sz w:val="20"/>
          <w:lang w:val="fr-CA" w:eastAsia="en-US"/>
        </w:rPr>
        <w:t>Presses de l’Université Laval,</w:t>
      </w:r>
      <w:r w:rsidRPr="007D09D5">
        <w:rPr>
          <w:rFonts w:ascii="Arial" w:hAnsi="Arial" w:cs="Arial"/>
          <w:sz w:val="20"/>
          <w:lang w:val="fr-CA" w:eastAsia="en-US"/>
        </w:rPr>
        <w:t xml:space="preserve"> PUL, 600 p., 2006, </w:t>
      </w:r>
      <w:hyperlink r:id="rId77" w:history="1">
        <w:r w:rsidRPr="007D09D5">
          <w:rPr>
            <w:rFonts w:ascii="Arial" w:hAnsi="Arial" w:cs="Arial"/>
            <w:bCs/>
            <w:color w:val="0000FF"/>
            <w:sz w:val="20"/>
            <w:u w:val="single"/>
            <w:lang w:val="fr-CA" w:eastAsia="en-US"/>
          </w:rPr>
          <w:t>http://www.pulaval.com/catalogue/recherche.html?auteur=1223</w:t>
        </w:r>
      </w:hyperlink>
    </w:p>
    <w:p w14:paraId="39D8659D" w14:textId="77777777" w:rsidR="000D51CB" w:rsidRPr="007D09D5" w:rsidRDefault="000D51CB" w:rsidP="00944165">
      <w:pPr>
        <w:pStyle w:val="Paragraphedeliste"/>
        <w:numPr>
          <w:ilvl w:val="0"/>
          <w:numId w:val="9"/>
        </w:numPr>
        <w:spacing w:before="100"/>
        <w:rPr>
          <w:rFonts w:ascii="Arial" w:hAnsi="Arial" w:cs="Arial"/>
          <w:sz w:val="20"/>
          <w:lang w:val="fr-CA" w:eastAsia="en-US"/>
        </w:rPr>
      </w:pPr>
      <w:r w:rsidRPr="007D09D5">
        <w:rPr>
          <w:rFonts w:ascii="Arial" w:hAnsi="Arial" w:cs="Arial"/>
          <w:sz w:val="20"/>
          <w:lang w:val="fr-CA" w:eastAsia="en-US"/>
        </w:rPr>
        <w:t>« </w:t>
      </w:r>
      <w:r w:rsidRPr="007D09D5">
        <w:rPr>
          <w:rFonts w:ascii="Arial" w:hAnsi="Arial" w:cs="Arial"/>
          <w:b/>
          <w:i/>
          <w:sz w:val="20"/>
          <w:lang w:val="fr-CA" w:eastAsia="en-US"/>
        </w:rPr>
        <w:t>Faire la Paix – Concepts et pratiques de la consolidation de la paix</w:t>
      </w:r>
      <w:r w:rsidRPr="007D09D5">
        <w:rPr>
          <w:rFonts w:ascii="Arial" w:hAnsi="Arial" w:cs="Arial"/>
          <w:sz w:val="20"/>
          <w:lang w:val="fr-CA" w:eastAsia="en-US"/>
        </w:rPr>
        <w:t xml:space="preserve"> », Yvan Conoir and Gérard </w:t>
      </w:r>
      <w:proofErr w:type="spellStart"/>
      <w:r w:rsidRPr="007D09D5">
        <w:rPr>
          <w:rFonts w:ascii="Arial" w:hAnsi="Arial" w:cs="Arial"/>
          <w:sz w:val="20"/>
          <w:lang w:val="fr-CA" w:eastAsia="en-US"/>
        </w:rPr>
        <w:t>Verna</w:t>
      </w:r>
      <w:proofErr w:type="spellEnd"/>
      <w:r w:rsidRPr="007D09D5">
        <w:rPr>
          <w:rFonts w:ascii="Arial" w:hAnsi="Arial" w:cs="Arial"/>
          <w:sz w:val="20"/>
          <w:lang w:val="fr-CA" w:eastAsia="en-US"/>
        </w:rPr>
        <w:t xml:space="preserve">, </w:t>
      </w:r>
      <w:r w:rsidRPr="007D09D5">
        <w:rPr>
          <w:rFonts w:ascii="Arial" w:hAnsi="Arial" w:cs="Arial"/>
          <w:i/>
          <w:sz w:val="20"/>
          <w:lang w:val="fr-CA" w:eastAsia="en-US"/>
        </w:rPr>
        <w:t>Presses de l’Université Laval,</w:t>
      </w:r>
      <w:r w:rsidRPr="007D09D5">
        <w:rPr>
          <w:rFonts w:ascii="Arial" w:hAnsi="Arial" w:cs="Arial"/>
          <w:sz w:val="20"/>
          <w:lang w:val="fr-CA" w:eastAsia="en-US"/>
        </w:rPr>
        <w:t xml:space="preserve"> - PUL - 804 p., 2005, </w:t>
      </w:r>
      <w:hyperlink r:id="rId78" w:history="1">
        <w:r w:rsidRPr="007D09D5">
          <w:rPr>
            <w:rFonts w:ascii="Arial" w:hAnsi="Arial" w:cs="Arial"/>
            <w:color w:val="0000FF"/>
            <w:sz w:val="20"/>
            <w:u w:val="single"/>
            <w:lang w:val="fr-CA" w:eastAsia="en-US"/>
          </w:rPr>
          <w:t>http://www.pulaval.com/catalogue/recherche.html?auteur=1223</w:t>
        </w:r>
      </w:hyperlink>
    </w:p>
    <w:p w14:paraId="3DBEF7F3" w14:textId="77777777" w:rsidR="000D51CB" w:rsidRPr="007D09D5" w:rsidRDefault="000D51CB" w:rsidP="00944165">
      <w:pPr>
        <w:pStyle w:val="Paragraphedeliste"/>
        <w:numPr>
          <w:ilvl w:val="0"/>
          <w:numId w:val="9"/>
        </w:numPr>
        <w:spacing w:before="100"/>
        <w:rPr>
          <w:rFonts w:ascii="Arial" w:hAnsi="Arial" w:cs="Arial"/>
          <w:sz w:val="20"/>
          <w:lang w:val="fr-CA" w:eastAsia="en-US"/>
        </w:rPr>
      </w:pPr>
      <w:r w:rsidRPr="007D09D5">
        <w:rPr>
          <w:rFonts w:ascii="Arial" w:hAnsi="Arial" w:cs="Arial"/>
          <w:noProof/>
          <w:spacing w:val="-2"/>
          <w:sz w:val="20"/>
          <w:lang w:val="fr-CA" w:eastAsia="en-US"/>
        </w:rPr>
        <w:t>« </w:t>
      </w:r>
      <w:r w:rsidRPr="007D09D5">
        <w:rPr>
          <w:rFonts w:ascii="Arial" w:hAnsi="Arial" w:cs="Arial"/>
          <w:b/>
          <w:i/>
          <w:noProof/>
          <w:spacing w:val="-2"/>
          <w:sz w:val="20"/>
          <w:lang w:val="fr-CA" w:eastAsia="en-US"/>
        </w:rPr>
        <w:t>L’action humanitaire du Canada</w:t>
      </w:r>
      <w:r w:rsidRPr="007D09D5">
        <w:rPr>
          <w:rFonts w:ascii="Arial" w:hAnsi="Arial" w:cs="Arial"/>
          <w:noProof/>
          <w:spacing w:val="-2"/>
          <w:sz w:val="20"/>
          <w:lang w:val="fr-CA" w:eastAsia="en-US"/>
        </w:rPr>
        <w:t xml:space="preserve"> » , Yvan Conoir et Gérard Verna, co-éditeurs, Pressses de l’Université Laval, </w:t>
      </w:r>
      <w:r w:rsidRPr="007D09D5">
        <w:rPr>
          <w:rFonts w:ascii="Arial" w:hAnsi="Arial" w:cs="Arial"/>
          <w:sz w:val="20"/>
          <w:lang w:val="fr-CA" w:eastAsia="en-US"/>
        </w:rPr>
        <w:t xml:space="preserve">- PUL - </w:t>
      </w:r>
      <w:r w:rsidRPr="007D09D5">
        <w:rPr>
          <w:rFonts w:ascii="Arial" w:hAnsi="Arial" w:cs="Arial"/>
          <w:noProof/>
          <w:spacing w:val="-2"/>
          <w:sz w:val="20"/>
          <w:lang w:val="fr-CA" w:eastAsia="en-US"/>
        </w:rPr>
        <w:t xml:space="preserve">2002, 615 pp, </w:t>
      </w:r>
      <w:hyperlink r:id="rId79" w:history="1">
        <w:r w:rsidRPr="007D09D5">
          <w:rPr>
            <w:rFonts w:ascii="Arial" w:hAnsi="Arial" w:cs="Arial"/>
            <w:noProof/>
            <w:color w:val="0000FF"/>
            <w:spacing w:val="-2"/>
            <w:sz w:val="20"/>
            <w:u w:val="single"/>
            <w:lang w:val="fr-CA" w:eastAsia="en-US"/>
          </w:rPr>
          <w:t>http://www.pulaval.com/catalogue/recherche.html?auteur=1223</w:t>
        </w:r>
      </w:hyperlink>
    </w:p>
    <w:p w14:paraId="623AFCCB" w14:textId="77777777" w:rsidR="000D51CB" w:rsidRPr="007D09D5" w:rsidRDefault="000D51CB" w:rsidP="00944165">
      <w:pPr>
        <w:pStyle w:val="Paragraphedeliste"/>
        <w:numPr>
          <w:ilvl w:val="0"/>
          <w:numId w:val="9"/>
        </w:numPr>
        <w:spacing w:before="100"/>
        <w:rPr>
          <w:rFonts w:ascii="Arial" w:hAnsi="Arial" w:cs="Arial"/>
          <w:sz w:val="20"/>
          <w:lang w:val="en-US" w:eastAsia="en-US"/>
        </w:rPr>
      </w:pPr>
      <w:r w:rsidRPr="007D09D5">
        <w:rPr>
          <w:rFonts w:ascii="Arial" w:hAnsi="Arial" w:cs="Arial"/>
          <w:sz w:val="20"/>
          <w:lang w:val="en-US" w:eastAsia="en-US"/>
        </w:rPr>
        <w:t>« </w:t>
      </w:r>
      <w:hyperlink r:id="rId80" w:anchor="course71" w:history="1">
        <w:r w:rsidRPr="007D09D5">
          <w:rPr>
            <w:rFonts w:ascii="Arial" w:hAnsi="Arial" w:cs="Arial"/>
            <w:b/>
            <w:i/>
            <w:sz w:val="20"/>
            <w:lang w:val="en-US" w:eastAsia="en-US"/>
          </w:rPr>
          <w:t>Disarmament, Demobilization and Reintegration (DDR): Principles of Intervention and Management in Peacekeeping Operations</w:t>
        </w:r>
      </w:hyperlink>
      <w:r w:rsidRPr="007D09D5">
        <w:rPr>
          <w:rFonts w:ascii="Arial" w:hAnsi="Arial" w:cs="Arial"/>
          <w:sz w:val="20"/>
          <w:lang w:val="en-US" w:eastAsia="en-US"/>
        </w:rPr>
        <w:t> »,</w:t>
      </w:r>
      <w:r w:rsidRPr="007D09D5">
        <w:rPr>
          <w:rFonts w:ascii="Arial" w:hAnsi="Arial" w:cs="Arial"/>
          <w:noProof/>
          <w:spacing w:val="-2"/>
          <w:sz w:val="20"/>
          <w:lang w:val="en-US" w:eastAsia="en-US"/>
        </w:rPr>
        <w:t xml:space="preserve"> United Nations Institute for Training and Research (UNITAR), </w:t>
      </w:r>
      <w:r w:rsidRPr="007D09D5">
        <w:rPr>
          <w:rFonts w:ascii="Arial" w:hAnsi="Arial" w:cs="Arial"/>
          <w:i/>
          <w:noProof/>
          <w:spacing w:val="-2"/>
          <w:sz w:val="20"/>
          <w:lang w:val="en-US" w:eastAsia="en-US"/>
        </w:rPr>
        <w:t>POCI</w:t>
      </w:r>
      <w:r w:rsidRPr="007D09D5">
        <w:rPr>
          <w:rFonts w:ascii="Arial" w:hAnsi="Arial" w:cs="Arial"/>
          <w:noProof/>
          <w:spacing w:val="-2"/>
          <w:sz w:val="20"/>
          <w:lang w:val="en-US" w:eastAsia="en-US"/>
        </w:rPr>
        <w:t xml:space="preserve">, 2008, , revised,  2014, </w:t>
      </w:r>
      <w:hyperlink r:id="rId81" w:anchor="71" w:history="1">
        <w:r w:rsidRPr="007D09D5">
          <w:rPr>
            <w:rFonts w:ascii="Arial" w:hAnsi="Arial" w:cs="Arial"/>
            <w:bCs/>
            <w:noProof/>
            <w:color w:val="0000FF"/>
            <w:spacing w:val="-2"/>
            <w:sz w:val="20"/>
            <w:u w:val="single"/>
            <w:lang w:val="en-US" w:eastAsia="en-US"/>
          </w:rPr>
          <w:t>http://www.peaceopstraining.org/courses#71</w:t>
        </w:r>
      </w:hyperlink>
    </w:p>
    <w:p w14:paraId="0C00D795" w14:textId="77777777" w:rsidR="000D51CB" w:rsidRPr="007D09D5" w:rsidRDefault="000D51CB" w:rsidP="00944165">
      <w:pPr>
        <w:pStyle w:val="Paragraphedeliste"/>
        <w:numPr>
          <w:ilvl w:val="0"/>
          <w:numId w:val="9"/>
        </w:numPr>
        <w:spacing w:before="100"/>
        <w:rPr>
          <w:rFonts w:ascii="Arial" w:hAnsi="Arial" w:cs="Arial"/>
          <w:noProof/>
          <w:spacing w:val="-2"/>
          <w:sz w:val="20"/>
          <w:lang w:val="en-US" w:eastAsia="en-US"/>
        </w:rPr>
      </w:pPr>
      <w:r w:rsidRPr="007D09D5">
        <w:rPr>
          <w:rFonts w:ascii="Arial" w:hAnsi="Arial" w:cs="Arial"/>
          <w:noProof/>
          <w:spacing w:val="-2"/>
          <w:sz w:val="20"/>
          <w:lang w:val="en-US" w:eastAsia="en-US"/>
        </w:rPr>
        <w:t>« </w:t>
      </w:r>
      <w:r w:rsidRPr="007D09D5">
        <w:rPr>
          <w:rFonts w:ascii="Arial" w:hAnsi="Arial" w:cs="Arial"/>
          <w:b/>
          <w:i/>
          <w:noProof/>
          <w:spacing w:val="-2"/>
          <w:sz w:val="20"/>
          <w:lang w:val="en-US" w:eastAsia="en-US"/>
        </w:rPr>
        <w:t>Conduct of Humanitarian Relief Operations</w:t>
      </w:r>
      <w:r w:rsidRPr="007D09D5">
        <w:rPr>
          <w:rFonts w:ascii="Arial" w:hAnsi="Arial" w:cs="Arial"/>
          <w:noProof/>
          <w:spacing w:val="-2"/>
          <w:sz w:val="20"/>
          <w:lang w:val="en-US" w:eastAsia="en-US"/>
        </w:rPr>
        <w:t xml:space="preserve"> », Distance Learning Course, United Nations Institute for Training and Research (UNITAR), POCI, French/English, 2001, revised 2006, </w:t>
      </w:r>
      <w:hyperlink r:id="rId82" w:anchor="8" w:history="1">
        <w:r w:rsidRPr="007D09D5">
          <w:rPr>
            <w:rFonts w:ascii="Arial" w:hAnsi="Arial" w:cs="Arial"/>
            <w:bCs/>
            <w:noProof/>
            <w:color w:val="0000FF"/>
            <w:spacing w:val="-2"/>
            <w:sz w:val="20"/>
            <w:u w:val="single"/>
            <w:lang w:val="en-US" w:eastAsia="en-US"/>
          </w:rPr>
          <w:t>http://www.peaceopstraining.org/courses#8</w:t>
        </w:r>
      </w:hyperlink>
    </w:p>
    <w:p w14:paraId="175B2ED2" w14:textId="77777777" w:rsidR="000D51CB" w:rsidRPr="00C218BA" w:rsidRDefault="000D51CB" w:rsidP="000D51CB">
      <w:pPr>
        <w:keepNext/>
        <w:spacing w:before="240"/>
        <w:rPr>
          <w:rFonts w:ascii="Arial" w:hAnsi="Arial" w:cs="Arial"/>
          <w:b/>
          <w:i/>
          <w:noProof/>
          <w:sz w:val="20"/>
          <w:u w:val="single"/>
          <w:lang w:val="fr-CA" w:eastAsia="en-US"/>
        </w:rPr>
      </w:pPr>
      <w:r w:rsidRPr="00C218BA">
        <w:rPr>
          <w:rFonts w:ascii="Arial" w:hAnsi="Arial" w:cs="Arial"/>
          <w:b/>
          <w:i/>
          <w:noProof/>
          <w:sz w:val="20"/>
          <w:u w:val="single"/>
          <w:lang w:val="fr-CA" w:eastAsia="en-US"/>
        </w:rPr>
        <w:t>Other Specialized Articles and Communications</w:t>
      </w:r>
    </w:p>
    <w:p w14:paraId="0A192093" w14:textId="7205F8FA" w:rsidR="002103BC" w:rsidRPr="002103BC" w:rsidRDefault="002103BC" w:rsidP="001B6610">
      <w:pPr>
        <w:pStyle w:val="Paragraphedeliste"/>
        <w:numPr>
          <w:ilvl w:val="0"/>
          <w:numId w:val="10"/>
        </w:numPr>
        <w:spacing w:before="100"/>
        <w:rPr>
          <w:rFonts w:ascii="Arial" w:hAnsi="Arial" w:cs="Arial"/>
          <w:i/>
          <w:sz w:val="20"/>
          <w:lang w:val="fr-CA" w:eastAsia="en-US"/>
        </w:rPr>
      </w:pPr>
      <w:r>
        <w:rPr>
          <w:rFonts w:ascii="Arial" w:hAnsi="Arial" w:cs="Arial"/>
          <w:i/>
          <w:sz w:val="20"/>
          <w:lang w:val="fr-CA" w:eastAsia="en-US"/>
        </w:rPr>
        <w:t>« </w:t>
      </w:r>
      <w:r w:rsidRPr="002103BC">
        <w:rPr>
          <w:rFonts w:ascii="Arial" w:hAnsi="Arial" w:cs="Arial"/>
          <w:iCs/>
          <w:sz w:val="20"/>
          <w:lang w:val="fr-CA" w:eastAsia="en-US"/>
        </w:rPr>
        <w:t>Menaces</w:t>
      </w:r>
      <w:r>
        <w:rPr>
          <w:rFonts w:ascii="Arial" w:hAnsi="Arial" w:cs="Arial"/>
          <w:iCs/>
          <w:sz w:val="20"/>
          <w:lang w:val="fr-CA" w:eastAsia="en-US"/>
        </w:rPr>
        <w:t xml:space="preserve"> et opportunités : la réponse humanitaire canadienne à la </w:t>
      </w:r>
      <w:proofErr w:type="spellStart"/>
      <w:r>
        <w:rPr>
          <w:rFonts w:ascii="Arial" w:hAnsi="Arial" w:cs="Arial"/>
          <w:iCs/>
          <w:sz w:val="20"/>
          <w:lang w:val="fr-CA" w:eastAsia="en-US"/>
        </w:rPr>
        <w:t>Covid</w:t>
      </w:r>
      <w:proofErr w:type="spellEnd"/>
      <w:r>
        <w:rPr>
          <w:rFonts w:ascii="Arial" w:hAnsi="Arial" w:cs="Arial"/>
          <w:iCs/>
          <w:sz w:val="20"/>
          <w:lang w:val="fr-CA" w:eastAsia="en-US"/>
        </w:rPr>
        <w:t>—19 »,</w:t>
      </w:r>
      <w:r>
        <w:rPr>
          <w:rFonts w:ascii="Arial" w:hAnsi="Arial" w:cs="Arial"/>
          <w:b/>
          <w:bCs/>
          <w:iCs/>
          <w:sz w:val="20"/>
          <w:lang w:val="fr-CA" w:eastAsia="en-US"/>
        </w:rPr>
        <w:t xml:space="preserve"> </w:t>
      </w:r>
      <w:r>
        <w:rPr>
          <w:rFonts w:ascii="Arial" w:hAnsi="Arial" w:cs="Arial"/>
          <w:b/>
          <w:bCs/>
          <w:i/>
          <w:sz w:val="20"/>
          <w:lang w:val="fr-CA" w:eastAsia="en-US"/>
        </w:rPr>
        <w:t>Alternatives Humanitaires,</w:t>
      </w:r>
      <w:r>
        <w:rPr>
          <w:rFonts w:ascii="Arial" w:hAnsi="Arial" w:cs="Arial"/>
          <w:i/>
          <w:sz w:val="20"/>
          <w:lang w:val="fr-CA" w:eastAsia="en-US"/>
        </w:rPr>
        <w:t xml:space="preserve"> </w:t>
      </w:r>
      <w:r>
        <w:rPr>
          <w:rFonts w:ascii="Arial" w:hAnsi="Arial" w:cs="Arial"/>
          <w:iCs/>
          <w:sz w:val="20"/>
          <w:lang w:val="fr-CA" w:eastAsia="en-US"/>
        </w:rPr>
        <w:t>Nov. 2020, No 15</w:t>
      </w:r>
    </w:p>
    <w:p w14:paraId="5EF01DE9" w14:textId="068DD460" w:rsidR="001B6610" w:rsidRPr="007D09D5" w:rsidRDefault="001B6610" w:rsidP="001B6610">
      <w:pPr>
        <w:pStyle w:val="Paragraphedeliste"/>
        <w:numPr>
          <w:ilvl w:val="0"/>
          <w:numId w:val="10"/>
        </w:numPr>
        <w:spacing w:before="100"/>
        <w:rPr>
          <w:rFonts w:ascii="Arial" w:hAnsi="Arial" w:cs="Arial"/>
          <w:i/>
          <w:sz w:val="20"/>
          <w:lang w:val="fr-CA" w:eastAsia="en-US"/>
        </w:rPr>
      </w:pPr>
      <w:r w:rsidRPr="007D09D5">
        <w:rPr>
          <w:rFonts w:ascii="Arial" w:hAnsi="Arial" w:cs="Arial"/>
          <w:sz w:val="20"/>
          <w:lang w:val="fr-CA" w:eastAsia="en-US"/>
        </w:rPr>
        <w:t>"</w:t>
      </w:r>
      <w:r w:rsidRPr="007D09D5">
        <w:rPr>
          <w:rFonts w:ascii="Arial" w:hAnsi="Arial" w:cs="Arial"/>
          <w:i/>
          <w:sz w:val="20"/>
          <w:lang w:val="fr-CA" w:eastAsia="en-US"/>
        </w:rPr>
        <w:t>Consolidation de la paix</w:t>
      </w:r>
      <w:r w:rsidRPr="007D09D5">
        <w:rPr>
          <w:rFonts w:ascii="Arial" w:hAnsi="Arial" w:cs="Arial"/>
          <w:b/>
          <w:i/>
          <w:sz w:val="20"/>
          <w:lang w:val="fr-CA" w:eastAsia="en-US"/>
        </w:rPr>
        <w:t xml:space="preserve">" </w:t>
      </w:r>
      <w:r w:rsidRPr="007D09D5">
        <w:rPr>
          <w:rFonts w:ascii="Arial" w:hAnsi="Arial" w:cs="Arial"/>
          <w:sz w:val="20"/>
          <w:lang w:val="fr-CA" w:eastAsia="en-US"/>
        </w:rPr>
        <w:t xml:space="preserve">in </w:t>
      </w:r>
      <w:r w:rsidRPr="007D09D5">
        <w:rPr>
          <w:rFonts w:ascii="Arial" w:hAnsi="Arial" w:cs="Arial"/>
          <w:b/>
          <w:i/>
          <w:sz w:val="20"/>
          <w:lang w:val="fr-CA" w:eastAsia="en-US"/>
        </w:rPr>
        <w:t>Dictionnaire de la guerre et de la paix</w:t>
      </w:r>
      <w:r w:rsidRPr="007D09D5">
        <w:rPr>
          <w:rFonts w:ascii="Arial" w:hAnsi="Arial" w:cs="Arial"/>
          <w:i/>
          <w:sz w:val="20"/>
          <w:lang w:val="fr-CA" w:eastAsia="en-US"/>
        </w:rPr>
        <w:t>,</w:t>
      </w:r>
      <w:r w:rsidRPr="007D09D5">
        <w:rPr>
          <w:rFonts w:ascii="Arial" w:hAnsi="Arial" w:cs="Arial"/>
          <w:sz w:val="20"/>
          <w:lang w:val="fr-CA" w:eastAsia="en-US"/>
        </w:rPr>
        <w:t xml:space="preserve"> Presses Universitaires de France (PUF), 2017</w:t>
      </w:r>
    </w:p>
    <w:p w14:paraId="201FF0E7" w14:textId="24AD9D55" w:rsidR="000D51CB" w:rsidRPr="007D09D5" w:rsidRDefault="000D51CB" w:rsidP="00944165">
      <w:pPr>
        <w:pStyle w:val="Paragraphedeliste"/>
        <w:numPr>
          <w:ilvl w:val="0"/>
          <w:numId w:val="10"/>
        </w:numPr>
        <w:spacing w:before="100"/>
        <w:rPr>
          <w:rFonts w:ascii="Arial" w:hAnsi="Arial" w:cs="Arial"/>
          <w:sz w:val="20"/>
          <w:lang w:val="fr-CA" w:eastAsia="en-US"/>
        </w:rPr>
      </w:pPr>
      <w:r w:rsidRPr="007D09D5">
        <w:rPr>
          <w:rFonts w:ascii="Arial" w:hAnsi="Arial" w:cs="Arial"/>
          <w:sz w:val="20"/>
          <w:lang w:val="fr-CA" w:eastAsia="en-US"/>
        </w:rPr>
        <w:t xml:space="preserve">"La priorité des États doit être de sauver des vies", entrevue dirigée avec </w:t>
      </w:r>
      <w:proofErr w:type="spellStart"/>
      <w:r w:rsidRPr="007D09D5">
        <w:rPr>
          <w:rFonts w:ascii="Arial" w:hAnsi="Arial" w:cs="Arial"/>
          <w:sz w:val="20"/>
          <w:lang w:val="fr-CA" w:eastAsia="en-US"/>
        </w:rPr>
        <w:t>Idil</w:t>
      </w:r>
      <w:proofErr w:type="spellEnd"/>
      <w:r w:rsidR="00C151E2">
        <w:rPr>
          <w:rFonts w:ascii="Arial" w:hAnsi="Arial" w:cs="Arial"/>
          <w:sz w:val="20"/>
          <w:lang w:val="fr-CA" w:eastAsia="en-US"/>
        </w:rPr>
        <w:t xml:space="preserve"> </w:t>
      </w:r>
      <w:proofErr w:type="spellStart"/>
      <w:r w:rsidRPr="007D09D5">
        <w:rPr>
          <w:rFonts w:ascii="Arial" w:hAnsi="Arial" w:cs="Arial"/>
          <w:sz w:val="20"/>
          <w:lang w:val="fr-CA" w:eastAsia="en-US"/>
        </w:rPr>
        <w:t>Attak</w:t>
      </w:r>
      <w:proofErr w:type="spellEnd"/>
      <w:r w:rsidRPr="007D09D5">
        <w:rPr>
          <w:rFonts w:ascii="Arial" w:hAnsi="Arial" w:cs="Arial"/>
          <w:sz w:val="20"/>
          <w:lang w:val="fr-CA" w:eastAsia="en-US"/>
        </w:rPr>
        <w:t xml:space="preserve">, </w:t>
      </w:r>
      <w:r w:rsidRPr="001B6610">
        <w:rPr>
          <w:rFonts w:ascii="Arial" w:hAnsi="Arial" w:cs="Arial"/>
          <w:b/>
          <w:bCs/>
          <w:i/>
          <w:sz w:val="20"/>
          <w:lang w:val="fr-CA" w:eastAsia="en-US"/>
        </w:rPr>
        <w:t>Alternatives Humanitaires</w:t>
      </w:r>
      <w:r w:rsidRPr="007D09D5">
        <w:rPr>
          <w:rFonts w:ascii="Arial" w:hAnsi="Arial" w:cs="Arial"/>
          <w:i/>
          <w:sz w:val="20"/>
          <w:lang w:val="fr-CA" w:eastAsia="en-US"/>
        </w:rPr>
        <w:t xml:space="preserve">, </w:t>
      </w:r>
      <w:r w:rsidRPr="007D09D5">
        <w:rPr>
          <w:rFonts w:ascii="Arial" w:hAnsi="Arial" w:cs="Arial"/>
          <w:sz w:val="20"/>
          <w:lang w:val="fr-CA" w:eastAsia="en-US"/>
        </w:rPr>
        <w:t>Nov. 2016, No. 3</w:t>
      </w:r>
    </w:p>
    <w:p w14:paraId="046993C1" w14:textId="77777777" w:rsidR="000D51CB" w:rsidRPr="007D09D5" w:rsidRDefault="000D51CB" w:rsidP="00944165">
      <w:pPr>
        <w:pStyle w:val="Paragraphedeliste"/>
        <w:numPr>
          <w:ilvl w:val="0"/>
          <w:numId w:val="10"/>
        </w:numPr>
        <w:spacing w:before="100"/>
        <w:rPr>
          <w:rFonts w:ascii="Arial" w:hAnsi="Arial" w:cs="Arial"/>
          <w:i/>
          <w:sz w:val="20"/>
          <w:lang w:val="fr-CA" w:eastAsia="en-US"/>
        </w:rPr>
      </w:pPr>
      <w:r w:rsidRPr="007D09D5">
        <w:rPr>
          <w:rFonts w:ascii="Arial" w:hAnsi="Arial" w:cs="Arial"/>
          <w:sz w:val="20"/>
          <w:lang w:val="fr-CA" w:eastAsia="en-US"/>
        </w:rPr>
        <w:t xml:space="preserve">"La Coalition Humanitaire au Canada: vers un humanitaire canadien à trois vitesses ?", </w:t>
      </w:r>
      <w:r w:rsidRPr="001B6610">
        <w:rPr>
          <w:rFonts w:ascii="Arial" w:hAnsi="Arial" w:cs="Arial"/>
          <w:b/>
          <w:bCs/>
          <w:i/>
          <w:sz w:val="20"/>
          <w:lang w:val="fr-CA" w:eastAsia="en-US"/>
        </w:rPr>
        <w:t>Alternatives Humanitaires</w:t>
      </w:r>
      <w:r w:rsidRPr="007D09D5">
        <w:rPr>
          <w:rFonts w:ascii="Arial" w:hAnsi="Arial" w:cs="Arial"/>
          <w:i/>
          <w:sz w:val="20"/>
          <w:lang w:val="fr-CA" w:eastAsia="en-US"/>
        </w:rPr>
        <w:t xml:space="preserve">, </w:t>
      </w:r>
      <w:r w:rsidRPr="007D09D5">
        <w:rPr>
          <w:rFonts w:ascii="Arial" w:hAnsi="Arial" w:cs="Arial"/>
          <w:sz w:val="20"/>
          <w:lang w:val="fr-CA" w:eastAsia="en-US"/>
        </w:rPr>
        <w:t>Mai 2016, No.2</w:t>
      </w:r>
    </w:p>
    <w:p w14:paraId="615611AD" w14:textId="77777777" w:rsidR="000D51CB" w:rsidRPr="007D09D5" w:rsidRDefault="000D51CB" w:rsidP="00944165">
      <w:pPr>
        <w:pStyle w:val="Paragraphedeliste"/>
        <w:numPr>
          <w:ilvl w:val="0"/>
          <w:numId w:val="10"/>
        </w:numPr>
        <w:spacing w:before="100"/>
        <w:rPr>
          <w:rFonts w:ascii="Arial" w:hAnsi="Arial" w:cs="Arial"/>
          <w:sz w:val="20"/>
          <w:lang w:val="fr-CA" w:eastAsia="en-US"/>
        </w:rPr>
      </w:pPr>
      <w:r w:rsidRPr="007D09D5">
        <w:rPr>
          <w:rFonts w:ascii="Arial" w:hAnsi="Arial" w:cs="Arial"/>
          <w:sz w:val="20"/>
          <w:lang w:val="fr-CA" w:eastAsia="en-US"/>
        </w:rPr>
        <w:t>« Accompagner la paix en territoire hostile – le mandat et les défis de la Mission d’Appui au Processus de Paix (MAPP) en Colombie » - Colloque « </w:t>
      </w:r>
      <w:r w:rsidRPr="007D09D5">
        <w:rPr>
          <w:rFonts w:ascii="Arial" w:hAnsi="Arial" w:cs="Arial"/>
          <w:i/>
          <w:sz w:val="20"/>
          <w:lang w:val="fr-CA" w:eastAsia="en-US"/>
        </w:rPr>
        <w:t xml:space="preserve">Mission de paix – mission impossible ? », </w:t>
      </w:r>
      <w:r w:rsidRPr="001B6610">
        <w:rPr>
          <w:rFonts w:ascii="Arial" w:hAnsi="Arial" w:cs="Arial"/>
          <w:b/>
          <w:bCs/>
          <w:sz w:val="20"/>
          <w:lang w:val="fr-CA" w:eastAsia="en-US"/>
        </w:rPr>
        <w:t>UQAM</w:t>
      </w:r>
      <w:r w:rsidRPr="007D09D5">
        <w:rPr>
          <w:rFonts w:ascii="Arial" w:hAnsi="Arial" w:cs="Arial"/>
          <w:sz w:val="20"/>
          <w:lang w:val="fr-CA" w:eastAsia="en-US"/>
        </w:rPr>
        <w:t>, Nov. 2013</w:t>
      </w:r>
    </w:p>
    <w:p w14:paraId="3DF10D63" w14:textId="77777777" w:rsidR="000D51CB" w:rsidRPr="007D09D5" w:rsidRDefault="000D51CB" w:rsidP="00944165">
      <w:pPr>
        <w:pStyle w:val="Paragraphedeliste"/>
        <w:numPr>
          <w:ilvl w:val="0"/>
          <w:numId w:val="10"/>
        </w:numPr>
        <w:spacing w:before="100"/>
        <w:rPr>
          <w:rFonts w:ascii="Arial" w:hAnsi="Arial" w:cs="Arial"/>
          <w:sz w:val="20"/>
          <w:lang w:val="fr-CA" w:eastAsia="en-US"/>
        </w:rPr>
      </w:pPr>
      <w:r w:rsidRPr="007D09D5">
        <w:rPr>
          <w:rFonts w:ascii="Arial" w:hAnsi="Arial" w:cs="Arial"/>
          <w:sz w:val="20"/>
          <w:lang w:val="fr-CA" w:eastAsia="en-US"/>
        </w:rPr>
        <w:t xml:space="preserve">« L’impact de l’humanitaire français dans la croissance des acteurs humanitaires canadiens », </w:t>
      </w:r>
      <w:r w:rsidRPr="001B6610">
        <w:rPr>
          <w:rFonts w:ascii="Arial" w:hAnsi="Arial" w:cs="Arial"/>
          <w:b/>
          <w:bCs/>
          <w:i/>
          <w:sz w:val="20"/>
          <w:lang w:val="fr-CA" w:eastAsia="en-US"/>
        </w:rPr>
        <w:t>Forum Espace Humanitaire</w:t>
      </w:r>
      <w:r w:rsidRPr="007D09D5">
        <w:rPr>
          <w:rFonts w:ascii="Arial" w:hAnsi="Arial" w:cs="Arial"/>
          <w:i/>
          <w:sz w:val="20"/>
          <w:lang w:val="fr-CA" w:eastAsia="en-US"/>
        </w:rPr>
        <w:t xml:space="preserve"> (FEH),</w:t>
      </w:r>
      <w:r w:rsidRPr="007D09D5">
        <w:rPr>
          <w:rFonts w:ascii="Arial" w:hAnsi="Arial" w:cs="Arial"/>
          <w:sz w:val="20"/>
          <w:lang w:val="fr-CA" w:eastAsia="en-US"/>
        </w:rPr>
        <w:t xml:space="preserve"> Annecy, France, Sept. 2013.</w:t>
      </w:r>
    </w:p>
    <w:p w14:paraId="639B6C40" w14:textId="77777777" w:rsidR="000D51CB" w:rsidRPr="007D09D5" w:rsidRDefault="000D51CB" w:rsidP="00944165">
      <w:pPr>
        <w:pStyle w:val="Paragraphedeliste"/>
        <w:numPr>
          <w:ilvl w:val="0"/>
          <w:numId w:val="10"/>
        </w:numPr>
        <w:spacing w:before="100"/>
        <w:rPr>
          <w:rFonts w:ascii="Arial" w:hAnsi="Arial" w:cs="Arial"/>
          <w:sz w:val="20"/>
          <w:lang w:val="fr-CA" w:eastAsia="en-US"/>
        </w:rPr>
      </w:pPr>
      <w:r w:rsidRPr="007D09D5">
        <w:rPr>
          <w:rFonts w:ascii="Arial" w:hAnsi="Arial" w:cs="Arial"/>
          <w:sz w:val="20"/>
          <w:lang w:val="fr-CA" w:eastAsia="en-US"/>
        </w:rPr>
        <w:t xml:space="preserve">“La MISMA: opération de paix d’un nouveau modèle au Mali ? », L’actualité, </w:t>
      </w:r>
      <w:hyperlink r:id="rId83" w:history="1">
        <w:r w:rsidRPr="007D09D5">
          <w:rPr>
            <w:rFonts w:ascii="Arial" w:hAnsi="Arial" w:cs="Arial"/>
            <w:color w:val="0000FF"/>
            <w:sz w:val="20"/>
            <w:u w:val="single"/>
            <w:lang w:val="fr-CA" w:eastAsia="en-US"/>
          </w:rPr>
          <w:t>http://www2.lactualite.com/blogue-geopolitique/2013/01/28/la-misma-operation-de-paix-d%E2%80%99un-nouveau-modele-au-mali/</w:t>
        </w:r>
      </w:hyperlink>
    </w:p>
    <w:p w14:paraId="4F92F396" w14:textId="77777777" w:rsidR="000D51CB" w:rsidRPr="007D09D5" w:rsidRDefault="000D51CB" w:rsidP="00944165">
      <w:pPr>
        <w:pStyle w:val="Paragraphedeliste"/>
        <w:numPr>
          <w:ilvl w:val="0"/>
          <w:numId w:val="10"/>
        </w:numPr>
        <w:spacing w:before="100"/>
        <w:rPr>
          <w:rFonts w:ascii="Arial" w:hAnsi="Arial" w:cs="Arial"/>
          <w:sz w:val="20"/>
          <w:lang w:val="en-CA" w:eastAsia="en-US"/>
        </w:rPr>
      </w:pPr>
      <w:r w:rsidRPr="007D09D5">
        <w:rPr>
          <w:rFonts w:ascii="Arial" w:hAnsi="Arial" w:cs="Arial"/>
          <w:sz w:val="20"/>
          <w:lang w:val="en-CA" w:eastAsia="en-US"/>
        </w:rPr>
        <w:t xml:space="preserve">“DRC – Final Evaluation of the National DDR Programme”, </w:t>
      </w:r>
      <w:r w:rsidRPr="001B6610">
        <w:rPr>
          <w:rFonts w:ascii="Arial" w:hAnsi="Arial" w:cs="Arial"/>
          <w:b/>
          <w:bCs/>
          <w:i/>
          <w:sz w:val="20"/>
          <w:lang w:val="en-CA" w:eastAsia="en-US"/>
        </w:rPr>
        <w:t>Transitional Demobilization and Reintegration Programme</w:t>
      </w:r>
      <w:r w:rsidRPr="007D09D5">
        <w:rPr>
          <w:rFonts w:ascii="Arial" w:hAnsi="Arial" w:cs="Arial"/>
          <w:i/>
          <w:sz w:val="20"/>
          <w:lang w:val="en-CA" w:eastAsia="en-US"/>
        </w:rPr>
        <w:t xml:space="preserve">, </w:t>
      </w:r>
      <w:r w:rsidRPr="007D09D5">
        <w:rPr>
          <w:rFonts w:ascii="Arial" w:hAnsi="Arial" w:cs="Arial"/>
          <w:sz w:val="20"/>
          <w:lang w:val="en-CA" w:eastAsia="en-US"/>
        </w:rPr>
        <w:t>World Bank,2012</w:t>
      </w:r>
    </w:p>
    <w:p w14:paraId="5397A0F3" w14:textId="77777777" w:rsidR="000D51CB" w:rsidRPr="007D09D5" w:rsidRDefault="000D51CB" w:rsidP="00944165">
      <w:pPr>
        <w:pStyle w:val="Paragraphedeliste"/>
        <w:numPr>
          <w:ilvl w:val="0"/>
          <w:numId w:val="10"/>
        </w:numPr>
        <w:spacing w:before="100"/>
        <w:rPr>
          <w:rFonts w:ascii="Arial" w:hAnsi="Arial" w:cs="Arial"/>
          <w:sz w:val="20"/>
          <w:lang w:val="fr-CA" w:eastAsia="en-US"/>
        </w:rPr>
      </w:pPr>
      <w:r w:rsidRPr="007D09D5">
        <w:rPr>
          <w:rFonts w:ascii="Arial" w:hAnsi="Arial" w:cs="Arial"/>
          <w:sz w:val="20"/>
          <w:lang w:val="fr-CA" w:eastAsia="en-US"/>
        </w:rPr>
        <w:t xml:space="preserve">“L’évolution des opérations de paix”, </w:t>
      </w:r>
      <w:proofErr w:type="spellStart"/>
      <w:r w:rsidRPr="007D09D5">
        <w:rPr>
          <w:rFonts w:ascii="Arial" w:hAnsi="Arial" w:cs="Arial"/>
          <w:i/>
          <w:sz w:val="20"/>
          <w:lang w:val="fr-CA" w:eastAsia="en-US"/>
        </w:rPr>
        <w:t>Revisor</w:t>
      </w:r>
      <w:proofErr w:type="spellEnd"/>
      <w:r w:rsidRPr="007D09D5">
        <w:rPr>
          <w:rFonts w:ascii="Arial" w:hAnsi="Arial" w:cs="Arial"/>
          <w:sz w:val="20"/>
          <w:lang w:val="fr-CA" w:eastAsia="en-US"/>
        </w:rPr>
        <w:t xml:space="preserve">, </w:t>
      </w:r>
      <w:r w:rsidRPr="001B6610">
        <w:rPr>
          <w:rFonts w:ascii="Arial" w:hAnsi="Arial" w:cs="Arial"/>
          <w:b/>
          <w:bCs/>
          <w:i/>
          <w:sz w:val="20"/>
          <w:lang w:val="fr-CA" w:eastAsia="en-US"/>
        </w:rPr>
        <w:t>Études internationales</w:t>
      </w:r>
      <w:r w:rsidRPr="007D09D5">
        <w:rPr>
          <w:rFonts w:ascii="Arial" w:hAnsi="Arial" w:cs="Arial"/>
          <w:i/>
          <w:sz w:val="20"/>
          <w:lang w:val="fr-CA" w:eastAsia="en-US"/>
        </w:rPr>
        <w:t>,</w:t>
      </w:r>
      <w:r w:rsidRPr="007D09D5">
        <w:rPr>
          <w:rFonts w:ascii="Arial" w:hAnsi="Arial" w:cs="Arial"/>
          <w:sz w:val="20"/>
          <w:lang w:val="fr-CA" w:eastAsia="en-US"/>
        </w:rPr>
        <w:t xml:space="preserve"> Institut des Haut</w:t>
      </w:r>
      <w:r w:rsidR="003C4B55" w:rsidRPr="007D09D5">
        <w:rPr>
          <w:rFonts w:ascii="Arial" w:hAnsi="Arial" w:cs="Arial"/>
          <w:sz w:val="20"/>
          <w:lang w:val="fr-CA" w:eastAsia="en-US"/>
        </w:rPr>
        <w:t xml:space="preserve">es études internationales, </w:t>
      </w:r>
      <w:proofErr w:type="spellStart"/>
      <w:r w:rsidR="003C4B55" w:rsidRPr="007D09D5">
        <w:rPr>
          <w:rFonts w:ascii="Arial" w:hAnsi="Arial" w:cs="Arial"/>
          <w:sz w:val="20"/>
          <w:lang w:val="fr-CA" w:eastAsia="en-US"/>
        </w:rPr>
        <w:t>Fall</w:t>
      </w:r>
      <w:proofErr w:type="spellEnd"/>
      <w:r w:rsidR="003C4B55" w:rsidRPr="007D09D5">
        <w:rPr>
          <w:rFonts w:ascii="Arial" w:hAnsi="Arial" w:cs="Arial"/>
          <w:sz w:val="20"/>
          <w:lang w:val="fr-CA" w:eastAsia="en-US"/>
        </w:rPr>
        <w:t xml:space="preserve"> </w:t>
      </w:r>
      <w:r w:rsidRPr="007D09D5">
        <w:rPr>
          <w:rFonts w:ascii="Arial" w:hAnsi="Arial" w:cs="Arial"/>
          <w:sz w:val="20"/>
          <w:lang w:val="fr-CA" w:eastAsia="en-US"/>
        </w:rPr>
        <w:t>2011</w:t>
      </w:r>
    </w:p>
    <w:p w14:paraId="7B0673D9" w14:textId="77777777" w:rsidR="000D51CB" w:rsidRPr="007D09D5" w:rsidRDefault="000D51CB" w:rsidP="00944165">
      <w:pPr>
        <w:pStyle w:val="Paragraphedeliste"/>
        <w:numPr>
          <w:ilvl w:val="0"/>
          <w:numId w:val="10"/>
        </w:numPr>
        <w:spacing w:before="100"/>
        <w:rPr>
          <w:rFonts w:ascii="Arial" w:hAnsi="Arial" w:cs="Arial"/>
          <w:sz w:val="20"/>
          <w:lang w:val="fr-CA" w:eastAsia="en-US"/>
        </w:rPr>
      </w:pPr>
      <w:r w:rsidRPr="007D09D5">
        <w:rPr>
          <w:rFonts w:ascii="Arial" w:hAnsi="Arial" w:cs="Arial"/>
          <w:sz w:val="20"/>
          <w:lang w:val="fr-CA" w:eastAsia="en-US"/>
        </w:rPr>
        <w:t xml:space="preserve">« Sri Lanka – Guerre finie, paix incertaine », </w:t>
      </w:r>
      <w:r w:rsidRPr="007D09D5">
        <w:rPr>
          <w:rFonts w:ascii="Arial" w:hAnsi="Arial" w:cs="Arial"/>
          <w:i/>
          <w:sz w:val="20"/>
          <w:lang w:val="fr-CA" w:eastAsia="en-US"/>
        </w:rPr>
        <w:t>Le Devoir</w:t>
      </w:r>
      <w:r w:rsidRPr="007D09D5">
        <w:rPr>
          <w:rFonts w:ascii="Arial" w:hAnsi="Arial" w:cs="Arial"/>
          <w:sz w:val="20"/>
          <w:lang w:val="fr-CA" w:eastAsia="en-US"/>
        </w:rPr>
        <w:t>, 25/06/2009.</w:t>
      </w:r>
    </w:p>
    <w:p w14:paraId="41974969" w14:textId="77777777" w:rsidR="000D51CB" w:rsidRPr="007D09D5" w:rsidRDefault="000D51CB" w:rsidP="00944165">
      <w:pPr>
        <w:pStyle w:val="Paragraphedeliste"/>
        <w:numPr>
          <w:ilvl w:val="0"/>
          <w:numId w:val="10"/>
        </w:numPr>
        <w:spacing w:before="100"/>
        <w:rPr>
          <w:rFonts w:ascii="Arial" w:hAnsi="Arial" w:cs="Arial"/>
          <w:sz w:val="20"/>
          <w:lang w:val="fr-CA" w:eastAsia="en-US"/>
        </w:rPr>
      </w:pPr>
      <w:r w:rsidRPr="007D09D5">
        <w:rPr>
          <w:rFonts w:ascii="Arial" w:hAnsi="Arial" w:cs="Arial"/>
          <w:sz w:val="20"/>
          <w:lang w:val="fr-CA" w:eastAsia="en-US"/>
        </w:rPr>
        <w:t xml:space="preserve">« La complexification des opérations de paix » in </w:t>
      </w:r>
      <w:r w:rsidRPr="007D09D5">
        <w:rPr>
          <w:rFonts w:ascii="Arial" w:hAnsi="Arial" w:cs="Arial"/>
          <w:i/>
          <w:sz w:val="20"/>
          <w:lang w:val="fr-CA" w:eastAsia="en-US"/>
        </w:rPr>
        <w:t>Collège Militaire Royal</w:t>
      </w:r>
      <w:r w:rsidR="003C4B55" w:rsidRPr="007D09D5">
        <w:rPr>
          <w:rFonts w:ascii="Arial" w:hAnsi="Arial" w:cs="Arial"/>
          <w:sz w:val="20"/>
          <w:lang w:val="fr-CA" w:eastAsia="en-US"/>
        </w:rPr>
        <w:t xml:space="preserve"> (CMR), </w:t>
      </w:r>
      <w:r w:rsidRPr="007D09D5">
        <w:rPr>
          <w:rFonts w:ascii="Arial" w:hAnsi="Arial" w:cs="Arial"/>
          <w:sz w:val="20"/>
          <w:lang w:val="fr-CA" w:eastAsia="en-US"/>
        </w:rPr>
        <w:t>Jan.09.</w:t>
      </w:r>
    </w:p>
    <w:sectPr w:rsidR="000D51CB" w:rsidRPr="007D09D5" w:rsidSect="005D344C">
      <w:pgSz w:w="16838" w:h="11906" w:orient="landscape" w:code="9"/>
      <w:pgMar w:top="850" w:right="850" w:bottom="850" w:left="850" w:header="562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E89A9" w14:textId="77777777" w:rsidR="002773D8" w:rsidRDefault="002773D8" w:rsidP="00F63F51">
      <w:r>
        <w:separator/>
      </w:r>
    </w:p>
  </w:endnote>
  <w:endnote w:type="continuationSeparator" w:id="0">
    <w:p w14:paraId="06A10A57" w14:textId="77777777" w:rsidR="002773D8" w:rsidRDefault="002773D8" w:rsidP="00F6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E230A" w14:textId="77777777" w:rsidR="002773D8" w:rsidRDefault="002773D8" w:rsidP="00F63F51">
      <w:r>
        <w:separator/>
      </w:r>
    </w:p>
  </w:footnote>
  <w:footnote w:type="continuationSeparator" w:id="0">
    <w:p w14:paraId="3AC214A1" w14:textId="77777777" w:rsidR="002773D8" w:rsidRDefault="002773D8" w:rsidP="00F63F51">
      <w:r>
        <w:continuationSeparator/>
      </w:r>
    </w:p>
  </w:footnote>
  <w:footnote w:id="1">
    <w:p w14:paraId="0DB50891" w14:textId="77777777" w:rsidR="00412382" w:rsidRPr="002E7B8B" w:rsidRDefault="00412382" w:rsidP="00F63F51">
      <w:pPr>
        <w:pStyle w:val="Notedebasdepage"/>
        <w:jc w:val="center"/>
      </w:pPr>
      <w:r>
        <w:rPr>
          <w:rStyle w:val="Appelnotedebasdep"/>
        </w:rPr>
        <w:footnoteRef/>
      </w:r>
      <w:r w:rsidRPr="002E7B8B">
        <w:t xml:space="preserve">The Contracting Authority reserves the right to contact the reference persons. </w:t>
      </w:r>
      <w:r>
        <w:t xml:space="preserve">If you </w:t>
      </w:r>
      <w:proofErr w:type="spellStart"/>
      <w:r>
        <w:t>can not</w:t>
      </w:r>
      <w:proofErr w:type="spellEnd"/>
      <w:r>
        <w:t xml:space="preserve"> provide a reference, please provide a justification.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4336"/>
    <w:multiLevelType w:val="singleLevel"/>
    <w:tmpl w:val="F1CEED1E"/>
    <w:lvl w:ilvl="0">
      <w:start w:val="1"/>
      <w:numFmt w:val="decimal"/>
      <w:lvlText w:val="%1."/>
      <w:lvlJc w:val="left"/>
      <w:pPr>
        <w:tabs>
          <w:tab w:val="num" w:pos="-1701"/>
        </w:tabs>
        <w:ind w:left="360" w:hanging="360"/>
      </w:pPr>
      <w:rPr>
        <w:rFonts w:ascii="Arial" w:eastAsia="Times New Roman" w:hAnsi="Arial" w:cs="Arial"/>
        <w:b/>
        <w:i w:val="0"/>
      </w:rPr>
    </w:lvl>
  </w:abstractNum>
  <w:abstractNum w:abstractNumId="1" w15:restartNumberingAfterBreak="0">
    <w:nsid w:val="09B16E26"/>
    <w:multiLevelType w:val="multilevel"/>
    <w:tmpl w:val="11263BAA"/>
    <w:styleLink w:val="LMNumberedBulletList"/>
    <w:lvl w:ilvl="0">
      <w:start w:val="1"/>
      <w:numFmt w:val="decimal"/>
      <w:pStyle w:val="NumberedBulletLevel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NumberedBulletLevel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umberedBulletLevel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F9423E"/>
    <w:multiLevelType w:val="hybridMultilevel"/>
    <w:tmpl w:val="104CABF8"/>
    <w:lvl w:ilvl="0" w:tplc="EC80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BEE"/>
    <w:multiLevelType w:val="hybridMultilevel"/>
    <w:tmpl w:val="6E5A1344"/>
    <w:lvl w:ilvl="0" w:tplc="13B2F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32714"/>
    <w:multiLevelType w:val="singleLevel"/>
    <w:tmpl w:val="13B2F7DA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0070C0"/>
        <w:sz w:val="24"/>
        <w:u w:color="00B0F0"/>
      </w:rPr>
    </w:lvl>
  </w:abstractNum>
  <w:abstractNum w:abstractNumId="5" w15:restartNumberingAfterBreak="0">
    <w:nsid w:val="24370594"/>
    <w:multiLevelType w:val="multilevel"/>
    <w:tmpl w:val="11263BAA"/>
    <w:numStyleLink w:val="LMNumberedBulletList"/>
  </w:abstractNum>
  <w:abstractNum w:abstractNumId="6" w15:restartNumberingAfterBreak="0">
    <w:nsid w:val="398D12F2"/>
    <w:multiLevelType w:val="hybridMultilevel"/>
    <w:tmpl w:val="4AFAC872"/>
    <w:lvl w:ilvl="0" w:tplc="65CCA36E">
      <w:start w:val="1"/>
      <w:numFmt w:val="bullet"/>
      <w:pStyle w:val="PuceRouge"/>
      <w:lvlText w:val="■"/>
      <w:lvlJc w:val="left"/>
      <w:pPr>
        <w:tabs>
          <w:tab w:val="num" w:pos="920"/>
        </w:tabs>
        <w:ind w:left="848" w:hanging="288"/>
      </w:pPr>
      <w:rPr>
        <w:rFonts w:ascii="Arial" w:hAnsi="Arial" w:cs="Times New Roman" w:hint="default"/>
        <w:b w:val="0"/>
        <w:i w:val="0"/>
        <w:color w:val="808080"/>
        <w:sz w:val="20"/>
        <w:szCs w:val="20"/>
      </w:rPr>
    </w:lvl>
    <w:lvl w:ilvl="1" w:tplc="339097E0">
      <w:start w:val="1990"/>
      <w:numFmt w:val="bullet"/>
      <w:lvlText w:val="-"/>
      <w:lvlJc w:val="left"/>
      <w:pPr>
        <w:tabs>
          <w:tab w:val="num" w:pos="1640"/>
        </w:tabs>
        <w:ind w:left="16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4B984E60"/>
    <w:multiLevelType w:val="hybridMultilevel"/>
    <w:tmpl w:val="F726FA0E"/>
    <w:lvl w:ilvl="0" w:tplc="0C0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D1111A"/>
    <w:multiLevelType w:val="multilevel"/>
    <w:tmpl w:val="AFFC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C010857"/>
    <w:multiLevelType w:val="singleLevel"/>
    <w:tmpl w:val="95569D76"/>
    <w:lvl w:ilvl="0">
      <w:start w:val="1"/>
      <w:numFmt w:val="bullet"/>
      <w:pStyle w:val="PuceGriseExprience"/>
      <w:lvlText w:val="■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808080"/>
        <w:sz w:val="24"/>
      </w:rPr>
    </w:lvl>
  </w:abstractNum>
  <w:abstractNum w:abstractNumId="10" w15:restartNumberingAfterBreak="0">
    <w:nsid w:val="7E607F70"/>
    <w:multiLevelType w:val="hybridMultilevel"/>
    <w:tmpl w:val="746CC388"/>
    <w:lvl w:ilvl="0" w:tplc="13B2F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AF"/>
    <w:rsid w:val="00010603"/>
    <w:rsid w:val="0001640B"/>
    <w:rsid w:val="00020A01"/>
    <w:rsid w:val="000300ED"/>
    <w:rsid w:val="00033E0F"/>
    <w:rsid w:val="00036B73"/>
    <w:rsid w:val="0004161F"/>
    <w:rsid w:val="00080096"/>
    <w:rsid w:val="00081EB2"/>
    <w:rsid w:val="00087CBB"/>
    <w:rsid w:val="00090F30"/>
    <w:rsid w:val="00091B49"/>
    <w:rsid w:val="00092368"/>
    <w:rsid w:val="00096C0C"/>
    <w:rsid w:val="000A014C"/>
    <w:rsid w:val="000B25EF"/>
    <w:rsid w:val="000C1532"/>
    <w:rsid w:val="000C7C3A"/>
    <w:rsid w:val="000D51CB"/>
    <w:rsid w:val="000F5DE5"/>
    <w:rsid w:val="001016C0"/>
    <w:rsid w:val="00104273"/>
    <w:rsid w:val="00116851"/>
    <w:rsid w:val="00125207"/>
    <w:rsid w:val="00127555"/>
    <w:rsid w:val="00131E26"/>
    <w:rsid w:val="00133CDD"/>
    <w:rsid w:val="0016542F"/>
    <w:rsid w:val="00165D4A"/>
    <w:rsid w:val="00197643"/>
    <w:rsid w:val="001A5D9F"/>
    <w:rsid w:val="001B6610"/>
    <w:rsid w:val="001C1BA5"/>
    <w:rsid w:val="001C7AF4"/>
    <w:rsid w:val="002103BC"/>
    <w:rsid w:val="002202F4"/>
    <w:rsid w:val="00225D53"/>
    <w:rsid w:val="00242DED"/>
    <w:rsid w:val="0027112E"/>
    <w:rsid w:val="00273EC9"/>
    <w:rsid w:val="002773D8"/>
    <w:rsid w:val="002813CE"/>
    <w:rsid w:val="00287D0C"/>
    <w:rsid w:val="002A07DA"/>
    <w:rsid w:val="002A1C0D"/>
    <w:rsid w:val="002A3788"/>
    <w:rsid w:val="002A37E7"/>
    <w:rsid w:val="002A7E6B"/>
    <w:rsid w:val="002B1710"/>
    <w:rsid w:val="002C0648"/>
    <w:rsid w:val="002C396A"/>
    <w:rsid w:val="002E0C97"/>
    <w:rsid w:val="00307E98"/>
    <w:rsid w:val="00331A88"/>
    <w:rsid w:val="00333588"/>
    <w:rsid w:val="0033545D"/>
    <w:rsid w:val="003416CD"/>
    <w:rsid w:val="00350136"/>
    <w:rsid w:val="00383229"/>
    <w:rsid w:val="003A41CA"/>
    <w:rsid w:val="003C2343"/>
    <w:rsid w:val="003C4B55"/>
    <w:rsid w:val="003E0567"/>
    <w:rsid w:val="003E3C0F"/>
    <w:rsid w:val="003F2704"/>
    <w:rsid w:val="003F4165"/>
    <w:rsid w:val="00412382"/>
    <w:rsid w:val="00415C2D"/>
    <w:rsid w:val="00416CC7"/>
    <w:rsid w:val="00420F3C"/>
    <w:rsid w:val="004373B3"/>
    <w:rsid w:val="00444C5A"/>
    <w:rsid w:val="0045334A"/>
    <w:rsid w:val="00463760"/>
    <w:rsid w:val="00470A30"/>
    <w:rsid w:val="00477D25"/>
    <w:rsid w:val="00480888"/>
    <w:rsid w:val="00481D70"/>
    <w:rsid w:val="004879DF"/>
    <w:rsid w:val="00497EFA"/>
    <w:rsid w:val="004B23A4"/>
    <w:rsid w:val="004B681F"/>
    <w:rsid w:val="004C0F1C"/>
    <w:rsid w:val="004C3926"/>
    <w:rsid w:val="004C4314"/>
    <w:rsid w:val="004C4812"/>
    <w:rsid w:val="004E0D57"/>
    <w:rsid w:val="004E2060"/>
    <w:rsid w:val="00502B5C"/>
    <w:rsid w:val="00516BFD"/>
    <w:rsid w:val="005431FC"/>
    <w:rsid w:val="00554994"/>
    <w:rsid w:val="005619F0"/>
    <w:rsid w:val="00567EAC"/>
    <w:rsid w:val="00572AB6"/>
    <w:rsid w:val="00574C67"/>
    <w:rsid w:val="00577A9D"/>
    <w:rsid w:val="00586445"/>
    <w:rsid w:val="0059195E"/>
    <w:rsid w:val="00594C10"/>
    <w:rsid w:val="005A4988"/>
    <w:rsid w:val="005C3C0C"/>
    <w:rsid w:val="005C5537"/>
    <w:rsid w:val="005D344C"/>
    <w:rsid w:val="005E2298"/>
    <w:rsid w:val="005F21B8"/>
    <w:rsid w:val="005F440C"/>
    <w:rsid w:val="006067E1"/>
    <w:rsid w:val="006273E7"/>
    <w:rsid w:val="00632046"/>
    <w:rsid w:val="0064292C"/>
    <w:rsid w:val="00646A9D"/>
    <w:rsid w:val="00662543"/>
    <w:rsid w:val="00683EF1"/>
    <w:rsid w:val="0068527E"/>
    <w:rsid w:val="006B187F"/>
    <w:rsid w:val="006C6E84"/>
    <w:rsid w:val="006D6E9F"/>
    <w:rsid w:val="006E6CDA"/>
    <w:rsid w:val="006F188B"/>
    <w:rsid w:val="00703D2A"/>
    <w:rsid w:val="007379E6"/>
    <w:rsid w:val="00772D6F"/>
    <w:rsid w:val="0077545A"/>
    <w:rsid w:val="00780EC8"/>
    <w:rsid w:val="007851F1"/>
    <w:rsid w:val="007B2B93"/>
    <w:rsid w:val="007B446A"/>
    <w:rsid w:val="007D09D5"/>
    <w:rsid w:val="007E0692"/>
    <w:rsid w:val="007E0C90"/>
    <w:rsid w:val="007E10A3"/>
    <w:rsid w:val="0081072D"/>
    <w:rsid w:val="00812C90"/>
    <w:rsid w:val="00815082"/>
    <w:rsid w:val="00823A9A"/>
    <w:rsid w:val="00831498"/>
    <w:rsid w:val="0083710E"/>
    <w:rsid w:val="008450CF"/>
    <w:rsid w:val="00861563"/>
    <w:rsid w:val="00861BDA"/>
    <w:rsid w:val="00872DC2"/>
    <w:rsid w:val="008801A3"/>
    <w:rsid w:val="00887A3C"/>
    <w:rsid w:val="008946E7"/>
    <w:rsid w:val="00896056"/>
    <w:rsid w:val="008A07FC"/>
    <w:rsid w:val="008A4B9E"/>
    <w:rsid w:val="008D07D7"/>
    <w:rsid w:val="008E527D"/>
    <w:rsid w:val="0092737A"/>
    <w:rsid w:val="00935E78"/>
    <w:rsid w:val="00942621"/>
    <w:rsid w:val="00942D6E"/>
    <w:rsid w:val="00944165"/>
    <w:rsid w:val="0096047A"/>
    <w:rsid w:val="00985704"/>
    <w:rsid w:val="009A08AB"/>
    <w:rsid w:val="009B2026"/>
    <w:rsid w:val="009B5298"/>
    <w:rsid w:val="009B5FF8"/>
    <w:rsid w:val="009B67C5"/>
    <w:rsid w:val="009D5FAE"/>
    <w:rsid w:val="00A07904"/>
    <w:rsid w:val="00A27B0B"/>
    <w:rsid w:val="00A54DEB"/>
    <w:rsid w:val="00A61BE7"/>
    <w:rsid w:val="00A7284C"/>
    <w:rsid w:val="00A918B7"/>
    <w:rsid w:val="00AB4C07"/>
    <w:rsid w:val="00AC25F5"/>
    <w:rsid w:val="00AD51CD"/>
    <w:rsid w:val="00AE3B4A"/>
    <w:rsid w:val="00B05DC1"/>
    <w:rsid w:val="00B134AF"/>
    <w:rsid w:val="00B15FC0"/>
    <w:rsid w:val="00B2294D"/>
    <w:rsid w:val="00B449D6"/>
    <w:rsid w:val="00B44BCD"/>
    <w:rsid w:val="00B47AAE"/>
    <w:rsid w:val="00B52E27"/>
    <w:rsid w:val="00B5721B"/>
    <w:rsid w:val="00B76BBA"/>
    <w:rsid w:val="00B8090F"/>
    <w:rsid w:val="00B928FE"/>
    <w:rsid w:val="00BA1616"/>
    <w:rsid w:val="00BA5F33"/>
    <w:rsid w:val="00BC2E61"/>
    <w:rsid w:val="00BD3FE5"/>
    <w:rsid w:val="00BE347D"/>
    <w:rsid w:val="00BF37E6"/>
    <w:rsid w:val="00C12F5C"/>
    <w:rsid w:val="00C151E2"/>
    <w:rsid w:val="00C218BA"/>
    <w:rsid w:val="00C4620E"/>
    <w:rsid w:val="00C51594"/>
    <w:rsid w:val="00C61962"/>
    <w:rsid w:val="00C67526"/>
    <w:rsid w:val="00C8727C"/>
    <w:rsid w:val="00CB2850"/>
    <w:rsid w:val="00CB2FAE"/>
    <w:rsid w:val="00CC1955"/>
    <w:rsid w:val="00CD3BA7"/>
    <w:rsid w:val="00CF3680"/>
    <w:rsid w:val="00D3557D"/>
    <w:rsid w:val="00D42AF5"/>
    <w:rsid w:val="00D55DFE"/>
    <w:rsid w:val="00D77502"/>
    <w:rsid w:val="00D82F54"/>
    <w:rsid w:val="00D902CA"/>
    <w:rsid w:val="00D90B46"/>
    <w:rsid w:val="00D94E18"/>
    <w:rsid w:val="00DC40DB"/>
    <w:rsid w:val="00DC479A"/>
    <w:rsid w:val="00DC5155"/>
    <w:rsid w:val="00DF450C"/>
    <w:rsid w:val="00E031B6"/>
    <w:rsid w:val="00E06772"/>
    <w:rsid w:val="00E247B0"/>
    <w:rsid w:val="00E40B82"/>
    <w:rsid w:val="00E53C17"/>
    <w:rsid w:val="00E7201C"/>
    <w:rsid w:val="00E734F3"/>
    <w:rsid w:val="00E75ECF"/>
    <w:rsid w:val="00EA6368"/>
    <w:rsid w:val="00EB09E0"/>
    <w:rsid w:val="00EB3185"/>
    <w:rsid w:val="00ED0F11"/>
    <w:rsid w:val="00EE243E"/>
    <w:rsid w:val="00F05138"/>
    <w:rsid w:val="00F44131"/>
    <w:rsid w:val="00F44682"/>
    <w:rsid w:val="00F5037C"/>
    <w:rsid w:val="00F53E0A"/>
    <w:rsid w:val="00F570CC"/>
    <w:rsid w:val="00F63F51"/>
    <w:rsid w:val="00F70C56"/>
    <w:rsid w:val="00F730A2"/>
    <w:rsid w:val="00F7683F"/>
    <w:rsid w:val="00FA0B60"/>
    <w:rsid w:val="00FB1605"/>
    <w:rsid w:val="00FD3DC8"/>
    <w:rsid w:val="00FE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29F5"/>
  <w15:docId w15:val="{D6788215-62CB-47A4-AE99-05B69BA6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4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B134AF"/>
    <w:pPr>
      <w:keepNext/>
      <w:pBdr>
        <w:bottom w:val="single" w:sz="4" w:space="1" w:color="auto"/>
      </w:pBdr>
      <w:tabs>
        <w:tab w:val="left" w:pos="-2127"/>
        <w:tab w:val="left" w:pos="-1985"/>
        <w:tab w:val="left" w:pos="-1440"/>
        <w:tab w:val="left" w:pos="-709"/>
        <w:tab w:val="left" w:pos="-142"/>
      </w:tabs>
      <w:outlineLvl w:val="0"/>
    </w:pPr>
    <w:rPr>
      <w:rFonts w:ascii="CG Times" w:hAnsi="CG Times"/>
      <w:b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13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semiHidden/>
    <w:unhideWhenUsed/>
    <w:qFormat/>
    <w:rsid w:val="00B134AF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134AF"/>
    <w:rPr>
      <w:rFonts w:ascii="CG Times" w:eastAsia="Times New Roman" w:hAnsi="CG Times" w:cs="Times New Roman"/>
      <w:b/>
      <w:sz w:val="24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semiHidden/>
    <w:rsid w:val="00B134AF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Titre8Car">
    <w:name w:val="Titre 8 Car"/>
    <w:basedOn w:val="Policepardfaut"/>
    <w:link w:val="Titre8"/>
    <w:uiPriority w:val="99"/>
    <w:semiHidden/>
    <w:rsid w:val="00B134AF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character" w:styleId="Lienhypertexte">
    <w:name w:val="Hyperlink"/>
    <w:unhideWhenUsed/>
    <w:rsid w:val="00B134AF"/>
    <w:rPr>
      <w:color w:val="0000FF"/>
      <w:u w:val="single"/>
    </w:rPr>
  </w:style>
  <w:style w:type="character" w:styleId="Lienhypertextesuivivisit">
    <w:name w:val="FollowedHyperlink"/>
    <w:semiHidden/>
    <w:unhideWhenUsed/>
    <w:rsid w:val="00B134A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134AF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B134A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tedebasdepage">
    <w:name w:val="footnote text"/>
    <w:basedOn w:val="Normal"/>
    <w:link w:val="NotedebasdepageCar"/>
    <w:semiHidden/>
    <w:unhideWhenUsed/>
    <w:rsid w:val="00B134AF"/>
    <w:pPr>
      <w:spacing w:after="240"/>
      <w:ind w:left="357" w:hanging="357"/>
      <w:jc w:val="both"/>
    </w:pPr>
    <w:rPr>
      <w:sz w:val="20"/>
      <w:lang w:val="en-GB" w:eastAsia="en-GB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34AF"/>
    <w:pPr>
      <w:spacing w:after="240"/>
      <w:jc w:val="both"/>
    </w:pPr>
    <w:rPr>
      <w:sz w:val="20"/>
      <w:lang w:val="en-GB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34A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-tteCar">
    <w:name w:val="En-tête Car"/>
    <w:basedOn w:val="Policepardfaut"/>
    <w:link w:val="En-tte"/>
    <w:uiPriority w:val="99"/>
    <w:semiHidden/>
    <w:rsid w:val="00B134AF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134A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34AF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134AF"/>
    <w:pPr>
      <w:tabs>
        <w:tab w:val="center" w:pos="4320"/>
        <w:tab w:val="right" w:pos="8640"/>
      </w:tabs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134AF"/>
    <w:rPr>
      <w:rFonts w:ascii="CG Times" w:eastAsia="Times New Roman" w:hAnsi="CG Times" w:cs="Times New Roman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134AF"/>
    <w:pPr>
      <w:tabs>
        <w:tab w:val="left" w:pos="-2127"/>
        <w:tab w:val="left" w:pos="-1985"/>
        <w:tab w:val="left" w:pos="-1440"/>
        <w:tab w:val="left" w:pos="-709"/>
        <w:tab w:val="left" w:pos="-142"/>
      </w:tabs>
    </w:pPr>
    <w:rPr>
      <w:rFonts w:ascii="CG Times" w:hAnsi="CG Times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134AF"/>
    <w:rPr>
      <w:rFonts w:ascii="CG Times" w:eastAsia="Times New Roman" w:hAnsi="CG Times" w:cs="Times New Roman"/>
      <w:color w:val="FF0000"/>
      <w:szCs w:val="20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134AF"/>
    <w:pPr>
      <w:tabs>
        <w:tab w:val="left" w:pos="-2127"/>
        <w:tab w:val="left" w:pos="-1985"/>
        <w:tab w:val="left" w:pos="-1440"/>
        <w:tab w:val="left" w:pos="-709"/>
        <w:tab w:val="left" w:pos="-142"/>
        <w:tab w:val="left" w:pos="709"/>
      </w:tabs>
    </w:pPr>
    <w:rPr>
      <w:rFonts w:ascii="CG Times" w:hAnsi="CG Times"/>
      <w:color w:val="FF0000"/>
      <w:sz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134AF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134AF"/>
    <w:pPr>
      <w:spacing w:after="120"/>
    </w:pPr>
    <w:rPr>
      <w:sz w:val="16"/>
      <w:szCs w:val="16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134AF"/>
    <w:rPr>
      <w:rFonts w:ascii="Arial" w:eastAsia="Times New Roman" w:hAnsi="Arial" w:cs="Times New Roman"/>
      <w:b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134AF"/>
    <w:pPr>
      <w:ind w:left="1770" w:hanging="1770"/>
      <w:jc w:val="both"/>
    </w:pPr>
    <w:rPr>
      <w:rFonts w:ascii="Arial" w:hAnsi="Arial"/>
      <w:b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134AF"/>
    <w:rPr>
      <w:rFonts w:ascii="Arial" w:eastAsia="Times New Roman" w:hAnsi="Arial" w:cs="Arial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134AF"/>
    <w:pPr>
      <w:ind w:left="1418"/>
    </w:pPr>
    <w:rPr>
      <w:rFonts w:ascii="Arial" w:hAnsi="Arial" w:cs="Arial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34AF"/>
    <w:pPr>
      <w:spacing w:after="0"/>
      <w:jc w:val="left"/>
    </w:pPr>
    <w:rPr>
      <w:b/>
      <w:bCs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34AF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34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4AF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B134AF"/>
    <w:pPr>
      <w:ind w:left="708"/>
    </w:pPr>
    <w:rPr>
      <w:lang w:eastAsia="en-GB"/>
    </w:rPr>
  </w:style>
  <w:style w:type="paragraph" w:customStyle="1" w:styleId="normaltableau">
    <w:name w:val="normal_tableau"/>
    <w:basedOn w:val="Normal"/>
    <w:uiPriority w:val="99"/>
    <w:rsid w:val="00B134AF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Carattere">
    <w:name w:val="Carattere"/>
    <w:basedOn w:val="Normal"/>
    <w:next w:val="Normal"/>
    <w:uiPriority w:val="99"/>
    <w:rsid w:val="00B134A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Tabletext">
    <w:name w:val="Table text"/>
    <w:uiPriority w:val="99"/>
    <w:rsid w:val="00B134AF"/>
    <w:pPr>
      <w:suppressAutoHyphens/>
      <w:spacing w:after="0" w:line="240" w:lineRule="auto"/>
      <w:ind w:left="72"/>
    </w:pPr>
    <w:rPr>
      <w:rFonts w:ascii="Century Schoolbook" w:eastAsia="Times New Roman" w:hAnsi="Century Schoolbook" w:cs="Times New Roman"/>
      <w:sz w:val="20"/>
      <w:szCs w:val="20"/>
      <w:lang w:val="en-GB" w:eastAsia="it-IT"/>
    </w:rPr>
  </w:style>
  <w:style w:type="paragraph" w:customStyle="1" w:styleId="DefinitionTerm">
    <w:name w:val="Definition Term"/>
    <w:basedOn w:val="Normal"/>
    <w:next w:val="Normal"/>
    <w:uiPriority w:val="99"/>
    <w:rsid w:val="00B134AF"/>
    <w:pPr>
      <w:widowControl w:val="0"/>
      <w:snapToGrid w:val="0"/>
    </w:pPr>
    <w:rPr>
      <w:lang w:val="en-GB" w:eastAsia="it-IT"/>
    </w:rPr>
  </w:style>
  <w:style w:type="paragraph" w:customStyle="1" w:styleId="H6">
    <w:name w:val="H6"/>
    <w:basedOn w:val="Normal"/>
    <w:next w:val="Normal"/>
    <w:uiPriority w:val="99"/>
    <w:rsid w:val="00B134AF"/>
    <w:pPr>
      <w:keepNext/>
      <w:widowControl w:val="0"/>
      <w:snapToGrid w:val="0"/>
      <w:spacing w:before="100" w:after="100"/>
      <w:outlineLvl w:val="6"/>
    </w:pPr>
    <w:rPr>
      <w:b/>
      <w:sz w:val="16"/>
      <w:lang w:val="en-GB" w:eastAsia="it-IT"/>
    </w:rPr>
  </w:style>
  <w:style w:type="paragraph" w:customStyle="1" w:styleId="cvindent">
    <w:name w:val="cvindent"/>
    <w:uiPriority w:val="99"/>
    <w:rsid w:val="00B134AF"/>
    <w:pPr>
      <w:tabs>
        <w:tab w:val="left" w:pos="2880"/>
      </w:tabs>
      <w:spacing w:after="0" w:line="240" w:lineRule="auto"/>
      <w:ind w:left="2880" w:hanging="2880"/>
    </w:pPr>
    <w:rPr>
      <w:rFonts w:ascii="Century Schoolbook" w:eastAsia="Times New Roman" w:hAnsi="Century Schoolbook" w:cs="Times New Roman"/>
      <w:color w:val="000000"/>
      <w:szCs w:val="20"/>
      <w:lang w:val="en-GB"/>
    </w:rPr>
  </w:style>
  <w:style w:type="paragraph" w:customStyle="1" w:styleId="Car3CarCarCar">
    <w:name w:val="Car3 Car Car Car"/>
    <w:basedOn w:val="Normal"/>
    <w:next w:val="Normal"/>
    <w:uiPriority w:val="99"/>
    <w:rsid w:val="00B134AF"/>
    <w:pPr>
      <w:spacing w:after="160" w:line="240" w:lineRule="exact"/>
    </w:pPr>
    <w:rPr>
      <w:lang w:val="en-US" w:eastAsia="en-US"/>
    </w:rPr>
  </w:style>
  <w:style w:type="paragraph" w:customStyle="1" w:styleId="Aaoeeu">
    <w:name w:val="Aaoeeu"/>
    <w:uiPriority w:val="99"/>
    <w:rsid w:val="00B134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Arial">
    <w:name w:val="Arial"/>
    <w:basedOn w:val="Normal"/>
    <w:uiPriority w:val="99"/>
    <w:rsid w:val="00B134AF"/>
    <w:pPr>
      <w:widowControl w:val="0"/>
      <w:tabs>
        <w:tab w:val="left" w:pos="661"/>
      </w:tabs>
      <w:suppressAutoHyphens/>
      <w:autoSpaceDE w:val="0"/>
      <w:autoSpaceDN w:val="0"/>
      <w:adjustRightInd w:val="0"/>
      <w:jc w:val="both"/>
    </w:pPr>
    <w:rPr>
      <w:sz w:val="20"/>
    </w:rPr>
  </w:style>
  <w:style w:type="paragraph" w:customStyle="1" w:styleId="PuceRouge">
    <w:name w:val="Puce Rouge"/>
    <w:basedOn w:val="Normal"/>
    <w:uiPriority w:val="99"/>
    <w:rsid w:val="00B134AF"/>
    <w:pPr>
      <w:numPr>
        <w:numId w:val="1"/>
      </w:numPr>
      <w:spacing w:after="240"/>
      <w:jc w:val="both"/>
    </w:pPr>
    <w:rPr>
      <w:lang w:val="en-GB" w:eastAsia="en-US"/>
    </w:rPr>
  </w:style>
  <w:style w:type="paragraph" w:customStyle="1" w:styleId="Address">
    <w:name w:val="Address"/>
    <w:basedOn w:val="Normal"/>
    <w:uiPriority w:val="99"/>
    <w:rsid w:val="00B134AF"/>
    <w:rPr>
      <w:lang w:val="en-GB" w:eastAsia="en-US"/>
    </w:rPr>
  </w:style>
  <w:style w:type="paragraph" w:customStyle="1" w:styleId="spip">
    <w:name w:val="spip"/>
    <w:basedOn w:val="Normal"/>
    <w:uiPriority w:val="99"/>
    <w:rsid w:val="00B134AF"/>
    <w:pPr>
      <w:spacing w:before="100" w:beforeAutospacing="1" w:after="100" w:afterAutospacing="1"/>
    </w:pPr>
    <w:rPr>
      <w:szCs w:val="24"/>
    </w:rPr>
  </w:style>
  <w:style w:type="paragraph" w:customStyle="1" w:styleId="MasterMemocompressed">
    <w:name w:val="Master Memo compressed"/>
    <w:basedOn w:val="Normal"/>
    <w:uiPriority w:val="99"/>
    <w:rsid w:val="00B134AF"/>
    <w:pPr>
      <w:widowControl w:val="0"/>
      <w:overflowPunct w:val="0"/>
      <w:autoSpaceDE w:val="0"/>
      <w:autoSpaceDN w:val="0"/>
      <w:adjustRightInd w:val="0"/>
      <w:jc w:val="both"/>
    </w:pPr>
    <w:rPr>
      <w:rFonts w:ascii="Palatino" w:hAnsi="Palatino"/>
      <w:lang w:eastAsia="de-DE"/>
    </w:rPr>
  </w:style>
  <w:style w:type="paragraph" w:customStyle="1" w:styleId="ztitre">
    <w:name w:val="ztitre"/>
    <w:next w:val="Normal"/>
    <w:uiPriority w:val="99"/>
    <w:rsid w:val="00B134AF"/>
    <w:pPr>
      <w:keepNext/>
      <w:keepLines/>
      <w:tabs>
        <w:tab w:val="left" w:pos="567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PuceGriseExprience">
    <w:name w:val="Puce Grise Expérience"/>
    <w:basedOn w:val="Normal"/>
    <w:uiPriority w:val="99"/>
    <w:rsid w:val="00B134AF"/>
    <w:pPr>
      <w:numPr>
        <w:numId w:val="2"/>
      </w:numPr>
      <w:tabs>
        <w:tab w:val="left" w:pos="284"/>
      </w:tabs>
      <w:spacing w:before="60" w:after="60" w:line="260" w:lineRule="exact"/>
      <w:ind w:right="85"/>
    </w:pPr>
    <w:rPr>
      <w:rFonts w:ascii="Arial" w:hAnsi="Arial"/>
      <w:color w:val="000000"/>
      <w:sz w:val="20"/>
    </w:rPr>
  </w:style>
  <w:style w:type="paragraph" w:customStyle="1" w:styleId="Car3CarCarCarCarCarCarCarCarCar">
    <w:name w:val="Car3 Car Car Car Car Car Car Car Car Car"/>
    <w:basedOn w:val="Normal"/>
    <w:next w:val="Normal"/>
    <w:uiPriority w:val="99"/>
    <w:rsid w:val="00B134AF"/>
    <w:pPr>
      <w:spacing w:after="160" w:line="240" w:lineRule="exact"/>
    </w:pPr>
    <w:rPr>
      <w:lang w:val="en-US" w:eastAsia="en-US"/>
    </w:rPr>
  </w:style>
  <w:style w:type="paragraph" w:customStyle="1" w:styleId="Education">
    <w:name w:val="Education"/>
    <w:basedOn w:val="Normal"/>
    <w:uiPriority w:val="99"/>
    <w:rsid w:val="00B134AF"/>
    <w:pPr>
      <w:tabs>
        <w:tab w:val="left" w:pos="3780"/>
        <w:tab w:val="left" w:pos="3960"/>
      </w:tabs>
      <w:ind w:left="3960" w:hanging="3960"/>
    </w:pPr>
    <w:rPr>
      <w:rFonts w:ascii="CG Times (WN)" w:hAnsi="CG Times (WN)"/>
      <w:sz w:val="20"/>
      <w:lang w:val="en-US" w:eastAsia="en-US"/>
    </w:rPr>
  </w:style>
  <w:style w:type="paragraph" w:customStyle="1" w:styleId="Default">
    <w:name w:val="Default"/>
    <w:uiPriority w:val="99"/>
    <w:rsid w:val="00B13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semiHidden/>
    <w:unhideWhenUsed/>
    <w:rsid w:val="00B134AF"/>
    <w:rPr>
      <w:sz w:val="16"/>
      <w:szCs w:val="16"/>
    </w:rPr>
  </w:style>
  <w:style w:type="character" w:customStyle="1" w:styleId="body">
    <w:name w:val="body"/>
    <w:basedOn w:val="Policepardfaut"/>
    <w:rsid w:val="00B134AF"/>
  </w:style>
  <w:style w:type="paragraph" w:customStyle="1" w:styleId="Reporttext">
    <w:name w:val="Report text"/>
    <w:link w:val="ReporttextChar"/>
    <w:qFormat/>
    <w:rsid w:val="008A4B9E"/>
    <w:pPr>
      <w:spacing w:before="240" w:after="0" w:line="240" w:lineRule="auto"/>
      <w:jc w:val="both"/>
    </w:pPr>
    <w:rPr>
      <w:rFonts w:ascii="Calibri" w:eastAsia="Times New Roman" w:hAnsi="Calibri" w:cs="Times New Roman"/>
      <w:lang w:val="en-CA"/>
    </w:rPr>
  </w:style>
  <w:style w:type="character" w:customStyle="1" w:styleId="ReporttextChar">
    <w:name w:val="Report text Char"/>
    <w:link w:val="Reporttext"/>
    <w:rsid w:val="008A4B9E"/>
    <w:rPr>
      <w:rFonts w:ascii="Calibri" w:eastAsia="Times New Roman" w:hAnsi="Calibri" w:cs="Times New Roman"/>
      <w:lang w:val="en-CA"/>
    </w:rPr>
  </w:style>
  <w:style w:type="paragraph" w:customStyle="1" w:styleId="Bullets">
    <w:name w:val="Bullets"/>
    <w:basedOn w:val="Normal"/>
    <w:link w:val="BulletsChar"/>
    <w:qFormat/>
    <w:rsid w:val="008A4B9E"/>
    <w:pPr>
      <w:spacing w:before="120"/>
    </w:pPr>
    <w:rPr>
      <w:rFonts w:ascii="Calibri" w:hAnsi="Calibri"/>
      <w:sz w:val="22"/>
      <w:szCs w:val="22"/>
      <w:lang w:val="en-CA" w:eastAsia="en-US"/>
    </w:rPr>
  </w:style>
  <w:style w:type="character" w:customStyle="1" w:styleId="BulletsChar">
    <w:name w:val="Bullets Char"/>
    <w:basedOn w:val="Policepardfaut"/>
    <w:link w:val="Bullets"/>
    <w:rsid w:val="008A4B9E"/>
    <w:rPr>
      <w:rFonts w:ascii="Calibri" w:eastAsia="Times New Roman" w:hAnsi="Calibri" w:cs="Times New Roman"/>
      <w:lang w:val="en-CA"/>
    </w:rPr>
  </w:style>
  <w:style w:type="character" w:styleId="Appelnotedebasdep">
    <w:name w:val="footnote reference"/>
    <w:semiHidden/>
    <w:rsid w:val="00F63F51"/>
    <w:rPr>
      <w:rFonts w:ascii="TimesNewRomanPS" w:hAnsi="TimesNewRomanPS"/>
      <w:position w:val="6"/>
      <w:sz w:val="16"/>
    </w:rPr>
  </w:style>
  <w:style w:type="paragraph" w:customStyle="1" w:styleId="NumberedBulletLevel1">
    <w:name w:val="Numbered Bullet (Level 1)"/>
    <w:basedOn w:val="Normal"/>
    <w:uiPriority w:val="2"/>
    <w:qFormat/>
    <w:rsid w:val="006C6E84"/>
    <w:pPr>
      <w:numPr>
        <w:numId w:val="7"/>
      </w:numPr>
      <w:spacing w:after="120"/>
    </w:pPr>
    <w:rPr>
      <w:szCs w:val="24"/>
      <w:lang w:val="en-GB" w:eastAsia="en-GB"/>
    </w:rPr>
  </w:style>
  <w:style w:type="paragraph" w:customStyle="1" w:styleId="NumberedBulletLevel2">
    <w:name w:val="Numbered Bullet (Level 2)"/>
    <w:basedOn w:val="Normal"/>
    <w:uiPriority w:val="2"/>
    <w:qFormat/>
    <w:rsid w:val="006C6E84"/>
    <w:pPr>
      <w:numPr>
        <w:ilvl w:val="1"/>
        <w:numId w:val="7"/>
      </w:numPr>
      <w:spacing w:after="120"/>
    </w:pPr>
    <w:rPr>
      <w:szCs w:val="24"/>
      <w:lang w:val="en-GB" w:eastAsia="en-GB"/>
    </w:rPr>
  </w:style>
  <w:style w:type="paragraph" w:customStyle="1" w:styleId="NumberedBulletLevel3">
    <w:name w:val="Numbered Bullet (Level 3)"/>
    <w:basedOn w:val="Normal"/>
    <w:uiPriority w:val="2"/>
    <w:qFormat/>
    <w:rsid w:val="006C6E84"/>
    <w:pPr>
      <w:numPr>
        <w:ilvl w:val="2"/>
        <w:numId w:val="7"/>
      </w:numPr>
      <w:spacing w:after="120"/>
    </w:pPr>
    <w:rPr>
      <w:szCs w:val="24"/>
      <w:lang w:val="en-GB" w:eastAsia="en-GB"/>
    </w:rPr>
  </w:style>
  <w:style w:type="numbering" w:customStyle="1" w:styleId="LMNumberedBulletList">
    <w:name w:val="LM Numbered Bullet List"/>
    <w:uiPriority w:val="99"/>
    <w:rsid w:val="006C6E84"/>
    <w:pPr>
      <w:numPr>
        <w:numId w:val="6"/>
      </w:numPr>
    </w:pPr>
  </w:style>
  <w:style w:type="paragraph" w:customStyle="1" w:styleId="Annexetitle">
    <w:name w:val="Annexe_title"/>
    <w:basedOn w:val="Titre1"/>
    <w:next w:val="Normal"/>
    <w:autoRedefine/>
    <w:rsid w:val="00C218BA"/>
    <w:pPr>
      <w:keepNext w:val="0"/>
      <w:pageBreakBefore/>
      <w:pBdr>
        <w:bottom w:val="none" w:sz="0" w:space="0" w:color="auto"/>
      </w:pBdr>
      <w:tabs>
        <w:tab w:val="clear" w:pos="-2127"/>
        <w:tab w:val="clear" w:pos="-1985"/>
        <w:tab w:val="clear" w:pos="-1440"/>
        <w:tab w:val="clear" w:pos="-709"/>
        <w:tab w:val="clear" w:pos="-142"/>
        <w:tab w:val="left" w:pos="1701"/>
        <w:tab w:val="left" w:pos="2552"/>
      </w:tabs>
      <w:spacing w:before="240" w:after="240"/>
      <w:jc w:val="center"/>
      <w:outlineLvl w:val="9"/>
    </w:pPr>
    <w:rPr>
      <w:rFonts w:ascii="Times New Roman" w:hAnsi="Times New Roman"/>
      <w:caps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815082"/>
    <w:rPr>
      <w:b/>
      <w:bCs/>
    </w:rPr>
  </w:style>
  <w:style w:type="paragraph" w:customStyle="1" w:styleId="yiv8797027533ydp9db42744yiv2550112355msonormal">
    <w:name w:val="yiv8797027533ydp9db42744yiv2550112355msonormal"/>
    <w:basedOn w:val="Normal"/>
    <w:rsid w:val="00815082"/>
    <w:pPr>
      <w:spacing w:before="100" w:beforeAutospacing="1" w:after="100" w:afterAutospacing="1"/>
    </w:pPr>
    <w:rPr>
      <w:szCs w:val="24"/>
      <w:lang w:val="fr-CA" w:eastAsia="fr-CA"/>
    </w:rPr>
  </w:style>
  <w:style w:type="character" w:customStyle="1" w:styleId="un">
    <w:name w:val="u_n"/>
    <w:basedOn w:val="Policepardfaut"/>
    <w:rsid w:val="00815082"/>
  </w:style>
  <w:style w:type="character" w:styleId="Mentionnonrsolue">
    <w:name w:val="Unresolved Mention"/>
    <w:basedOn w:val="Policepardfaut"/>
    <w:uiPriority w:val="99"/>
    <w:semiHidden/>
    <w:unhideWhenUsed/>
    <w:rsid w:val="002C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onas.SCHERRENS@ec.europa.eu" TargetMode="External"/><Relationship Id="rId21" Type="http://schemas.openxmlformats.org/officeDocument/2006/relationships/hyperlink" Target="mailto:cbechoua@unicef.org" TargetMode="External"/><Relationship Id="rId42" Type="http://schemas.openxmlformats.org/officeDocument/2006/relationships/hyperlink" Target="mailto:fbonollo@transtec.be" TargetMode="External"/><Relationship Id="rId47" Type="http://schemas.openxmlformats.org/officeDocument/2006/relationships/hyperlink" Target="mailto:tukesiga@yahoo.com" TargetMode="External"/><Relationship Id="rId63" Type="http://schemas.openxmlformats.org/officeDocument/2006/relationships/hyperlink" Target="mailto:sstavrou@worldbank.org" TargetMode="External"/><Relationship Id="rId68" Type="http://schemas.openxmlformats.org/officeDocument/2006/relationships/hyperlink" Target="mailto:turminem@oxfam.qc.ca" TargetMode="External"/><Relationship Id="rId84" Type="http://schemas.openxmlformats.org/officeDocument/2006/relationships/fontTable" Target="fontTable.xml"/><Relationship Id="rId16" Type="http://schemas.openxmlformats.org/officeDocument/2006/relationships/hyperlink" Target="mailto:bharbonne@worldbank.org" TargetMode="External"/><Relationship Id="rId11" Type="http://schemas.openxmlformats.org/officeDocument/2006/relationships/hyperlink" Target="mailto:conoir@yahoo.fr" TargetMode="External"/><Relationship Id="rId32" Type="http://schemas.openxmlformats.org/officeDocument/2006/relationships/hyperlink" Target="mailto:claudia.moser@eda.admin.ch" TargetMode="External"/><Relationship Id="rId37" Type="http://schemas.openxmlformats.org/officeDocument/2006/relationships/hyperlink" Target="mailto:machielsalomons@yahoo.com" TargetMode="External"/><Relationship Id="rId53" Type="http://schemas.openxmlformats.org/officeDocument/2006/relationships/hyperlink" Target="mailto:vcorlazzoli@sfcg.org" TargetMode="External"/><Relationship Id="rId58" Type="http://schemas.openxmlformats.org/officeDocument/2006/relationships/hyperlink" Target="mailto:bojanict@un.org" TargetMode="External"/><Relationship Id="rId74" Type="http://schemas.openxmlformats.org/officeDocument/2006/relationships/hyperlink" Target="http://www.pulaval.com/catalogue/recherche.html?q=yvan+conoir&amp;format" TargetMode="External"/><Relationship Id="rId79" Type="http://schemas.openxmlformats.org/officeDocument/2006/relationships/hyperlink" Target="http://www.pulaval.com/catalogue/recherche.html?auteur=1223" TargetMode="External"/><Relationship Id="rId5" Type="http://schemas.openxmlformats.org/officeDocument/2006/relationships/numbering" Target="numbering.xml"/><Relationship Id="rId19" Type="http://schemas.openxmlformats.org/officeDocument/2006/relationships/hyperlink" Target="mailto:andre.kahlmeyer@cmc-consult.eu" TargetMode="External"/><Relationship Id="rId14" Type="http://schemas.openxmlformats.org/officeDocument/2006/relationships/hyperlink" Target="http://alternatives-humanitaires.org/fr/" TargetMode="External"/><Relationship Id="rId22" Type="http://schemas.openxmlformats.org/officeDocument/2006/relationships/hyperlink" Target="mailto:mtarsilla@unicef.org" TargetMode="External"/><Relationship Id="rId27" Type="http://schemas.openxmlformats.org/officeDocument/2006/relationships/hyperlink" Target="mailto:HannahI@landell-mills.com" TargetMode="External"/><Relationship Id="rId30" Type="http://schemas.openxmlformats.org/officeDocument/2006/relationships/hyperlink" Target="mailto:christine.vincent@canadem.ca" TargetMode="External"/><Relationship Id="rId35" Type="http://schemas.openxmlformats.org/officeDocument/2006/relationships/hyperlink" Target="mailto:hans-rudolf.felber@eda.admin.ch" TargetMode="External"/><Relationship Id="rId43" Type="http://schemas.openxmlformats.org/officeDocument/2006/relationships/hyperlink" Target="mailto:vdegeoffroy@urd.org" TargetMode="External"/><Relationship Id="rId48" Type="http://schemas.openxmlformats.org/officeDocument/2006/relationships/hyperlink" Target="mailto:marie.goreth.nizigama@undp.org" TargetMode="External"/><Relationship Id="rId56" Type="http://schemas.openxmlformats.org/officeDocument/2006/relationships/hyperlink" Target="mailto:turminem@oxfam.qc.ca" TargetMode="External"/><Relationship Id="rId64" Type="http://schemas.openxmlformats.org/officeDocument/2006/relationships/hyperlink" Target="mailto:sstavrou@worldbank.org" TargetMode="External"/><Relationship Id="rId69" Type="http://schemas.openxmlformats.org/officeDocument/2006/relationships/hyperlink" Target="mailto:vdegeoffroy@urd.org" TargetMode="External"/><Relationship Id="rId77" Type="http://schemas.openxmlformats.org/officeDocument/2006/relationships/hyperlink" Target="http://www.pulaval.com/catalogue/recherche.html?auteur=122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emattellone@unicef.org" TargetMode="External"/><Relationship Id="rId72" Type="http://schemas.openxmlformats.org/officeDocument/2006/relationships/hyperlink" Target="mailto:fbonollo@transtec.be" TargetMode="External"/><Relationship Id="rId80" Type="http://schemas.openxmlformats.org/officeDocument/2006/relationships/hyperlink" Target="http://elplac.unitarpoci.org/en/courses.php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ondation-croix-rouge.fr/la-fondation/la-gouvernance/" TargetMode="External"/><Relationship Id="rId17" Type="http://schemas.openxmlformats.org/officeDocument/2006/relationships/hyperlink" Target="mailto:pierre.bengono@unndp.org" TargetMode="External"/><Relationship Id="rId25" Type="http://schemas.openxmlformats.org/officeDocument/2006/relationships/hyperlink" Target="mailto:jean.mahwane@wfp.org" TargetMode="External"/><Relationship Id="rId33" Type="http://schemas.openxmlformats.org/officeDocument/2006/relationships/hyperlink" Target="mailto:machielsalomons@yahoo.com" TargetMode="External"/><Relationship Id="rId38" Type="http://schemas.openxmlformats.org/officeDocument/2006/relationships/hyperlink" Target="mailto:kristen.carson@canadem.ca" TargetMode="External"/><Relationship Id="rId46" Type="http://schemas.openxmlformats.org/officeDocument/2006/relationships/hyperlink" Target="mailto:marie.goreth.nizigama@undp.org" TargetMode="External"/><Relationship Id="rId59" Type="http://schemas.openxmlformats.org/officeDocument/2006/relationships/hyperlink" Target="mailto:sstavrou@worldbank.org" TargetMode="External"/><Relationship Id="rId67" Type="http://schemas.openxmlformats.org/officeDocument/2006/relationships/hyperlink" Target="mailto:sstavrou@worldbank.org" TargetMode="External"/><Relationship Id="rId20" Type="http://schemas.openxmlformats.org/officeDocument/2006/relationships/hyperlink" Target="mailto:bharbone@worldbank.org" TargetMode="External"/><Relationship Id="rId41" Type="http://schemas.openxmlformats.org/officeDocument/2006/relationships/hyperlink" Target="mailto:fahitungiye@sfcg.org" TargetMode="External"/><Relationship Id="rId54" Type="http://schemas.openxmlformats.org/officeDocument/2006/relationships/hyperlink" Target="mailto:YCutler@oas.org" TargetMode="External"/><Relationship Id="rId62" Type="http://schemas.openxmlformats.org/officeDocument/2006/relationships/hyperlink" Target="mailto:turminem@oxfam.qc.ca" TargetMode="External"/><Relationship Id="rId70" Type="http://schemas.openxmlformats.org/officeDocument/2006/relationships/hyperlink" Target="mailto:mhadrien@universalia.com" TargetMode="External"/><Relationship Id="rId75" Type="http://schemas.openxmlformats.org/officeDocument/2006/relationships/hyperlink" Target="https://www.pulaval.com/produit/la-gestion-de-projets-de-developpement-international-et-d-action-humanitaire-2e-edition" TargetMode="External"/><Relationship Id="rId83" Type="http://schemas.openxmlformats.org/officeDocument/2006/relationships/hyperlink" Target="http://www2.lactualite.com/blogue-geopolitique/2013/01/28/la-misma-operation-de-paix-d%E2%80%99un-nouveau-modele-au-mali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pulaval.com/auteurs/yvan-conoir" TargetMode="External"/><Relationship Id="rId23" Type="http://schemas.openxmlformats.org/officeDocument/2006/relationships/hyperlink" Target="mailto:glandry@ibcr.org" TargetMode="External"/><Relationship Id="rId28" Type="http://schemas.openxmlformats.org/officeDocument/2006/relationships/hyperlink" Target="mailto:omukarji@worldbank.org" TargetMode="External"/><Relationship Id="rId36" Type="http://schemas.openxmlformats.org/officeDocument/2006/relationships/hyperlink" Target="mailto:Lolsen@unicef.org" TargetMode="External"/><Relationship Id="rId49" Type="http://schemas.openxmlformats.org/officeDocument/2006/relationships/hyperlink" Target="mailto:vdegeoffroy@urd.org" TargetMode="External"/><Relationship Id="rId57" Type="http://schemas.openxmlformats.org/officeDocument/2006/relationships/hyperlink" Target="mailto:carol.baudoin@undp.org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valerie.rossi@eda.admin.ch" TargetMode="External"/><Relationship Id="rId44" Type="http://schemas.openxmlformats.org/officeDocument/2006/relationships/hyperlink" Target="mailto:mhadrien@universalia.org" TargetMode="External"/><Relationship Id="rId52" Type="http://schemas.openxmlformats.org/officeDocument/2006/relationships/hyperlink" Target="mailto:j.mello@unesco.org" TargetMode="External"/><Relationship Id="rId60" Type="http://schemas.openxmlformats.org/officeDocument/2006/relationships/hyperlink" Target="mailto:giordano2@un.org" TargetMode="External"/><Relationship Id="rId65" Type="http://schemas.openxmlformats.org/officeDocument/2006/relationships/hyperlink" Target="mailto:mhadrien@universalia.com" TargetMode="External"/><Relationship Id="rId73" Type="http://schemas.openxmlformats.org/officeDocument/2006/relationships/hyperlink" Target="mailto:langholtz@unitarpoci.org" TargetMode="External"/><Relationship Id="rId78" Type="http://schemas.openxmlformats.org/officeDocument/2006/relationships/hyperlink" Target="http://www.pulaval.com/catalogue/recherche.html?auteur=1223" TargetMode="External"/><Relationship Id="rId81" Type="http://schemas.openxmlformats.org/officeDocument/2006/relationships/hyperlink" Target="http://www.peaceopstraining.org/cours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dandurand.uqam.ca/chercheur/conoir-yvan/" TargetMode="External"/><Relationship Id="rId18" Type="http://schemas.openxmlformats.org/officeDocument/2006/relationships/hyperlink" Target="mailto:c.beilleau@dcaf.org" TargetMode="External"/><Relationship Id="rId39" Type="http://schemas.openxmlformats.org/officeDocument/2006/relationships/hyperlink" Target="mailto:fbonollo@transtec.be" TargetMode="External"/><Relationship Id="rId34" Type="http://schemas.openxmlformats.org/officeDocument/2006/relationships/hyperlink" Target="mailto:g.geurts@unesco.org" TargetMode="External"/><Relationship Id="rId50" Type="http://schemas.openxmlformats.org/officeDocument/2006/relationships/hyperlink" Target="mailto:annek.slob@ecorys.com" TargetMode="External"/><Relationship Id="rId55" Type="http://schemas.openxmlformats.org/officeDocument/2006/relationships/hyperlink" Target="mailto:mhadrien@universalia.com" TargetMode="External"/><Relationship Id="rId76" Type="http://schemas.openxmlformats.org/officeDocument/2006/relationships/hyperlink" Target="http://www.tdrp.net/PDFs/TDRP_DDR_RDC_Report_en.pdf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Bloomfield@dfait.gc.c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francois-philippe.garraux@eda.admin.ch" TargetMode="External"/><Relationship Id="rId24" Type="http://schemas.openxmlformats.org/officeDocument/2006/relationships/hyperlink" Target="mailto:mhadrien@universalia.org" TargetMode="External"/><Relationship Id="rId40" Type="http://schemas.openxmlformats.org/officeDocument/2006/relationships/hyperlink" Target="mailto:cristino.pedraza@undp.org" TargetMode="External"/><Relationship Id="rId45" Type="http://schemas.openxmlformats.org/officeDocument/2006/relationships/hyperlink" Target="mailto:fbonollo@transtec.be" TargetMode="External"/><Relationship Id="rId66" Type="http://schemas.openxmlformats.org/officeDocument/2006/relationships/hyperlink" Target="mailto:turminem@oxfam.qc.ca" TargetMode="External"/><Relationship Id="rId61" Type="http://schemas.openxmlformats.org/officeDocument/2006/relationships/hyperlink" Target="mailto:sstavrou@worldbank.org" TargetMode="External"/><Relationship Id="rId82" Type="http://schemas.openxmlformats.org/officeDocument/2006/relationships/hyperlink" Target="http://www.peaceopstraining.org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51CE4968B52448CC2A5E53C99D8A4" ma:contentTypeVersion="11" ma:contentTypeDescription="Create a new document." ma:contentTypeScope="" ma:versionID="e8da7a9901e5a690492149e66e8ddc50">
  <xsd:schema xmlns:xsd="http://www.w3.org/2001/XMLSchema" xmlns:xs="http://www.w3.org/2001/XMLSchema" xmlns:p="http://schemas.microsoft.com/office/2006/metadata/properties" xmlns:ns2="d5e20ad7-c900-4fde-bd2a-a274a956e4b0" xmlns:ns3="73c8c295-d189-4d14-a910-a87e0867ec3a" targetNamespace="http://schemas.microsoft.com/office/2006/metadata/properties" ma:root="true" ma:fieldsID="9aaab29ede733cf6fb6541e753a64ca5" ns2:_="" ns3:_="">
    <xsd:import namespace="d5e20ad7-c900-4fde-bd2a-a274a956e4b0"/>
    <xsd:import namespace="73c8c295-d189-4d14-a910-a87e0867e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20ad7-c900-4fde-bd2a-a274a956e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8c295-d189-4d14-a910-a87e0867e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22E07-A6ED-430F-9BC6-2616A32AE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45896-14FD-4C01-845F-C3F4EA0006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D2CE46-4729-470E-B02A-87BA3434C7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0AABD-28DC-43C7-AEDF-705700843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20ad7-c900-4fde-bd2a-a274a956e4b0"/>
    <ds:schemaRef ds:uri="73c8c295-d189-4d14-a910-a87e0867e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6367</Words>
  <Characters>35021</Characters>
  <Application>Microsoft Office Word</Application>
  <DocSecurity>0</DocSecurity>
  <Lines>291</Lines>
  <Paragraphs>82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Municipal Solutions llc</Company>
  <LinksUpToDate>false</LinksUpToDate>
  <CharactersWithSpaces>41306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Chiesa, Pablo;David Evertsen</dc:creator>
  <cp:lastModifiedBy>Yvan Conoir</cp:lastModifiedBy>
  <cp:revision>13</cp:revision>
  <cp:lastPrinted>2017-08-01T15:46:00Z</cp:lastPrinted>
  <dcterms:created xsi:type="dcterms:W3CDTF">2020-08-11T13:35:00Z</dcterms:created>
  <dcterms:modified xsi:type="dcterms:W3CDTF">2021-02-17T15:08:00Z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0x0101007C051CE4968B52448CC2A5E53C99D8A4</vt:lpwstr>
  </property>
</Properties>
</file>