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6F3BB" w14:textId="6C8D8BCD" w:rsidR="002A73F8" w:rsidRPr="002A73F8" w:rsidRDefault="002A73F8" w:rsidP="002A73F8">
      <w:pPr>
        <w:pStyle w:val="Heading1"/>
        <w:bidi/>
        <w:jc w:val="both"/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</w:pPr>
      <w:r w:rsidRPr="002A73F8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اختبار</w:t>
      </w:r>
      <w:r w:rsidRPr="002A73F8"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  <w:t xml:space="preserve">: </w:t>
      </w:r>
      <w:r w:rsidRPr="002A73F8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ما</w:t>
      </w:r>
      <w:r w:rsidRPr="002A73F8"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  <w:t xml:space="preserve"> </w:t>
      </w:r>
      <w:r w:rsidRPr="002A73F8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مدى</w:t>
      </w:r>
      <w:r w:rsidRPr="002A73F8"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  <w:t xml:space="preserve"> </w:t>
      </w:r>
      <w:r w:rsidRPr="002A73F8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معرفتك</w:t>
      </w:r>
      <w:r w:rsidRPr="002A73F8"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  <w:t xml:space="preserve"> </w:t>
      </w:r>
      <w:r w:rsidRPr="002A73F8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بالقطاع</w:t>
      </w:r>
      <w:r w:rsidRPr="002A73F8"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  <w:t xml:space="preserve"> </w:t>
      </w:r>
      <w:r w:rsidRPr="002A73F8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الإنساني؟</w:t>
      </w:r>
      <w:r w:rsidRPr="002A73F8">
        <w:rPr>
          <w:rFonts w:asciiTheme="majorBidi" w:hAnsiTheme="majorBidi" w:cs="Times New Roman"/>
          <w:b/>
          <w:bCs/>
          <w:sz w:val="28"/>
          <w:szCs w:val="28"/>
          <w:rtl/>
          <w:lang w:bidi="ar-EG"/>
        </w:rPr>
        <w:t xml:space="preserve">   </w:t>
      </w:r>
    </w:p>
    <w:p w14:paraId="61AFB82B" w14:textId="3AD124B2" w:rsidR="002A73F8" w:rsidRPr="002A73F8" w:rsidRDefault="00EE01A9" w:rsidP="002A73F8">
      <w:pPr>
        <w:pStyle w:val="Heading1"/>
        <w:bidi/>
        <w:jc w:val="both"/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</w:pPr>
      <w:r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 xml:space="preserve">1-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وفقا</w:t>
      </w:r>
      <w:r w:rsidR="00D45857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ً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لتوقعات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مكتب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الأمم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المتحدة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لتنسيق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الشؤون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الإنسانية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(</w:t>
      </w:r>
      <w:proofErr w:type="spellStart"/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أوتشا</w:t>
      </w:r>
      <w:proofErr w:type="spellEnd"/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>)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،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م</w:t>
      </w:r>
      <w:r w:rsidR="00D45857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عدد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الأشخاص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في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جميع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أنحاء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العالم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الذين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سيحتاجون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إلى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المساعدة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الإنسانية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في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عام</w:t>
      </w:r>
      <w:r w:rsidR="002A73F8" w:rsidRPr="002A73F8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 xml:space="preserve"> 2022</w:t>
      </w:r>
      <w:r w:rsidR="002A73F8" w:rsidRPr="002A73F8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؟</w:t>
      </w:r>
    </w:p>
    <w:p w14:paraId="6CDF273B" w14:textId="638FAFF3" w:rsidR="00EE01A9" w:rsidRDefault="00EE01A9" w:rsidP="00EE01A9">
      <w:pPr>
        <w:pStyle w:val="Heading1"/>
        <w:bidi/>
        <w:ind w:left="360"/>
        <w:jc w:val="both"/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</w:pP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 xml:space="preserve">(أ) </w:t>
      </w:r>
      <w:r w:rsidR="002A73F8"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212 </w:t>
      </w:r>
      <w:r w:rsidR="002A73F8"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مليون</w:t>
      </w:r>
      <w:r w:rsidR="002A73F8"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</w:p>
    <w:p w14:paraId="3CA9CE20" w14:textId="64C7E456" w:rsidR="00EE01A9" w:rsidRDefault="00EE01A9" w:rsidP="00EE01A9">
      <w:pPr>
        <w:pStyle w:val="Heading1"/>
        <w:bidi/>
        <w:ind w:left="360"/>
        <w:jc w:val="both"/>
        <w:rPr>
          <w:rFonts w:asciiTheme="majorBidi" w:hAnsiTheme="majorBidi" w:cs="Times New Roman"/>
          <w:color w:val="auto"/>
          <w:sz w:val="28"/>
          <w:szCs w:val="28"/>
          <w:lang w:bidi="ar-EG"/>
        </w:rPr>
      </w:pP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(ب)</w:t>
      </w:r>
      <w:r w:rsidR="002A73F8"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136 مليون</w:t>
      </w:r>
    </w:p>
    <w:p w14:paraId="7D311EFE" w14:textId="7F0B04E6" w:rsidR="00EE01A9" w:rsidRDefault="00EE01A9" w:rsidP="00EE01A9">
      <w:pPr>
        <w:pStyle w:val="Heading1"/>
        <w:bidi/>
        <w:ind w:left="360"/>
        <w:jc w:val="both"/>
        <w:rPr>
          <w:rFonts w:asciiTheme="majorBidi" w:hAnsiTheme="majorBidi" w:cs="Times New Roman"/>
          <w:color w:val="auto"/>
          <w:sz w:val="28"/>
          <w:szCs w:val="28"/>
          <w:lang w:bidi="ar-EG"/>
        </w:rPr>
      </w:pPr>
      <w:r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 xml:space="preserve">(ج) </w:t>
      </w:r>
      <w:r w:rsidR="002A73F8"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90 </w:t>
      </w:r>
      <w:r w:rsidR="002A73F8"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مليون</w:t>
      </w:r>
      <w:r w:rsidR="002A73F8"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</w:p>
    <w:p w14:paraId="66AECF0F" w14:textId="0BBFAFA0" w:rsidR="00EE01A9" w:rsidRPr="00EE01A9" w:rsidRDefault="00EE01A9" w:rsidP="00EE01A9">
      <w:pPr>
        <w:pStyle w:val="Heading1"/>
        <w:bidi/>
        <w:jc w:val="both"/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val="en-US" w:bidi="ar-EG"/>
        </w:rPr>
      </w:pPr>
      <w:r w:rsidRPr="00EE01A9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الإجابة</w:t>
      </w:r>
      <w:r w:rsidRPr="00EE01A9">
        <w:rPr>
          <w:rFonts w:asciiTheme="majorBidi" w:hAnsiTheme="majorBidi" w:cs="Times New Roman"/>
          <w:b/>
          <w:bCs/>
          <w:color w:val="auto"/>
          <w:sz w:val="28"/>
          <w:szCs w:val="28"/>
          <w:rtl/>
          <w:lang w:bidi="ar-EG"/>
        </w:rPr>
        <w:t>:</w:t>
      </w:r>
      <w:r w:rsidRPr="00EE01A9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 xml:space="preserve"> (أ) 212 مليون </w:t>
      </w:r>
    </w:p>
    <w:p w14:paraId="0DB6ABF7" w14:textId="1AD5DE21" w:rsidR="002A73F8" w:rsidRPr="002A73F8" w:rsidRDefault="002A73F8" w:rsidP="00EE01A9">
      <w:pPr>
        <w:pStyle w:val="Heading1"/>
        <w:bidi/>
        <w:jc w:val="both"/>
        <w:rPr>
          <w:rFonts w:asciiTheme="majorBidi" w:hAnsiTheme="majorBidi"/>
          <w:color w:val="auto"/>
          <w:sz w:val="28"/>
          <w:szCs w:val="28"/>
          <w:rtl/>
          <w:lang w:bidi="ar-EG"/>
        </w:rPr>
      </w:pPr>
      <w:r w:rsidRPr="00EE01A9">
        <w:rPr>
          <w:rFonts w:asciiTheme="majorBidi" w:hAnsiTheme="majorBidi" w:cs="Times New Roman" w:hint="cs"/>
          <w:b/>
          <w:bCs/>
          <w:color w:val="auto"/>
          <w:sz w:val="28"/>
          <w:szCs w:val="28"/>
          <w:rtl/>
          <w:lang w:bidi="ar-EG"/>
        </w:rPr>
        <w:t>ملاحظات</w:t>
      </w:r>
      <w:r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: 136 </w:t>
      </w:r>
      <w:r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مليون</w:t>
      </w:r>
      <w:r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كان</w:t>
      </w:r>
      <w:r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الرقم</w:t>
      </w:r>
      <w:r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لعام</w:t>
      </w:r>
      <w:r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2018. 90 </w:t>
      </w:r>
      <w:r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مليون</w:t>
      </w:r>
      <w:r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كان</w:t>
      </w:r>
      <w:r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</w:t>
      </w:r>
      <w:r w:rsidR="00EE01A9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 xml:space="preserve">الرقم </w:t>
      </w:r>
      <w:r w:rsidRPr="002A73F8">
        <w:rPr>
          <w:rFonts w:asciiTheme="majorBidi" w:hAnsiTheme="majorBidi" w:cs="Times New Roman" w:hint="cs"/>
          <w:color w:val="auto"/>
          <w:sz w:val="28"/>
          <w:szCs w:val="28"/>
          <w:rtl/>
          <w:lang w:bidi="ar-EG"/>
        </w:rPr>
        <w:t>لعام</w:t>
      </w:r>
      <w:r w:rsidRPr="002A73F8">
        <w:rPr>
          <w:rFonts w:asciiTheme="majorBidi" w:hAnsiTheme="majorBidi" w:cs="Times New Roman"/>
          <w:color w:val="auto"/>
          <w:sz w:val="28"/>
          <w:szCs w:val="28"/>
          <w:rtl/>
          <w:lang w:bidi="ar-EG"/>
        </w:rPr>
        <w:t xml:space="preserve"> 2015.</w:t>
      </w:r>
    </w:p>
    <w:p w14:paraId="03242AE8" w14:textId="77777777" w:rsidR="00F37A14" w:rsidRPr="002A73F8" w:rsidRDefault="00F37A14" w:rsidP="7A22F295">
      <w:pPr>
        <w:spacing w:before="80" w:after="8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lang w:val="en-US"/>
        </w:rPr>
      </w:pPr>
    </w:p>
    <w:p w14:paraId="2E0DF0ED" w14:textId="77777777" w:rsidR="00C50CF8" w:rsidRPr="00EE01A9" w:rsidRDefault="00C50CF8" w:rsidP="00EE01A9">
      <w:pPr>
        <w:spacing w:before="80" w:after="80" w:line="240" w:lineRule="auto"/>
        <w:rPr>
          <w:rFonts w:asciiTheme="majorBidi" w:eastAsia="Times New Roman" w:hAnsiTheme="majorBidi" w:cstheme="majorBidi"/>
          <w:color w:val="000000" w:themeColor="text1"/>
        </w:rPr>
      </w:pPr>
    </w:p>
    <w:p w14:paraId="2A959A2D" w14:textId="3E3DC65F" w:rsidR="00C50CF8" w:rsidRPr="002A73F8" w:rsidRDefault="00C50CF8" w:rsidP="00C50CF8">
      <w:pPr>
        <w:pStyle w:val="ListParagraph"/>
        <w:spacing w:before="80" w:after="80" w:line="240" w:lineRule="auto"/>
        <w:rPr>
          <w:rFonts w:asciiTheme="majorBidi" w:eastAsia="Times New Roman" w:hAnsiTheme="majorBidi" w:cstheme="majorBidi"/>
          <w:color w:val="000000" w:themeColor="text1"/>
        </w:rPr>
      </w:pPr>
      <w:r w:rsidRPr="002A73F8">
        <w:rPr>
          <w:rFonts w:asciiTheme="majorBidi" w:hAnsiTheme="majorBidi" w:cstheme="majorBidi"/>
          <w:noProof/>
        </w:rPr>
        <w:drawing>
          <wp:inline distT="0" distB="0" distL="0" distR="0" wp14:anchorId="62EFF98F" wp14:editId="3B848429">
            <wp:extent cx="4724400" cy="2981325"/>
            <wp:effectExtent l="19050" t="19050" r="19050" b="28575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9813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CEBB10D" w14:textId="77777777" w:rsidR="004012D9" w:rsidRPr="0042090C" w:rsidRDefault="004012D9" w:rsidP="004012D9">
      <w:pPr>
        <w:pStyle w:val="ListParagraph"/>
        <w:spacing w:before="80" w:after="80" w:line="240" w:lineRule="auto"/>
        <w:rPr>
          <w:rFonts w:asciiTheme="majorBidi" w:eastAsia="Times New Roman" w:hAnsiTheme="majorBidi" w:cstheme="majorBidi"/>
          <w:color w:val="000000" w:themeColor="text1"/>
          <w:lang w:val="en-US"/>
        </w:rPr>
      </w:pPr>
    </w:p>
    <w:p w14:paraId="0D28C225" w14:textId="77777777" w:rsidR="0042090C" w:rsidRDefault="0042090C" w:rsidP="0042090C">
      <w:pPr>
        <w:bidi/>
        <w:spacing w:before="80" w:after="80" w:line="240" w:lineRule="auto"/>
        <w:rPr>
          <w:rFonts w:asciiTheme="majorBidi" w:eastAsia="Times New Roman" w:hAnsiTheme="majorBidi" w:cs="Times New Roman"/>
          <w:color w:val="000000" w:themeColor="text1"/>
          <w:rtl/>
          <w:lang w:val="en-US" w:bidi="ar-EG"/>
        </w:rPr>
      </w:pPr>
    </w:p>
    <w:p w14:paraId="327DC91A" w14:textId="21CB0102" w:rsidR="0042090C" w:rsidRDefault="0042090C" w:rsidP="0042090C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</w:pP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الدوافع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الرئيسية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لزيادة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الاحتياجات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الإنسانية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هي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الصراع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وتغير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المناخ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. </w:t>
      </w: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درس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تقرير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مكتب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تنسيق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الشؤون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الإنسانية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للتوسع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في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هذا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9A09D1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الموضوع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أو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للانتقال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إلى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د</w:t>
      </w: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ولة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ذ</w:t>
      </w: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ات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أهمية</w:t>
      </w: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بالنسبة لك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.  </w:t>
      </w:r>
    </w:p>
    <w:p w14:paraId="647B6407" w14:textId="77777777" w:rsidR="0042090C" w:rsidRDefault="0042090C" w:rsidP="0042090C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</w:pPr>
      <w:r w:rsidRPr="0042090C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المصدر</w:t>
      </w:r>
      <w:r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: </w:t>
      </w:r>
    </w:p>
    <w:p w14:paraId="1BC79355" w14:textId="27733688" w:rsidR="0042090C" w:rsidRDefault="000D0F2B" w:rsidP="0042090C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"لمحة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عامة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على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العمل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الإنساني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العالمي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2020</w:t>
      </w: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"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،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مكتب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تنسيق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الشؤون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الإنسانية،</w:t>
      </w:r>
      <w:r w:rsid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عام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2019 </w:t>
      </w:r>
    </w:p>
    <w:p w14:paraId="67D44EFF" w14:textId="19BEE8D4" w:rsidR="0042090C" w:rsidRDefault="00C640C9" w:rsidP="0042090C">
      <w:pPr>
        <w:bidi/>
        <w:spacing w:before="80" w:after="8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يمكنك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تحميل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التقرير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باللغة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الإنجليزية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أو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الفرنسية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أو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العربية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من </w:t>
      </w:r>
      <w:r w:rsidR="0042090C" w:rsidRPr="0042090C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هنا</w:t>
      </w:r>
      <w:r w:rsidR="0042090C" w:rsidRPr="0042090C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>:</w:t>
      </w:r>
    </w:p>
    <w:p w14:paraId="40B7F445" w14:textId="77777777" w:rsidR="00C544F4" w:rsidRPr="002A73F8" w:rsidRDefault="00C544F4" w:rsidP="00D52719">
      <w:pPr>
        <w:pStyle w:val="ListParagraph"/>
        <w:spacing w:before="80" w:after="80" w:line="240" w:lineRule="auto"/>
        <w:rPr>
          <w:rFonts w:asciiTheme="majorBidi" w:eastAsia="Times New Roman" w:hAnsiTheme="majorBidi" w:cstheme="majorBidi"/>
          <w:color w:val="000000" w:themeColor="text1"/>
          <w:lang w:val="en-US"/>
        </w:rPr>
      </w:pPr>
    </w:p>
    <w:p w14:paraId="7BF23BDF" w14:textId="77777777" w:rsidR="00C544F4" w:rsidRPr="002A73F8" w:rsidRDefault="00C544F4" w:rsidP="00C544F4">
      <w:pPr>
        <w:pStyle w:val="ListParagraph"/>
        <w:spacing w:before="80" w:after="80" w:line="240" w:lineRule="auto"/>
        <w:rPr>
          <w:rStyle w:val="Hyperlink"/>
          <w:rFonts w:asciiTheme="majorBidi" w:eastAsia="Times New Roman" w:hAnsiTheme="majorBidi" w:cstheme="majorBidi"/>
          <w:lang w:val="en-US"/>
        </w:rPr>
      </w:pPr>
      <w:r w:rsidRPr="002A73F8">
        <w:rPr>
          <w:rFonts w:asciiTheme="majorBidi" w:eastAsia="Times New Roman" w:hAnsiTheme="majorBidi" w:cstheme="majorBidi"/>
          <w:lang w:val="en-US"/>
        </w:rPr>
        <w:fldChar w:fldCharType="begin"/>
      </w:r>
      <w:r w:rsidRPr="002A73F8">
        <w:rPr>
          <w:rFonts w:asciiTheme="majorBidi" w:eastAsia="Times New Roman" w:hAnsiTheme="majorBidi" w:cstheme="majorBidi"/>
          <w:lang w:val="en-US"/>
        </w:rPr>
        <w:instrText xml:space="preserve"> HYPERLINK "https://reliefweb.int/report/world/global-humanitarian-overview-2020-enarfrzh" </w:instrText>
      </w:r>
      <w:r w:rsidRPr="002A73F8">
        <w:rPr>
          <w:rFonts w:asciiTheme="majorBidi" w:eastAsia="Times New Roman" w:hAnsiTheme="majorBidi" w:cstheme="majorBidi"/>
          <w:lang w:val="en-US"/>
        </w:rPr>
        <w:fldChar w:fldCharType="separate"/>
      </w:r>
      <w:r w:rsidRPr="002A73F8">
        <w:rPr>
          <w:rStyle w:val="Hyperlink"/>
          <w:rFonts w:asciiTheme="majorBidi" w:eastAsia="Times New Roman" w:hAnsiTheme="majorBidi" w:cstheme="majorBidi"/>
          <w:lang w:val="en-US"/>
        </w:rPr>
        <w:t>https://reliefweb.int/report/world/global-humanitarian-overview-2020-enarfrzh</w:t>
      </w:r>
    </w:p>
    <w:p w14:paraId="7E62B398" w14:textId="76C59287" w:rsidR="00C50CF8" w:rsidRDefault="00C544F4" w:rsidP="000D0F2B">
      <w:pPr>
        <w:pStyle w:val="ListParagraph"/>
        <w:spacing w:before="80" w:after="80" w:line="240" w:lineRule="auto"/>
        <w:rPr>
          <w:rFonts w:asciiTheme="majorBidi" w:eastAsia="Times New Roman" w:hAnsiTheme="majorBidi" w:cstheme="majorBidi"/>
          <w:color w:val="000000" w:themeColor="text1"/>
          <w:lang w:val="en-US"/>
        </w:rPr>
      </w:pPr>
      <w:r w:rsidRPr="002A73F8">
        <w:rPr>
          <w:rFonts w:asciiTheme="majorBidi" w:eastAsia="Times New Roman" w:hAnsiTheme="majorBidi" w:cstheme="majorBidi"/>
          <w:lang w:val="en-US"/>
        </w:rPr>
        <w:fldChar w:fldCharType="end"/>
      </w:r>
    </w:p>
    <w:p w14:paraId="6DF4626D" w14:textId="316C26C0" w:rsidR="00D72CD7" w:rsidRPr="00D72CD7" w:rsidRDefault="00D72CD7" w:rsidP="000D0F2B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lastRenderedPageBreak/>
        <w:t xml:space="preserve">2-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وفقا</w:t>
      </w:r>
      <w:r w:rsidR="003A2B08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ً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للتقرير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نفسه،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ما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مبلغ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التمويل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(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بالدولار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الأمريكي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)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المطلوب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في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عام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2019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ل</w:t>
      </w:r>
      <w:r w:rsidR="00514CED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مساعدة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جميع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المحتاجين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في</w:t>
      </w:r>
      <w:r w:rsidR="000D0F2B" w:rsidRPr="00D72CD7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العالم؟</w:t>
      </w:r>
    </w:p>
    <w:p w14:paraId="5F4D3B20" w14:textId="77777777" w:rsidR="00D72CD7" w:rsidRDefault="00D72CD7" w:rsidP="00D72CD7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(أ)</w:t>
      </w:r>
      <w:r w:rsidR="000D0F2B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29.7 </w:t>
      </w:r>
      <w:r w:rsidR="000D0F2B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مليار</w:t>
      </w:r>
      <w:r w:rsidR="000D0F2B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دولار</w:t>
      </w:r>
      <w:r w:rsidR="000D0F2B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</w:t>
      </w:r>
    </w:p>
    <w:p w14:paraId="552F758F" w14:textId="77777777" w:rsidR="00D72CD7" w:rsidRDefault="00D72CD7" w:rsidP="00D72CD7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(ب) </w:t>
      </w:r>
      <w:r w:rsidR="000D0F2B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15.96 </w:t>
      </w:r>
      <w:r w:rsidR="000D0F2B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مليار</w:t>
      </w:r>
      <w:r w:rsidR="000D0F2B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دولار</w:t>
      </w: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</w:t>
      </w:r>
    </w:p>
    <w:p w14:paraId="43F7DD1D" w14:textId="77777777" w:rsidR="00D72CD7" w:rsidRDefault="00D72CD7" w:rsidP="00D72CD7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(ج)</w:t>
      </w:r>
      <w:r w:rsidR="000D0F2B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732.6 </w:t>
      </w:r>
      <w:r w:rsidR="000D0F2B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مليون</w:t>
      </w:r>
      <w:r w:rsidR="000D0F2B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0D0F2B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دولار</w:t>
      </w:r>
      <w:r w:rsidR="000D0F2B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</w:p>
    <w:p w14:paraId="52352E9E" w14:textId="77777777" w:rsidR="00D72CD7" w:rsidRDefault="00D72CD7" w:rsidP="00D72CD7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</w:pPr>
    </w:p>
    <w:p w14:paraId="00BB2027" w14:textId="3143A939" w:rsidR="00D72CD7" w:rsidRPr="00776944" w:rsidRDefault="000D0F2B" w:rsidP="00D72CD7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776944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الإجابة</w:t>
      </w:r>
      <w:r w:rsidRPr="00776944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>:</w:t>
      </w:r>
      <w:r w:rsidR="00D72CD7" w:rsidRPr="00776944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 (أ)</w:t>
      </w:r>
      <w:r w:rsidRPr="00776944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776944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lang w:val="en-US" w:bidi="ar-EG"/>
        </w:rPr>
        <w:t>29.7</w:t>
      </w:r>
      <w:r w:rsidRPr="00776944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776944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مليار</w:t>
      </w:r>
      <w:r w:rsidRPr="00776944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776944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دولار</w:t>
      </w:r>
      <w:r w:rsidRPr="00776944"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  <w:t xml:space="preserve"> </w:t>
      </w:r>
    </w:p>
    <w:p w14:paraId="48A9064A" w14:textId="77777777" w:rsidR="00D72CD7" w:rsidRDefault="00D72CD7" w:rsidP="00D72CD7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 w:themeColor="text1"/>
          <w:sz w:val="28"/>
          <w:szCs w:val="28"/>
          <w:rtl/>
          <w:lang w:val="en-US" w:bidi="ar-EG"/>
        </w:rPr>
      </w:pPr>
    </w:p>
    <w:p w14:paraId="774DE16D" w14:textId="1A9A93F2" w:rsidR="006C3C70" w:rsidRDefault="000D0F2B" w:rsidP="00D72CD7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</w:pPr>
      <w:r w:rsidRPr="00D72CD7">
        <w:rPr>
          <w:rFonts w:asciiTheme="majorBidi" w:eastAsia="Times New Roman" w:hAnsiTheme="majorBidi" w:cs="Times New Roman" w:hint="cs"/>
          <w:b/>
          <w:bCs/>
          <w:color w:val="000000" w:themeColor="text1"/>
          <w:sz w:val="28"/>
          <w:szCs w:val="28"/>
          <w:rtl/>
          <w:lang w:val="en-US" w:bidi="ar-EG"/>
        </w:rPr>
        <w:t>ملاحظات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: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المبلغ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المستلم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بالفعل</w:t>
      </w:r>
      <w:r w:rsidR="006C3C70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6C3C70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كان</w:t>
      </w:r>
      <w:r w:rsidR="006C3C70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15.96 </w:t>
      </w:r>
      <w:r w:rsidR="006C3C70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مليار</w:t>
      </w:r>
      <w:r w:rsidR="006C3C70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6C3C70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دولار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.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هذه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776944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تغطية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776944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تمويلية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776944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تمثل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نسبة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54</w:t>
      </w:r>
      <w:r w:rsidR="00776944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%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.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ونتيجة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لذلك،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تم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776944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مساعدة 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117.4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مليون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شخص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فقط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أصل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166.5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مليون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شخص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(</w:t>
      </w:r>
      <w:r w:rsidR="00776944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71 %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)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المحتاجين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.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كان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المبلغ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المطلوب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لأفغانستان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*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وحدها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في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عام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2019</w:t>
      </w:r>
      <w:r w:rsidR="006C3C70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هو </w:t>
      </w:r>
      <w:r w:rsidR="006C3C70"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732.6 </w:t>
      </w:r>
      <w:r w:rsidR="006C3C70"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مليون</w:t>
      </w:r>
      <w:r w:rsidR="006C3C70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دولار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.  </w:t>
      </w:r>
      <w:r w:rsidR="006C3C70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776944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</w:t>
      </w:r>
    </w:p>
    <w:p w14:paraId="5707F2FF" w14:textId="77777777" w:rsidR="006C3C70" w:rsidRDefault="006C3C70" w:rsidP="006C3C70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</w:pPr>
    </w:p>
    <w:p w14:paraId="707E1783" w14:textId="216D993F" w:rsidR="000D0F2B" w:rsidRPr="0042090C" w:rsidRDefault="000D0F2B" w:rsidP="006C3C70">
      <w:pPr>
        <w:bidi/>
        <w:spacing w:before="80" w:after="8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  <w:lang w:val="en-US" w:bidi="ar-EG"/>
        </w:rPr>
      </w:pP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*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فكر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في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استبدال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الإجابة</w:t>
      </w:r>
      <w:r w:rsidR="003E0049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 بـ</w:t>
      </w:r>
      <w:r w:rsidR="006C3C70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  <w:lang w:val="en-US" w:bidi="ar-EG"/>
        </w:rPr>
        <w:t xml:space="preserve"> (ج)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وأفغانستان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ب</w:t>
      </w:r>
      <w:r w:rsidR="003E0049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 xml:space="preserve">اعتبارها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الد</w:t>
      </w:r>
      <w:r w:rsidR="006C3C70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ولة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الرئيسي</w:t>
      </w:r>
      <w:r w:rsidR="006C3C70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ة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</w:t>
      </w:r>
      <w:r w:rsidR="006C3C70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ي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="006C3C70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ت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ثير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اهتمام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 xml:space="preserve"> </w:t>
      </w:r>
      <w:r w:rsidRPr="000D0F2B">
        <w:rPr>
          <w:rFonts w:asciiTheme="majorBidi" w:eastAsia="Times New Roman" w:hAnsiTheme="majorBidi" w:cs="Times New Roman" w:hint="cs"/>
          <w:color w:val="000000" w:themeColor="text1"/>
          <w:sz w:val="28"/>
          <w:szCs w:val="28"/>
          <w:rtl/>
          <w:lang w:val="en-US" w:bidi="ar-EG"/>
        </w:rPr>
        <w:t>المشاركين</w:t>
      </w:r>
      <w:r w:rsidRPr="000D0F2B">
        <w:rPr>
          <w:rFonts w:asciiTheme="majorBidi" w:eastAsia="Times New Roman" w:hAnsiTheme="majorBidi" w:cs="Times New Roman"/>
          <w:color w:val="000000" w:themeColor="text1"/>
          <w:sz w:val="28"/>
          <w:szCs w:val="28"/>
          <w:rtl/>
          <w:lang w:val="en-US" w:bidi="ar-EG"/>
        </w:rPr>
        <w:t>.</w:t>
      </w:r>
    </w:p>
    <w:p w14:paraId="14934300" w14:textId="3058E57E" w:rsidR="000D0F2B" w:rsidRDefault="000D0F2B" w:rsidP="000D0F2B">
      <w:pPr>
        <w:pStyle w:val="ListParagraph"/>
        <w:spacing w:before="80" w:after="80" w:line="240" w:lineRule="auto"/>
        <w:rPr>
          <w:rFonts w:asciiTheme="majorBidi" w:eastAsia="Times New Roman" w:hAnsiTheme="majorBidi" w:cstheme="majorBidi"/>
          <w:color w:val="000000" w:themeColor="text1"/>
          <w:lang w:val="en-US" w:bidi="ar-EG"/>
        </w:rPr>
      </w:pPr>
    </w:p>
    <w:p w14:paraId="2408383C" w14:textId="77777777" w:rsidR="00577E82" w:rsidRPr="00D27D74" w:rsidRDefault="00577E82" w:rsidP="00D27D74">
      <w:pPr>
        <w:spacing w:before="80" w:after="80" w:line="240" w:lineRule="auto"/>
        <w:rPr>
          <w:rFonts w:asciiTheme="majorBidi" w:eastAsia="Times New Roman" w:hAnsiTheme="majorBidi" w:cstheme="majorBidi"/>
          <w:color w:val="000000" w:themeColor="text1"/>
          <w:lang w:val="en-US"/>
        </w:rPr>
      </w:pPr>
    </w:p>
    <w:p w14:paraId="557D6169" w14:textId="57E7CAE4" w:rsidR="00D819F3" w:rsidRPr="002A73F8" w:rsidRDefault="00F25FF9">
      <w:pPr>
        <w:spacing w:before="80" w:after="80" w:line="240" w:lineRule="auto"/>
        <w:ind w:left="720"/>
        <w:rPr>
          <w:rFonts w:asciiTheme="majorBidi" w:eastAsia="Times New Roman" w:hAnsiTheme="majorBidi" w:cstheme="majorBidi"/>
          <w:b/>
          <w:bCs/>
          <w:color w:val="000000" w:themeColor="text1"/>
        </w:rPr>
      </w:pPr>
      <w:r w:rsidRPr="002A73F8">
        <w:rPr>
          <w:rFonts w:asciiTheme="majorBidi" w:eastAsia="Times New Roman" w:hAnsiTheme="majorBidi" w:cstheme="majorBidi"/>
          <w:color w:val="000000" w:themeColor="text1"/>
        </w:rPr>
        <w:t xml:space="preserve"> </w:t>
      </w:r>
      <w:r w:rsidR="48C7616B" w:rsidRPr="002A73F8">
        <w:rPr>
          <w:rFonts w:asciiTheme="majorBidi" w:hAnsiTheme="majorBidi" w:cstheme="majorBidi"/>
          <w:noProof/>
        </w:rPr>
        <w:drawing>
          <wp:inline distT="0" distB="0" distL="0" distR="0" wp14:anchorId="2669D9E5" wp14:editId="4F1AC0BF">
            <wp:extent cx="1343660" cy="3804285"/>
            <wp:effectExtent l="19050" t="19050" r="27940" b="24765"/>
            <wp:docPr id="1662784344" name="Picture 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38042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A1F52EC" w14:textId="2AE22FC2" w:rsidR="7A22F295" w:rsidRPr="002A73F8" w:rsidRDefault="7A22F295" w:rsidP="7A22F295">
      <w:pPr>
        <w:spacing w:before="80" w:after="80" w:line="240" w:lineRule="auto"/>
        <w:rPr>
          <w:rFonts w:asciiTheme="majorBidi" w:eastAsia="Times New Roman" w:hAnsiTheme="majorBidi" w:cstheme="majorBidi"/>
          <w:b/>
          <w:bCs/>
          <w:color w:val="000000" w:themeColor="text1"/>
        </w:rPr>
      </w:pPr>
    </w:p>
    <w:p w14:paraId="24DD5CD5" w14:textId="77777777" w:rsidR="005A58DA" w:rsidRPr="002A73F8" w:rsidRDefault="005A58DA" w:rsidP="7A22F295">
      <w:pPr>
        <w:spacing w:before="80" w:after="80" w:line="240" w:lineRule="auto"/>
        <w:rPr>
          <w:rFonts w:asciiTheme="majorBidi" w:eastAsia="Times New Roman" w:hAnsiTheme="majorBidi" w:cstheme="majorBidi"/>
          <w:b/>
          <w:bCs/>
          <w:color w:val="000000" w:themeColor="text1"/>
        </w:rPr>
      </w:pPr>
    </w:p>
    <w:p w14:paraId="3D4B2FE6" w14:textId="77777777" w:rsidR="002F69E6" w:rsidRPr="002A73F8" w:rsidRDefault="002F69E6">
      <w:pPr>
        <w:rPr>
          <w:rFonts w:asciiTheme="majorBidi" w:eastAsia="Times New Roman" w:hAnsiTheme="majorBidi" w:cstheme="majorBidi"/>
          <w:b/>
          <w:bCs/>
          <w:color w:val="000000" w:themeColor="text1"/>
          <w:lang w:val="en-US"/>
        </w:rPr>
      </w:pPr>
      <w:r w:rsidRPr="002A73F8">
        <w:rPr>
          <w:rFonts w:asciiTheme="majorBidi" w:eastAsia="Times New Roman" w:hAnsiTheme="majorBidi" w:cstheme="majorBidi"/>
          <w:b/>
          <w:bCs/>
          <w:color w:val="000000" w:themeColor="text1"/>
          <w:lang w:val="en-US"/>
        </w:rPr>
        <w:br w:type="page"/>
      </w:r>
    </w:p>
    <w:p w14:paraId="5E2FAADF" w14:textId="65BB1FA6" w:rsidR="003E0049" w:rsidRDefault="003E0049" w:rsidP="003E0049">
      <w:pPr>
        <w:pStyle w:val="ListParagraph"/>
        <w:spacing w:before="80" w:after="8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14:paraId="56BA200F" w14:textId="3D6CC9D9" w:rsidR="003E0049" w:rsidRDefault="003E0049" w:rsidP="003E0049">
      <w:pPr>
        <w:pStyle w:val="ListParagraph"/>
        <w:spacing w:before="80" w:after="8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14:paraId="357E192B" w14:textId="06B15115" w:rsidR="003E0049" w:rsidRDefault="003E0049" w:rsidP="003E0049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</w:pPr>
      <w:r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 xml:space="preserve">3- ما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عدد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الموظفين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الميدانيين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العاملين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في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القطاع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الإنساني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على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الصعيد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العالمي؟</w:t>
      </w:r>
    </w:p>
    <w:p w14:paraId="580AD084" w14:textId="77777777" w:rsidR="003E0049" w:rsidRDefault="003E0049" w:rsidP="003E0049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(أ) 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570,000 </w:t>
      </w:r>
    </w:p>
    <w:p w14:paraId="55EFA60B" w14:textId="65C1D4BA" w:rsidR="003E0049" w:rsidRDefault="003E0049" w:rsidP="003E0049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(ب) 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>450,000</w:t>
      </w: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</w:t>
      </w:r>
    </w:p>
    <w:p w14:paraId="356A06C7" w14:textId="73CE8C77" w:rsidR="003E0049" w:rsidRDefault="003E0049" w:rsidP="003E0049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(ج)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304,000 </w:t>
      </w:r>
    </w:p>
    <w:p w14:paraId="3E41FCB2" w14:textId="77777777" w:rsidR="003E0049" w:rsidRDefault="003E0049" w:rsidP="003E0049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</w:pPr>
    </w:p>
    <w:p w14:paraId="1A944370" w14:textId="41142E53" w:rsidR="003E0049" w:rsidRPr="003E0049" w:rsidRDefault="003E0049" w:rsidP="003E0049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</w:pP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الإجابة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>:</w:t>
      </w: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 xml:space="preserve"> (أ)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bidi="ar-EG"/>
        </w:rPr>
        <w:t>570,000</w:t>
      </w:r>
      <w:r w:rsidRPr="003E0049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</w:p>
    <w:p w14:paraId="2724B784" w14:textId="77777777" w:rsidR="003E0049" w:rsidRDefault="003E0049" w:rsidP="003E0049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</w:p>
    <w:p w14:paraId="07161F04" w14:textId="1C60D22A" w:rsidR="00E67DE5" w:rsidRDefault="003E0049" w:rsidP="003E0049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 w:rsidRPr="003E0049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ملاحظات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: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كان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الرقم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في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عام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2013 </w:t>
      </w:r>
      <w:r w:rsid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هو </w:t>
      </w:r>
      <w:r w:rsidR="00E67DE5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>450,000</w:t>
      </w:r>
      <w:r w:rsid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شخص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،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لذلك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كان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هناك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نمو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بنسبة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27</w:t>
      </w:r>
      <w:r w:rsidR="00FE6E4E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%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من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2013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إلى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2017. </w:t>
      </w:r>
      <w:r w:rsidR="00FE6E4E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</w:t>
      </w:r>
    </w:p>
    <w:p w14:paraId="61992F05" w14:textId="79B137F8" w:rsidR="00E67DE5" w:rsidRDefault="00E67DE5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وصل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عدد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الموظفين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الميدانيين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الوطنيين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للمنظمات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غير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الحكومية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>304,000</w:t>
      </w: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موظف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في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عام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2017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،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وهو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ما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يمثل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53</w:t>
      </w:r>
      <w:r w:rsidR="00FE6E4E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%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إجمالي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عدد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الموظفين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الميدانيين؛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ومعظم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الموظفين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الميدانيين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يعملون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مع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منظمات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غير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حكومية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محلية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أو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وطنية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.  </w:t>
      </w:r>
      <w:r w:rsidR="00FE6E4E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</w:t>
      </w:r>
    </w:p>
    <w:p w14:paraId="418B4F40" w14:textId="77777777" w:rsidR="00E67DE5" w:rsidRDefault="003E0049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المصدر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: </w:t>
      </w:r>
    </w:p>
    <w:p w14:paraId="7D0FE52A" w14:textId="3E4FD9D0" w:rsidR="00E67DE5" w:rsidRDefault="003E0049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حالة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النظام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الإنساني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(</w:t>
      </w:r>
      <w:r w:rsidR="00E67DE5" w:rsidRPr="002A73F8">
        <w:rPr>
          <w:rFonts w:asciiTheme="majorBidi" w:eastAsia="Times New Roman" w:hAnsiTheme="majorBidi" w:cstheme="majorBidi"/>
          <w:i/>
          <w:iCs/>
          <w:color w:val="000000" w:themeColor="text1"/>
        </w:rPr>
        <w:t>SOHS</w:t>
      </w:r>
      <w:r w:rsid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)</w:t>
      </w:r>
      <w:r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،</w:t>
      </w:r>
      <w:r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E67DE5"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شبكة</w:t>
      </w:r>
      <w:r w:rsidR="00E67DE5"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E67DE5"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التعلم</w:t>
      </w:r>
      <w:r w:rsidR="00E67DE5"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E67DE5"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النشط</w:t>
      </w:r>
      <w:r w:rsidR="00E67DE5"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E67DE5"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للمساءلة</w:t>
      </w:r>
      <w:r w:rsidR="00E67DE5"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E67DE5"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والأداء</w:t>
      </w:r>
      <w:r w:rsid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، 2017</w:t>
      </w:r>
    </w:p>
    <w:p w14:paraId="02EDE6DC" w14:textId="4C214795" w:rsidR="003E0049" w:rsidRPr="003E0049" w:rsidRDefault="00547513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EG"/>
        </w:rPr>
      </w:pP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يمكنك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تحميل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المصدر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باللغة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الإنجليزية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من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3E0049" w:rsidRPr="003E0049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هنا</w:t>
      </w:r>
      <w:r w:rsidR="003E0049" w:rsidRPr="003E0049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>:</w:t>
      </w:r>
    </w:p>
    <w:commentRangeStart w:id="0"/>
    <w:p w14:paraId="113C0671" w14:textId="1863C5F3" w:rsidR="00FE16B8" w:rsidRPr="002A73F8" w:rsidRDefault="00FE16B8" w:rsidP="00E67DE5">
      <w:pPr>
        <w:spacing w:before="80" w:after="80" w:line="240" w:lineRule="auto"/>
        <w:rPr>
          <w:rStyle w:val="Hyperlink"/>
          <w:rFonts w:asciiTheme="majorBidi" w:hAnsiTheme="majorBidi" w:cstheme="majorBidi"/>
          <w:color w:val="auto"/>
          <w:u w:val="none"/>
        </w:rPr>
      </w:pPr>
      <w:r w:rsidRPr="002A73F8">
        <w:rPr>
          <w:rFonts w:asciiTheme="majorBidi" w:eastAsia="Times New Roman" w:hAnsiTheme="majorBidi" w:cstheme="majorBidi"/>
        </w:rPr>
        <w:fldChar w:fldCharType="begin"/>
      </w:r>
      <w:r w:rsidRPr="002A73F8">
        <w:rPr>
          <w:rFonts w:asciiTheme="majorBidi" w:eastAsia="Times New Roman" w:hAnsiTheme="majorBidi" w:cstheme="majorBidi"/>
        </w:rPr>
        <w:instrText xml:space="preserve"> HYPERLINK "https://www.alnap.org/help-library/the-state-of-the-humanitarian-system-2018-full-report" </w:instrText>
      </w:r>
      <w:r w:rsidRPr="002A73F8">
        <w:rPr>
          <w:rFonts w:asciiTheme="majorBidi" w:eastAsia="Times New Roman" w:hAnsiTheme="majorBidi" w:cstheme="majorBidi"/>
        </w:rPr>
        <w:fldChar w:fldCharType="separate"/>
      </w:r>
      <w:r w:rsidRPr="002A73F8">
        <w:rPr>
          <w:rStyle w:val="Hyperlink"/>
          <w:rFonts w:asciiTheme="majorBidi" w:eastAsia="Times New Roman" w:hAnsiTheme="majorBidi" w:cstheme="majorBidi"/>
        </w:rPr>
        <w:t>https://www.alnap.org/help-library/the-state-of-the-humanitarian-system-2018-full-report</w:t>
      </w:r>
    </w:p>
    <w:p w14:paraId="465DA2D1" w14:textId="21ED99C7" w:rsidR="00FE16B8" w:rsidRPr="002A73F8" w:rsidRDefault="00FE16B8" w:rsidP="00FE16B8">
      <w:pPr>
        <w:spacing w:before="80" w:after="80" w:line="240" w:lineRule="auto"/>
        <w:rPr>
          <w:rFonts w:asciiTheme="majorBidi" w:eastAsia="Times New Roman" w:hAnsiTheme="majorBidi" w:cstheme="majorBidi"/>
        </w:rPr>
      </w:pPr>
      <w:r w:rsidRPr="002A73F8">
        <w:rPr>
          <w:rFonts w:asciiTheme="majorBidi" w:eastAsia="Times New Roman" w:hAnsiTheme="majorBidi" w:cstheme="majorBidi"/>
        </w:rPr>
        <w:fldChar w:fldCharType="end"/>
      </w:r>
      <w:commentRangeEnd w:id="0"/>
      <w:r w:rsidR="00190284">
        <w:rPr>
          <w:rStyle w:val="CommentReference"/>
        </w:rPr>
        <w:commentReference w:id="0"/>
      </w:r>
    </w:p>
    <w:p w14:paraId="6474C66F" w14:textId="77777777" w:rsidR="00E67DE5" w:rsidRPr="00E67DE5" w:rsidRDefault="00E67DE5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u w:val="single"/>
          <w:rtl/>
          <w:lang w:bidi="ar-EG"/>
        </w:rPr>
      </w:pP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u w:val="single"/>
          <w:rtl/>
          <w:lang w:bidi="ar-EG"/>
        </w:rPr>
        <w:t>ملاحظات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u w:val="single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u w:val="single"/>
          <w:rtl/>
          <w:lang w:bidi="ar-EG"/>
        </w:rPr>
        <w:t>استخلاص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u w:val="single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u w:val="single"/>
          <w:rtl/>
          <w:lang w:bidi="ar-EG"/>
        </w:rPr>
        <w:t>المعلومات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u w:val="single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u w:val="single"/>
          <w:rtl/>
          <w:lang w:bidi="ar-EG"/>
        </w:rPr>
        <w:t>في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u w:val="single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u w:val="single"/>
          <w:rtl/>
          <w:lang w:bidi="ar-EG"/>
        </w:rPr>
        <w:t>نهاية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u w:val="single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u w:val="single"/>
          <w:rtl/>
          <w:lang w:bidi="ar-EG"/>
        </w:rPr>
        <w:t>الاختبار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u w:val="single"/>
          <w:rtl/>
          <w:lang w:bidi="ar-EG"/>
        </w:rPr>
        <w:t xml:space="preserve"> </w:t>
      </w:r>
    </w:p>
    <w:p w14:paraId="358CD1C7" w14:textId="110E2C47" w:rsidR="00E67DE5" w:rsidRDefault="00E67DE5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يتزايد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عدد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الأشخاص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المحتاجين،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وبالتالي،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فإن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مبلغ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التمويل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المطلوب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آخذ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الازدياد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.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تبلغ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النسبة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المئوية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للتمويل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التي تم الحصول عليها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حوالي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54</w:t>
      </w:r>
      <w:r w:rsidR="00536FA4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%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،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ومن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المتوقع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أن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تنخفض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هذه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النسبة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المئوية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. </w:t>
      </w:r>
    </w:p>
    <w:p w14:paraId="3CDE22B8" w14:textId="77777777" w:rsidR="00E67DE5" w:rsidRDefault="00E67DE5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للوصول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إلى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جميع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المحتاجين،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يجب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أن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تكون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البرامج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الإنسانية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أكثر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كفاءة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وملاءمة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وفعالية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. </w:t>
      </w:r>
    </w:p>
    <w:p w14:paraId="2A2DCEFC" w14:textId="77777777" w:rsidR="00E67DE5" w:rsidRDefault="00E67DE5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</w:pPr>
    </w:p>
    <w:p w14:paraId="67F5E062" w14:textId="0CB47A43" w:rsidR="00064E48" w:rsidRPr="00E67DE5" w:rsidRDefault="00E67DE5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u w:val="single"/>
          <w:rtl/>
          <w:lang w:bidi="ar-EG"/>
        </w:rPr>
      </w:pP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ع</w:t>
      </w:r>
      <w:r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او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د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الحد</w:t>
      </w:r>
      <w:r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ي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ث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عن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>اسفير</w:t>
      </w:r>
      <w:r>
        <w:rPr>
          <w:rFonts w:asciiTheme="majorBidi" w:eastAsia="Times New Roman" w:hAnsiTheme="majorBidi" w:cs="Times New Roman" w:hint="cs"/>
          <w:b/>
          <w:bCs/>
          <w:color w:val="000000"/>
          <w:sz w:val="28"/>
          <w:szCs w:val="28"/>
          <w:rtl/>
          <w:lang w:bidi="ar-EG"/>
        </w:rPr>
        <w:t xml:space="preserve"> مجددًا</w:t>
      </w:r>
      <w:r w:rsidRPr="00E67DE5">
        <w:rPr>
          <w:rFonts w:asciiTheme="majorBidi" w:eastAsia="Times New Roman" w:hAnsiTheme="majorBidi" w:cs="Times New Roman"/>
          <w:b/>
          <w:bCs/>
          <w:color w:val="000000"/>
          <w:sz w:val="28"/>
          <w:szCs w:val="28"/>
          <w:rtl/>
          <w:lang w:bidi="ar-EG"/>
        </w:rPr>
        <w:t>:</w:t>
      </w:r>
    </w:p>
    <w:p w14:paraId="11900799" w14:textId="77777777" w:rsidR="00E67DE5" w:rsidRDefault="00E67DE5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يتزايد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عدد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الموظفين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الميدانيين،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ولا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سيما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المنظمات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غير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الحكومية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الوطنية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. </w:t>
      </w:r>
    </w:p>
    <w:p w14:paraId="71F942AD" w14:textId="087770BB" w:rsidR="00303A97" w:rsidRDefault="00E67DE5" w:rsidP="00E67DE5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كان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هناك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120,000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موظف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ميداني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إضافي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عام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2017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مقارنة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بعام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2013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،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معظمهم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مع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المنظمات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غير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الحكومية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الوطنية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أو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المحلية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.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إن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الوعي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proofErr w:type="spellStart"/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باسفير</w:t>
      </w:r>
      <w:proofErr w:type="spellEnd"/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هذه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المجموعة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أقل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مما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هو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عليه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6D6BB2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حركة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الصليب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الأحمر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والهلال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الأحمر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والمنظمات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غير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الحكومية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الدولية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ووكالات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الأمم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المتحدة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الإنسانية،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لذا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فإن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التوعية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وال</w:t>
      </w:r>
      <w:r w:rsidR="006D6BB2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مناصر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والتدريب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في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اسفير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مهمة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بشكل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خاص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مع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هذه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المجموعة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الكبيرة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ولكن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التي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يصعب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الوصول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إليها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. </w:t>
      </w:r>
    </w:p>
    <w:p w14:paraId="2879E776" w14:textId="09D01AF8" w:rsidR="00E67DE5" w:rsidRPr="00E67DE5" w:rsidRDefault="00E67DE5" w:rsidP="00303A97">
      <w:pPr>
        <w:bidi/>
        <w:spacing w:before="80" w:after="80" w:line="240" w:lineRule="auto"/>
        <w:jc w:val="both"/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</w:pP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</w:t>
      </w:r>
      <w:r w:rsidR="00303A97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أهمية بمكان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أن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يتواصل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اسفير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مع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المنظمات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غير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الحكومية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الوطنية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والمحلية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لأننا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نعتقد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أن</w:t>
      </w:r>
      <w:r w:rsidR="00E21DD2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ه سوف تتحسن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قدرة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الأشخاص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المتضررين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الأزمات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على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الصمود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والنتائج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="00E21DD2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المحققة لهم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إذا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ق</w:t>
      </w:r>
      <w:r w:rsidR="00B27F5B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ُ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دم</w:t>
      </w:r>
      <w:r w:rsidR="00303A97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ت إليهم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المساعدة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قبل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موظفين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مدربين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تدريبا</w:t>
      </w:r>
      <w:r w:rsidR="00E21DD2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ً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جي</w:t>
      </w:r>
      <w:r w:rsidR="00E21DD2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داً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</w:t>
      </w:r>
      <w:r w:rsidR="003830A3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بطريقة ت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ستن</w:t>
      </w:r>
      <w:r w:rsidR="003830A3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د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إلى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المبادئ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والمعايير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المتفق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 xml:space="preserve"> </w:t>
      </w:r>
      <w:r w:rsidRPr="00E67DE5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>عليها</w:t>
      </w:r>
      <w:r w:rsidRPr="00E67DE5">
        <w:rPr>
          <w:rFonts w:asciiTheme="majorBidi" w:eastAsia="Times New Roman" w:hAnsiTheme="majorBidi" w:cs="Times New Roman"/>
          <w:color w:val="000000"/>
          <w:sz w:val="28"/>
          <w:szCs w:val="28"/>
          <w:rtl/>
          <w:lang w:bidi="ar-EG"/>
        </w:rPr>
        <w:t>.</w:t>
      </w:r>
      <w:r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</w:t>
      </w:r>
      <w:r w:rsidR="00E21DD2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 </w:t>
      </w:r>
      <w:r w:rsidR="003830A3">
        <w:rPr>
          <w:rFonts w:asciiTheme="majorBidi" w:eastAsia="Times New Roman" w:hAnsiTheme="majorBidi" w:cs="Times New Roman" w:hint="cs"/>
          <w:color w:val="000000"/>
          <w:sz w:val="28"/>
          <w:szCs w:val="28"/>
          <w:rtl/>
          <w:lang w:bidi="ar-EG"/>
        </w:rPr>
        <w:t xml:space="preserve"> </w:t>
      </w:r>
    </w:p>
    <w:p w14:paraId="088A3F68" w14:textId="268C9C14" w:rsidR="00064E48" w:rsidRPr="00303A97" w:rsidRDefault="00064E48" w:rsidP="00064E48">
      <w:pPr>
        <w:spacing w:before="80" w:after="80" w:line="240" w:lineRule="auto"/>
        <w:rPr>
          <w:rFonts w:asciiTheme="majorBidi" w:eastAsia="Times New Roman" w:hAnsiTheme="majorBidi" w:cstheme="majorBidi"/>
          <w:color w:val="000000" w:themeColor="text1"/>
          <w:lang w:val="en-US" w:bidi="ar-EG"/>
        </w:rPr>
      </w:pPr>
    </w:p>
    <w:p w14:paraId="390A40CD" w14:textId="6BEF30C1" w:rsidR="003C4FE3" w:rsidRPr="006D6BB2" w:rsidRDefault="003C4FE3" w:rsidP="00FE16B8">
      <w:pPr>
        <w:pStyle w:val="ListParagraph"/>
        <w:spacing w:before="80" w:after="80" w:line="240" w:lineRule="auto"/>
        <w:rPr>
          <w:rFonts w:asciiTheme="majorBidi" w:hAnsiTheme="majorBidi" w:cstheme="majorBidi"/>
          <w:lang w:val="en-US"/>
        </w:rPr>
      </w:pPr>
    </w:p>
    <w:sectPr w:rsidR="003C4FE3" w:rsidRPr="006D6BB2" w:rsidSect="00A36C3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LENOVO" w:date="2022-08-26T22:13:00Z" w:initials="L">
    <w:p w14:paraId="4D888078" w14:textId="17D9B5E9" w:rsidR="00190284" w:rsidRDefault="00190284">
      <w:pPr>
        <w:pStyle w:val="CommentText"/>
      </w:pPr>
      <w:r>
        <w:rPr>
          <w:rStyle w:val="CommentReference"/>
        </w:rPr>
        <w:annotationRef/>
      </w:r>
      <w:r w:rsidR="002768DC">
        <w:t xml:space="preserve">This resource is available in English 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D8880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888078" w16cid:durableId="26B3C4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75FD3" w14:textId="77777777" w:rsidR="00223CC1" w:rsidRDefault="00223CC1">
      <w:pPr>
        <w:spacing w:after="0" w:line="240" w:lineRule="auto"/>
      </w:pPr>
      <w:r>
        <w:separator/>
      </w:r>
    </w:p>
  </w:endnote>
  <w:endnote w:type="continuationSeparator" w:id="0">
    <w:p w14:paraId="0E5009D2" w14:textId="77777777" w:rsidR="00223CC1" w:rsidRDefault="0022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7ABDEE" w14:paraId="49843FE2" w14:textId="77777777" w:rsidTr="377ABDEE">
      <w:tc>
        <w:tcPr>
          <w:tcW w:w="3005" w:type="dxa"/>
        </w:tcPr>
        <w:p w14:paraId="7519C461" w14:textId="5A1DAE02" w:rsidR="377ABDEE" w:rsidRDefault="377ABDEE" w:rsidP="377ABDEE">
          <w:pPr>
            <w:pStyle w:val="Header"/>
            <w:ind w:left="-115"/>
          </w:pPr>
          <w:r>
            <w:fldChar w:fldCharType="begin"/>
          </w:r>
          <w:r>
            <w:instrText>PAGE</w:instrText>
          </w:r>
          <w:r>
            <w:fldChar w:fldCharType="end"/>
          </w:r>
        </w:p>
      </w:tc>
      <w:tc>
        <w:tcPr>
          <w:tcW w:w="3005" w:type="dxa"/>
        </w:tcPr>
        <w:p w14:paraId="75229533" w14:textId="5C95253A" w:rsidR="377ABDEE" w:rsidRDefault="377ABDEE" w:rsidP="377ABDEE">
          <w:pPr>
            <w:pStyle w:val="Header"/>
            <w:jc w:val="center"/>
          </w:pPr>
        </w:p>
      </w:tc>
      <w:tc>
        <w:tcPr>
          <w:tcW w:w="3005" w:type="dxa"/>
        </w:tcPr>
        <w:p w14:paraId="3DE960F6" w14:textId="1860B680" w:rsidR="377ABDEE" w:rsidRDefault="377ABDEE" w:rsidP="377ABDEE">
          <w:pPr>
            <w:pStyle w:val="Header"/>
            <w:ind w:right="-115"/>
            <w:jc w:val="right"/>
          </w:pPr>
        </w:p>
      </w:tc>
    </w:tr>
  </w:tbl>
  <w:p w14:paraId="45BD1D42" w14:textId="44C52EFB" w:rsidR="377ABDEE" w:rsidRDefault="377ABDEE" w:rsidP="377ABD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07EA3" w14:textId="77777777" w:rsidR="00303A97" w:rsidRDefault="00303A97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68D5E122" w14:textId="4C570ADB" w:rsidR="71C9EC51" w:rsidRDefault="71C9EC51" w:rsidP="71C9EC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7ABDEE" w14:paraId="39315D07" w14:textId="77777777" w:rsidTr="377ABDEE">
      <w:tc>
        <w:tcPr>
          <w:tcW w:w="3005" w:type="dxa"/>
        </w:tcPr>
        <w:p w14:paraId="68B3FA56" w14:textId="1FD5479D" w:rsidR="377ABDEE" w:rsidRDefault="377ABDEE" w:rsidP="377ABDEE">
          <w:pPr>
            <w:pStyle w:val="Header"/>
            <w:ind w:left="-115"/>
          </w:pPr>
        </w:p>
      </w:tc>
      <w:tc>
        <w:tcPr>
          <w:tcW w:w="3005" w:type="dxa"/>
        </w:tcPr>
        <w:p w14:paraId="6336B35C" w14:textId="5C3A5ADB" w:rsidR="377ABDEE" w:rsidRDefault="377ABDEE" w:rsidP="377ABDEE">
          <w:pPr>
            <w:pStyle w:val="Header"/>
            <w:jc w:val="center"/>
          </w:pPr>
        </w:p>
      </w:tc>
      <w:tc>
        <w:tcPr>
          <w:tcW w:w="3005" w:type="dxa"/>
        </w:tcPr>
        <w:p w14:paraId="3667F878" w14:textId="030D6FCA" w:rsidR="377ABDEE" w:rsidRDefault="377ABDEE" w:rsidP="377ABDEE">
          <w:pPr>
            <w:pStyle w:val="Header"/>
            <w:ind w:right="-115"/>
            <w:jc w:val="right"/>
          </w:pPr>
        </w:p>
      </w:tc>
    </w:tr>
  </w:tbl>
  <w:p w14:paraId="616FC684" w14:textId="5ACC5830" w:rsidR="377ABDEE" w:rsidRDefault="377ABDEE" w:rsidP="377AB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23B6C" w14:textId="77777777" w:rsidR="00223CC1" w:rsidRDefault="00223CC1">
      <w:pPr>
        <w:spacing w:after="0" w:line="240" w:lineRule="auto"/>
      </w:pPr>
      <w:r>
        <w:separator/>
      </w:r>
    </w:p>
  </w:footnote>
  <w:footnote w:type="continuationSeparator" w:id="0">
    <w:p w14:paraId="1437E01F" w14:textId="77777777" w:rsidR="00223CC1" w:rsidRDefault="0022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7ABDEE" w14:paraId="0B48C743" w14:textId="77777777" w:rsidTr="377ABDEE">
      <w:tc>
        <w:tcPr>
          <w:tcW w:w="3005" w:type="dxa"/>
        </w:tcPr>
        <w:p w14:paraId="09DBDDE5" w14:textId="1493962C" w:rsidR="377ABDEE" w:rsidRDefault="377ABDEE" w:rsidP="377ABDEE">
          <w:pPr>
            <w:pStyle w:val="Header"/>
            <w:ind w:left="-115"/>
          </w:pPr>
        </w:p>
      </w:tc>
      <w:tc>
        <w:tcPr>
          <w:tcW w:w="3005" w:type="dxa"/>
        </w:tcPr>
        <w:p w14:paraId="0F43DDFF" w14:textId="6389AC11" w:rsidR="377ABDEE" w:rsidRDefault="377ABDEE" w:rsidP="377ABDEE">
          <w:pPr>
            <w:pStyle w:val="Header"/>
            <w:jc w:val="center"/>
          </w:pPr>
        </w:p>
      </w:tc>
      <w:tc>
        <w:tcPr>
          <w:tcW w:w="3005" w:type="dxa"/>
        </w:tcPr>
        <w:p w14:paraId="29287C6F" w14:textId="16BBC684" w:rsidR="377ABDEE" w:rsidRDefault="377ABDEE" w:rsidP="377ABDEE">
          <w:pPr>
            <w:pStyle w:val="Header"/>
            <w:ind w:right="-115"/>
            <w:jc w:val="right"/>
          </w:pPr>
        </w:p>
      </w:tc>
    </w:tr>
  </w:tbl>
  <w:p w14:paraId="62310F42" w14:textId="35180846" w:rsidR="377ABDEE" w:rsidRDefault="377ABDEE" w:rsidP="377AB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1C9EC51" w14:paraId="1304A17E" w14:textId="77777777" w:rsidTr="1B826BA7">
      <w:tc>
        <w:tcPr>
          <w:tcW w:w="3005" w:type="dxa"/>
        </w:tcPr>
        <w:p w14:paraId="47F4834E" w14:textId="1A6EEA9E" w:rsidR="71C9EC51" w:rsidRDefault="71C9EC51" w:rsidP="71C9EC51">
          <w:pPr>
            <w:pStyle w:val="Header"/>
            <w:ind w:left="-115"/>
          </w:pPr>
        </w:p>
      </w:tc>
      <w:tc>
        <w:tcPr>
          <w:tcW w:w="3005" w:type="dxa"/>
        </w:tcPr>
        <w:p w14:paraId="4116C276" w14:textId="5AD73EF7" w:rsidR="71C9EC51" w:rsidRDefault="71C9EC51" w:rsidP="71C9EC51">
          <w:pPr>
            <w:pStyle w:val="Header"/>
            <w:jc w:val="center"/>
          </w:pPr>
        </w:p>
      </w:tc>
      <w:tc>
        <w:tcPr>
          <w:tcW w:w="3005" w:type="dxa"/>
        </w:tcPr>
        <w:p w14:paraId="3DF7C442" w14:textId="4EE8FF19" w:rsidR="71C9EC51" w:rsidRDefault="1B826BA7" w:rsidP="71C9EC51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C27A894" wp14:editId="496FBE5F">
                <wp:extent cx="1276350" cy="590550"/>
                <wp:effectExtent l="0" t="0" r="0" b="0"/>
                <wp:docPr id="1307356294" name="Picture 13073562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B956A29" w14:textId="60F4F564" w:rsidR="71C9EC51" w:rsidRDefault="71C9EC51" w:rsidP="71C9EC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7ABDEE" w14:paraId="6AE96A05" w14:textId="77777777" w:rsidTr="377ABDEE">
      <w:tc>
        <w:tcPr>
          <w:tcW w:w="3005" w:type="dxa"/>
        </w:tcPr>
        <w:p w14:paraId="15EF2FA2" w14:textId="69C92A2D" w:rsidR="377ABDEE" w:rsidRDefault="377ABDEE" w:rsidP="377ABDEE">
          <w:pPr>
            <w:pStyle w:val="Header"/>
            <w:ind w:left="-115"/>
          </w:pPr>
        </w:p>
      </w:tc>
      <w:tc>
        <w:tcPr>
          <w:tcW w:w="3005" w:type="dxa"/>
        </w:tcPr>
        <w:p w14:paraId="58AC2195" w14:textId="50E34BE7" w:rsidR="377ABDEE" w:rsidRDefault="377ABDEE" w:rsidP="377ABDEE">
          <w:pPr>
            <w:pStyle w:val="Header"/>
            <w:jc w:val="center"/>
          </w:pPr>
        </w:p>
      </w:tc>
      <w:tc>
        <w:tcPr>
          <w:tcW w:w="3005" w:type="dxa"/>
        </w:tcPr>
        <w:p w14:paraId="5D756C31" w14:textId="366CB938" w:rsidR="377ABDEE" w:rsidRDefault="377ABDEE" w:rsidP="377ABDEE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7CDE8D1" wp14:editId="3F1C1DD7">
                <wp:extent cx="1762125" cy="819150"/>
                <wp:effectExtent l="0" t="0" r="0" b="0"/>
                <wp:docPr id="1281295829" name="Picture 12812958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CB5769" w14:textId="405E7301" w:rsidR="377ABDEE" w:rsidRDefault="377ABDEE" w:rsidP="377AB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573"/>
    <w:multiLevelType w:val="hybridMultilevel"/>
    <w:tmpl w:val="14B831A6"/>
    <w:lvl w:ilvl="0" w:tplc="04090001">
      <w:start w:val="1"/>
      <w:numFmt w:val="bullet"/>
      <w:lvlText w:val=""/>
      <w:lvlJc w:val="left"/>
      <w:pPr>
        <w:ind w:left="1185" w:hanging="82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E5724"/>
    <w:multiLevelType w:val="hybridMultilevel"/>
    <w:tmpl w:val="09985278"/>
    <w:lvl w:ilvl="0" w:tplc="D3B440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CC1EB0"/>
    <w:multiLevelType w:val="hybridMultilevel"/>
    <w:tmpl w:val="1A6E3990"/>
    <w:lvl w:ilvl="0" w:tplc="457050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412994"/>
    <w:multiLevelType w:val="hybridMultilevel"/>
    <w:tmpl w:val="ECBC7AB0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F33AF"/>
    <w:multiLevelType w:val="hybridMultilevel"/>
    <w:tmpl w:val="84D8CB60"/>
    <w:lvl w:ilvl="0" w:tplc="C03414E2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332327"/>
    <w:multiLevelType w:val="hybridMultilevel"/>
    <w:tmpl w:val="1794F700"/>
    <w:lvl w:ilvl="0" w:tplc="200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D22156"/>
    <w:multiLevelType w:val="hybridMultilevel"/>
    <w:tmpl w:val="16C8360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24763"/>
    <w:multiLevelType w:val="hybridMultilevel"/>
    <w:tmpl w:val="6B32D4E2"/>
    <w:lvl w:ilvl="0" w:tplc="BA0C173A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  <w:b/>
        <w:color w:val="00000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823C73"/>
    <w:multiLevelType w:val="hybridMultilevel"/>
    <w:tmpl w:val="1D744D68"/>
    <w:lvl w:ilvl="0" w:tplc="C1F8E4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E739F3"/>
    <w:multiLevelType w:val="hybridMultilevel"/>
    <w:tmpl w:val="887C7B1C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74CA4"/>
    <w:multiLevelType w:val="hybridMultilevel"/>
    <w:tmpl w:val="A66E3580"/>
    <w:lvl w:ilvl="0" w:tplc="200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4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EB"/>
    <w:rsid w:val="00017C20"/>
    <w:rsid w:val="00064E48"/>
    <w:rsid w:val="000A1A41"/>
    <w:rsid w:val="000C01B8"/>
    <w:rsid w:val="000D0F2B"/>
    <w:rsid w:val="000E07BF"/>
    <w:rsid w:val="000E7864"/>
    <w:rsid w:val="000F7804"/>
    <w:rsid w:val="0012001B"/>
    <w:rsid w:val="00122463"/>
    <w:rsid w:val="00142ACF"/>
    <w:rsid w:val="0014397D"/>
    <w:rsid w:val="001660AB"/>
    <w:rsid w:val="00190284"/>
    <w:rsid w:val="001A2FAD"/>
    <w:rsid w:val="001B0615"/>
    <w:rsid w:val="001C6DDA"/>
    <w:rsid w:val="001E5212"/>
    <w:rsid w:val="00202121"/>
    <w:rsid w:val="00223CC1"/>
    <w:rsid w:val="0022573F"/>
    <w:rsid w:val="002379BF"/>
    <w:rsid w:val="002768DC"/>
    <w:rsid w:val="002A73F8"/>
    <w:rsid w:val="002B3F7D"/>
    <w:rsid w:val="002C00C3"/>
    <w:rsid w:val="002E5267"/>
    <w:rsid w:val="002F511A"/>
    <w:rsid w:val="002F69E6"/>
    <w:rsid w:val="00301E04"/>
    <w:rsid w:val="00303A97"/>
    <w:rsid w:val="003340B4"/>
    <w:rsid w:val="00363F32"/>
    <w:rsid w:val="00364DEC"/>
    <w:rsid w:val="003764B1"/>
    <w:rsid w:val="003830A3"/>
    <w:rsid w:val="003A2B08"/>
    <w:rsid w:val="003C4FE3"/>
    <w:rsid w:val="003C69CF"/>
    <w:rsid w:val="003D1AFA"/>
    <w:rsid w:val="003D2F60"/>
    <w:rsid w:val="003E0049"/>
    <w:rsid w:val="003E412F"/>
    <w:rsid w:val="003E5BCE"/>
    <w:rsid w:val="003F2A7D"/>
    <w:rsid w:val="003F517B"/>
    <w:rsid w:val="003F54AB"/>
    <w:rsid w:val="004012D9"/>
    <w:rsid w:val="0042090C"/>
    <w:rsid w:val="00426327"/>
    <w:rsid w:val="0044003E"/>
    <w:rsid w:val="00467832"/>
    <w:rsid w:val="00472843"/>
    <w:rsid w:val="004A1D9F"/>
    <w:rsid w:val="004D2E10"/>
    <w:rsid w:val="004F05A8"/>
    <w:rsid w:val="004F4DC3"/>
    <w:rsid w:val="004F636A"/>
    <w:rsid w:val="00514CED"/>
    <w:rsid w:val="00536FA4"/>
    <w:rsid w:val="00547513"/>
    <w:rsid w:val="00577E82"/>
    <w:rsid w:val="005908E0"/>
    <w:rsid w:val="00594D8C"/>
    <w:rsid w:val="005A58DA"/>
    <w:rsid w:val="005F7C3A"/>
    <w:rsid w:val="00636906"/>
    <w:rsid w:val="006407EB"/>
    <w:rsid w:val="006848F4"/>
    <w:rsid w:val="00694EF0"/>
    <w:rsid w:val="006B2EC0"/>
    <w:rsid w:val="006C3C70"/>
    <w:rsid w:val="006D6BB2"/>
    <w:rsid w:val="006E12A9"/>
    <w:rsid w:val="007072D7"/>
    <w:rsid w:val="00736D87"/>
    <w:rsid w:val="00776944"/>
    <w:rsid w:val="00793A14"/>
    <w:rsid w:val="007A4F8B"/>
    <w:rsid w:val="007B6ACF"/>
    <w:rsid w:val="007E76D4"/>
    <w:rsid w:val="0080127E"/>
    <w:rsid w:val="0080632A"/>
    <w:rsid w:val="0083025B"/>
    <w:rsid w:val="0084502B"/>
    <w:rsid w:val="008A33BF"/>
    <w:rsid w:val="008B3B43"/>
    <w:rsid w:val="00901008"/>
    <w:rsid w:val="00906E40"/>
    <w:rsid w:val="00914C97"/>
    <w:rsid w:val="009361DC"/>
    <w:rsid w:val="00946D28"/>
    <w:rsid w:val="009775A5"/>
    <w:rsid w:val="009854BD"/>
    <w:rsid w:val="009A09D1"/>
    <w:rsid w:val="009C3F1D"/>
    <w:rsid w:val="009D1164"/>
    <w:rsid w:val="00A36C35"/>
    <w:rsid w:val="00A60E67"/>
    <w:rsid w:val="00A62BF8"/>
    <w:rsid w:val="00A80EC0"/>
    <w:rsid w:val="00AF5455"/>
    <w:rsid w:val="00B16D8D"/>
    <w:rsid w:val="00B257CA"/>
    <w:rsid w:val="00B27F5B"/>
    <w:rsid w:val="00B46260"/>
    <w:rsid w:val="00B512DB"/>
    <w:rsid w:val="00B84B49"/>
    <w:rsid w:val="00BA7072"/>
    <w:rsid w:val="00BD62EF"/>
    <w:rsid w:val="00BF62A4"/>
    <w:rsid w:val="00C153E5"/>
    <w:rsid w:val="00C174CD"/>
    <w:rsid w:val="00C3354B"/>
    <w:rsid w:val="00C50CF8"/>
    <w:rsid w:val="00C53BA8"/>
    <w:rsid w:val="00C544F4"/>
    <w:rsid w:val="00C640C9"/>
    <w:rsid w:val="00C71EFB"/>
    <w:rsid w:val="00C76650"/>
    <w:rsid w:val="00C97B2A"/>
    <w:rsid w:val="00CA77A3"/>
    <w:rsid w:val="00CB3668"/>
    <w:rsid w:val="00CC2899"/>
    <w:rsid w:val="00D1626F"/>
    <w:rsid w:val="00D27D74"/>
    <w:rsid w:val="00D45857"/>
    <w:rsid w:val="00D52719"/>
    <w:rsid w:val="00D72CD7"/>
    <w:rsid w:val="00D74FBC"/>
    <w:rsid w:val="00D81116"/>
    <w:rsid w:val="00D819F3"/>
    <w:rsid w:val="00D9497B"/>
    <w:rsid w:val="00DB4996"/>
    <w:rsid w:val="00DC652F"/>
    <w:rsid w:val="00DD6594"/>
    <w:rsid w:val="00E15499"/>
    <w:rsid w:val="00E17D97"/>
    <w:rsid w:val="00E21DD2"/>
    <w:rsid w:val="00E31112"/>
    <w:rsid w:val="00E42D9D"/>
    <w:rsid w:val="00E67783"/>
    <w:rsid w:val="00E67DE5"/>
    <w:rsid w:val="00EB27CE"/>
    <w:rsid w:val="00EC10BD"/>
    <w:rsid w:val="00EE01A9"/>
    <w:rsid w:val="00F0748A"/>
    <w:rsid w:val="00F25FF9"/>
    <w:rsid w:val="00F37A14"/>
    <w:rsid w:val="00F646FA"/>
    <w:rsid w:val="00F671B6"/>
    <w:rsid w:val="00FA3619"/>
    <w:rsid w:val="00FD2142"/>
    <w:rsid w:val="00FE16B8"/>
    <w:rsid w:val="00FE6E4E"/>
    <w:rsid w:val="046E665D"/>
    <w:rsid w:val="04BB88FF"/>
    <w:rsid w:val="056B63E8"/>
    <w:rsid w:val="06F64D95"/>
    <w:rsid w:val="07073449"/>
    <w:rsid w:val="076C469D"/>
    <w:rsid w:val="08AB4F4C"/>
    <w:rsid w:val="0A227C3A"/>
    <w:rsid w:val="0F12462E"/>
    <w:rsid w:val="11460805"/>
    <w:rsid w:val="11E8E5AF"/>
    <w:rsid w:val="128E1491"/>
    <w:rsid w:val="1314967B"/>
    <w:rsid w:val="13E5B751"/>
    <w:rsid w:val="158187B2"/>
    <w:rsid w:val="15897538"/>
    <w:rsid w:val="15BC0501"/>
    <w:rsid w:val="1A3D82FA"/>
    <w:rsid w:val="1B826BA7"/>
    <w:rsid w:val="1E2AA924"/>
    <w:rsid w:val="20A29F62"/>
    <w:rsid w:val="20EC0DD7"/>
    <w:rsid w:val="228D428D"/>
    <w:rsid w:val="273B6963"/>
    <w:rsid w:val="28CEBBC0"/>
    <w:rsid w:val="28D023EE"/>
    <w:rsid w:val="2C0EDA86"/>
    <w:rsid w:val="2EE00ACA"/>
    <w:rsid w:val="2FDF2E0C"/>
    <w:rsid w:val="319DFF37"/>
    <w:rsid w:val="336E76E3"/>
    <w:rsid w:val="34819671"/>
    <w:rsid w:val="35A1D759"/>
    <w:rsid w:val="377ABDEE"/>
    <w:rsid w:val="37B93733"/>
    <w:rsid w:val="391A9EC2"/>
    <w:rsid w:val="39A519AE"/>
    <w:rsid w:val="3DAF93DA"/>
    <w:rsid w:val="402EC78C"/>
    <w:rsid w:val="40CA75D2"/>
    <w:rsid w:val="443989F5"/>
    <w:rsid w:val="447E91DE"/>
    <w:rsid w:val="4746693E"/>
    <w:rsid w:val="48C7616B"/>
    <w:rsid w:val="4977AB70"/>
    <w:rsid w:val="4CBEBE91"/>
    <w:rsid w:val="4DC743DE"/>
    <w:rsid w:val="4E2CC3E9"/>
    <w:rsid w:val="4FEAED36"/>
    <w:rsid w:val="5127F808"/>
    <w:rsid w:val="52A66F5C"/>
    <w:rsid w:val="545F98CA"/>
    <w:rsid w:val="547B4DE1"/>
    <w:rsid w:val="554B5EC0"/>
    <w:rsid w:val="558793B8"/>
    <w:rsid w:val="5638738F"/>
    <w:rsid w:val="5797398C"/>
    <w:rsid w:val="5FA24B71"/>
    <w:rsid w:val="5FAA38F7"/>
    <w:rsid w:val="60DC54F3"/>
    <w:rsid w:val="630B30FA"/>
    <w:rsid w:val="64088398"/>
    <w:rsid w:val="6648C02D"/>
    <w:rsid w:val="6818DC64"/>
    <w:rsid w:val="68C2D6BB"/>
    <w:rsid w:val="6A2F3DC4"/>
    <w:rsid w:val="6AE98384"/>
    <w:rsid w:val="6BFCA312"/>
    <w:rsid w:val="6C241BB3"/>
    <w:rsid w:val="6D16B4D8"/>
    <w:rsid w:val="6FCDC40C"/>
    <w:rsid w:val="6FF9D196"/>
    <w:rsid w:val="711CACBF"/>
    <w:rsid w:val="71C9EC51"/>
    <w:rsid w:val="72DED526"/>
    <w:rsid w:val="7493554E"/>
    <w:rsid w:val="77F71D51"/>
    <w:rsid w:val="78458273"/>
    <w:rsid w:val="7A22F295"/>
    <w:rsid w:val="7B2E14AC"/>
    <w:rsid w:val="7E297553"/>
    <w:rsid w:val="7F1AA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90594"/>
  <w15:chartTrackingRefBased/>
  <w15:docId w15:val="{557B7AE3-264B-4CD5-A4F4-C7C4CA18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6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F54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6E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6E4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902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0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2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28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0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0284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8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A7F1D-D9D9-4C93-9681-9700169D9D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15A679-27AD-4957-9040-8E0375E78F56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20B3CC87-C32B-43F1-B2FC-C860602B5CA0}"/>
</file>

<file path=customXml/itemProps4.xml><?xml version="1.0" encoding="utf-8"?>
<ds:datastoreItem xmlns:ds="http://schemas.openxmlformats.org/officeDocument/2006/customXml" ds:itemID="{46D68FD2-B442-45C7-8C95-44D54616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LENOVO</cp:lastModifiedBy>
  <cp:revision>86</cp:revision>
  <cp:lastPrinted>2020-06-09T07:12:00Z</cp:lastPrinted>
  <dcterms:created xsi:type="dcterms:W3CDTF">2021-11-30T12:16:00Z</dcterms:created>
  <dcterms:modified xsi:type="dcterms:W3CDTF">2022-08-26T20:14:00Z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909400</vt:r8>
  </property>
  <property fmtid="{D5CDD505-2E9C-101B-9397-08002B2CF9AE}" pid="4" name="MediaServiceImageTags">
    <vt:lpwstr/>
  </property>
</Properties>
</file>