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50573" w:rsidR="00B714C4" w:rsidP="12B15105" w:rsidRDefault="00000000" w14:paraId="6903E17D" w14:textId="2520EBF7">
      <w:pPr>
        <w:pStyle w:val="Titre1"/>
        <w:rPr>
          <w:rFonts w:ascii="Calibri Light" w:hAnsi="Calibri Light" w:eastAsia="Yu Gothic Light" w:cs="Times New Roman"/>
          <w:b w:val="1"/>
          <w:bCs w:val="1"/>
        </w:rPr>
      </w:pPr>
      <w:r w:rsidRPr="2D437EAB" w:rsidR="00000000">
        <w:rPr>
          <w:lang w:val="fr"/>
        </w:rPr>
        <w:t>Q</w:t>
      </w:r>
      <w:r w:rsidRPr="2D437EAB" w:rsidR="002A5C2C">
        <w:rPr>
          <w:lang w:val="fr"/>
        </w:rPr>
        <w:t>uiz</w:t>
      </w:r>
      <w:r w:rsidRPr="2D437EAB" w:rsidR="00000000">
        <w:rPr>
          <w:lang w:val="fr"/>
        </w:rPr>
        <w:t xml:space="preserve"> : Quel est votre niveau de connaissance de Sphère ? </w:t>
      </w:r>
    </w:p>
    <w:p w:rsidRPr="00650573" w:rsidR="00B714C4" w:rsidP="6E34ED57" w:rsidRDefault="00B714C4" w14:paraId="54EE7756" w14:textId="77777777">
      <w:pPr>
        <w:spacing w:before="80" w:after="80" w:line="240" w:lineRule="auto"/>
        <w:rPr>
          <w:rFonts w:ascii="Open Sans" w:hAnsi="Open Sans" w:eastAsia="Calibri" w:cs="Open Sans"/>
          <w:b/>
          <w:bCs/>
          <w:color w:val="000000" w:themeColor="text1"/>
        </w:rPr>
      </w:pPr>
    </w:p>
    <w:p w:rsidRPr="00650573" w:rsidR="00B714C4" w:rsidP="6E34ED57" w:rsidRDefault="00000000" w14:paraId="5B6512E7" w14:textId="3729A849">
      <w:pPr>
        <w:spacing w:before="80" w:after="80" w:line="240" w:lineRule="auto"/>
        <w:rPr>
          <w:rFonts w:ascii="Open Sans" w:hAnsi="Open Sans" w:cs="Open Sans" w:eastAsiaTheme="minorEastAsia"/>
          <w:color w:val="000000" w:themeColor="text1"/>
        </w:rPr>
      </w:pPr>
      <w:r>
        <w:rPr>
          <w:rFonts w:ascii="Open Sans" w:hAnsi="Open Sans" w:cs="Open Sans" w:eastAsiaTheme="minorEastAsia"/>
          <w:color w:val="000000" w:themeColor="text1"/>
          <w:lang w:val="fr"/>
        </w:rPr>
        <w:t xml:space="preserve">Vous trouverez ci-après des suggestions de questions. Adaptez-les à vos participant-es, en gardant à l’esprit les objectifs du quiz : donner aux participant-es un aperçu des activités de Sphère et les </w:t>
      </w:r>
      <w:r w:rsidR="007D202B">
        <w:rPr>
          <w:rFonts w:ascii="Open Sans" w:hAnsi="Open Sans" w:cs="Open Sans" w:eastAsiaTheme="minorEastAsia"/>
          <w:color w:val="000000" w:themeColor="text1"/>
          <w:lang w:val="fr"/>
        </w:rPr>
        <w:t>aider</w:t>
      </w:r>
      <w:r>
        <w:rPr>
          <w:rFonts w:ascii="Open Sans" w:hAnsi="Open Sans" w:cs="Open Sans" w:eastAsiaTheme="minorEastAsia"/>
          <w:color w:val="000000" w:themeColor="text1"/>
          <w:lang w:val="fr"/>
        </w:rPr>
        <w:t xml:space="preserve"> à sentir qu’ils et elles appartiennent à la communauté de Sphère.</w:t>
      </w:r>
    </w:p>
    <w:p w:rsidRPr="00650573" w:rsidR="00B714C4" w:rsidP="6E34ED57" w:rsidRDefault="00B714C4" w14:paraId="4F932100" w14:textId="77777777">
      <w:pPr>
        <w:spacing w:before="80" w:after="80" w:line="240" w:lineRule="auto"/>
        <w:rPr>
          <w:rFonts w:ascii="Open Sans" w:hAnsi="Open Sans" w:eastAsia="Calibri" w:cs="Open Sans"/>
          <w:b/>
          <w:bCs/>
          <w:color w:val="000000" w:themeColor="text1"/>
        </w:rPr>
      </w:pPr>
    </w:p>
    <w:p w:rsidRPr="00650573" w:rsidR="00B714C4" w:rsidP="6E34ED57" w:rsidRDefault="00000000" w14:paraId="5A65EB38" w14:textId="69A36AC9">
      <w:pPr>
        <w:pStyle w:val="Paragraphedeliste"/>
        <w:numPr>
          <w:ilvl w:val="0"/>
          <w:numId w:val="19"/>
        </w:numPr>
        <w:spacing w:before="80" w:after="80" w:line="240" w:lineRule="auto"/>
        <w:rPr>
          <w:rFonts w:ascii="Open Sans" w:hAnsi="Open Sans" w:cs="Open Sans" w:eastAsiaTheme="minorEastAsia"/>
          <w:b/>
          <w:bCs/>
          <w:color w:val="000000" w:themeColor="text1"/>
        </w:rPr>
      </w:pPr>
      <w:r>
        <w:rPr>
          <w:rFonts w:ascii="Open Sans" w:hAnsi="Open Sans" w:eastAsia="Arial" w:cs="Open Sans"/>
          <w:b/>
          <w:bCs/>
          <w:color w:val="000000" w:themeColor="text1"/>
          <w:lang w:val="fr"/>
        </w:rPr>
        <w:t>En quelle année un groupe d’humanitaires a</w:t>
      </w:r>
      <w:r w:rsidR="007763BB">
        <w:rPr>
          <w:rFonts w:ascii="Open Sans" w:hAnsi="Open Sans" w:eastAsia="Arial" w:cs="Open Sans"/>
          <w:b/>
          <w:bCs/>
          <w:color w:val="000000" w:themeColor="text1"/>
          <w:lang w:val="fr"/>
        </w:rPr>
        <w:t>-t-il</w:t>
      </w:r>
      <w:r>
        <w:rPr>
          <w:rFonts w:ascii="Open Sans" w:hAnsi="Open Sans" w:eastAsia="Arial" w:cs="Open Sans"/>
          <w:b/>
          <w:bCs/>
          <w:color w:val="000000" w:themeColor="text1"/>
          <w:lang w:val="fr"/>
        </w:rPr>
        <w:t xml:space="preserve"> lancé le Projet Sphère ? </w:t>
      </w:r>
    </w:p>
    <w:p w:rsidRPr="00650573" w:rsidR="00B714C4" w:rsidP="00650573" w:rsidRDefault="00000000" w14:paraId="12FDA49B" w14:textId="77777777">
      <w:pPr>
        <w:spacing w:before="160" w:line="240" w:lineRule="auto"/>
        <w:ind w:firstLine="720"/>
        <w:rPr>
          <w:rFonts w:ascii="Open Sans" w:hAnsi="Open Sans" w:eastAsia="Arial" w:cs="Open Sans"/>
          <w:b/>
          <w:bCs/>
          <w:color w:val="000000" w:themeColor="text1"/>
        </w:rPr>
      </w:pPr>
      <w:r>
        <w:rPr>
          <w:rFonts w:ascii="Open Sans" w:hAnsi="Open Sans" w:eastAsia="Arial" w:cs="Open Sans"/>
          <w:b/>
          <w:bCs/>
          <w:color w:val="000000" w:themeColor="text1"/>
          <w:lang w:val="fr"/>
        </w:rPr>
        <w:t xml:space="preserve">Réponse : 1997 </w:t>
      </w:r>
    </w:p>
    <w:p w:rsidRPr="00650573" w:rsidR="00B714C4" w:rsidP="00650573" w:rsidRDefault="00000000" w14:paraId="27A078F2" w14:textId="77777777">
      <w:pPr>
        <w:spacing w:before="80" w:after="80" w:line="240" w:lineRule="auto"/>
        <w:ind w:left="720"/>
        <w:rPr>
          <w:rFonts w:ascii="Open Sans" w:hAnsi="Open Sans" w:eastAsia="Arial" w:cs="Open Sans"/>
          <w:color w:val="000000" w:themeColor="text1"/>
        </w:rPr>
      </w:pPr>
      <w:r>
        <w:rPr>
          <w:rFonts w:ascii="Open Sans" w:hAnsi="Open Sans" w:eastAsia="Arial" w:cs="Open Sans"/>
          <w:b/>
          <w:bCs/>
          <w:color w:val="000000" w:themeColor="text1"/>
          <w:lang w:val="fr"/>
        </w:rPr>
        <w:t>Remarques :</w:t>
      </w:r>
    </w:p>
    <w:p w:rsidRPr="00650573" w:rsidR="00B714C4" w:rsidP="00CB4292" w:rsidRDefault="00000000" w14:paraId="524C9CF3" w14:textId="50E62505">
      <w:pPr>
        <w:pStyle w:val="Paragraphedeliste"/>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lang w:val="fr"/>
        </w:rPr>
        <w:t>En 1997, un groupe d’ONG humanitaires et le Mouvement CR</w:t>
      </w:r>
      <w:r w:rsidR="007D202B">
        <w:rPr>
          <w:rFonts w:ascii="Open Sans" w:hAnsi="Open Sans" w:cs="Open Sans" w:eastAsiaTheme="minorEastAsia"/>
          <w:color w:val="000000" w:themeColor="text1"/>
          <w:lang w:val="fr"/>
        </w:rPr>
        <w:t>-</w:t>
      </w:r>
      <w:r>
        <w:rPr>
          <w:rFonts w:ascii="Open Sans" w:hAnsi="Open Sans" w:cs="Open Sans" w:eastAsiaTheme="minorEastAsia"/>
          <w:color w:val="000000" w:themeColor="text1"/>
          <w:lang w:val="fr"/>
        </w:rPr>
        <w:t>CR ont lancé le Projet Sphère, une initiative visant à améliorer la qualité et la redevabilité des interventions humanitaires.</w:t>
      </w:r>
    </w:p>
    <w:p w:rsidRPr="00650573" w:rsidR="00B714C4" w:rsidP="00CB4292" w:rsidRDefault="00000000" w14:paraId="602E0997" w14:textId="77777777">
      <w:pPr>
        <w:pStyle w:val="Paragraphedeliste"/>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lang w:val="fr"/>
        </w:rPr>
        <w:t>L’objectif était d’élaborer une série de standards en vue d’orienter les interventions humanitaires et une charte sur les droits des personnes affectées par les crises.</w:t>
      </w:r>
    </w:p>
    <w:p w:rsidRPr="00650573" w:rsidR="00B714C4" w:rsidP="00CB4292" w:rsidRDefault="00000000" w14:paraId="6132D499" w14:textId="77777777">
      <w:pPr>
        <w:pStyle w:val="Paragraphedeliste"/>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lang w:val="fr"/>
        </w:rPr>
        <w:t>Le génocide du Rwanda et les guerres dans les Balkans ont eu un impact majeur sur la rédaction du premier manuel Sphère.</w:t>
      </w:r>
    </w:p>
    <w:p w:rsidRPr="00D2524C" w:rsidR="00B714C4" w:rsidP="00CB4292" w:rsidRDefault="00000000" w14:paraId="7612DD40" w14:textId="32A6E102">
      <w:pPr>
        <w:pStyle w:val="Paragraphedeliste"/>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lang w:val="fr"/>
        </w:rPr>
        <w:t xml:space="preserve">Un processus de consultation a été </w:t>
      </w:r>
      <w:r w:rsidR="00C113B5">
        <w:rPr>
          <w:rFonts w:ascii="Open Sans" w:hAnsi="Open Sans" w:cs="Open Sans" w:eastAsiaTheme="minorEastAsia"/>
          <w:color w:val="000000" w:themeColor="text1"/>
          <w:lang w:val="fr"/>
        </w:rPr>
        <w:t>lancé</w:t>
      </w:r>
      <w:r>
        <w:rPr>
          <w:rFonts w:ascii="Open Sans" w:hAnsi="Open Sans" w:cs="Open Sans" w:eastAsiaTheme="minorEastAsia"/>
          <w:color w:val="000000" w:themeColor="text1"/>
          <w:lang w:val="fr"/>
        </w:rPr>
        <w:t xml:space="preserve"> – à la fois mondial, interagences et basé sur des données probantes – dans le but de définir des standards dans les secteurs de l’intervention humanitaire</w:t>
      </w:r>
      <w:r w:rsidR="00C113B5">
        <w:rPr>
          <w:rFonts w:ascii="Open Sans" w:hAnsi="Open Sans" w:cs="Open Sans" w:eastAsiaTheme="minorEastAsia"/>
          <w:color w:val="000000" w:themeColor="text1"/>
          <w:lang w:val="fr"/>
        </w:rPr>
        <w:t>,</w:t>
      </w:r>
      <w:r>
        <w:rPr>
          <w:rFonts w:ascii="Open Sans" w:hAnsi="Open Sans" w:cs="Open Sans" w:eastAsiaTheme="minorEastAsia"/>
          <w:color w:val="000000" w:themeColor="text1"/>
          <w:lang w:val="fr"/>
        </w:rPr>
        <w:t xml:space="preserve"> qui permettent de sauver des vies.</w:t>
      </w:r>
    </w:p>
    <w:p w:rsidR="00D2524C" w:rsidP="00D2524C" w:rsidRDefault="00000000" w14:paraId="4CBEE120" w14:textId="77777777">
      <w:pPr>
        <w:spacing w:before="80"/>
        <w:ind w:left="720"/>
        <w:rPr>
          <w:rFonts w:ascii="Open Sans" w:hAnsi="Open Sans" w:cs="Open Sans" w:eastAsiaTheme="minorEastAsia"/>
          <w:color w:val="000000" w:themeColor="text1"/>
        </w:rPr>
      </w:pPr>
      <w:r>
        <w:rPr>
          <w:rFonts w:ascii="Open Sans" w:hAnsi="Open Sans" w:cs="Open Sans" w:eastAsiaTheme="minorEastAsia"/>
          <w:b/>
          <w:bCs/>
          <w:color w:val="000000" w:themeColor="text1"/>
          <w:lang w:val="fr"/>
        </w:rPr>
        <w:t>Points :</w:t>
      </w:r>
    </w:p>
    <w:p w:rsidR="00F456FD" w:rsidP="00F456FD" w:rsidRDefault="00000000" w14:paraId="51CF72A6" w14:textId="77777777">
      <w:pPr>
        <w:pStyle w:val="Paragraphedeliste"/>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lang w:val="fr"/>
        </w:rPr>
        <w:t>Bonne réponse ou à une année près (1996 à 1998) : 10 points</w:t>
      </w:r>
    </w:p>
    <w:p w:rsidR="00F456FD" w:rsidP="00F456FD" w:rsidRDefault="00000000" w14:paraId="1E6E24F8" w14:textId="77777777">
      <w:pPr>
        <w:pStyle w:val="Paragraphedeliste"/>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lang w:val="fr"/>
        </w:rPr>
        <w:t>À 5 années près (1992 à 2002) : 5 points</w:t>
      </w:r>
    </w:p>
    <w:p w:rsidRPr="00F456FD" w:rsidR="00F456FD" w:rsidP="00F456FD" w:rsidRDefault="00000000" w14:paraId="028D0FB2" w14:textId="77777777">
      <w:pPr>
        <w:pStyle w:val="Paragraphedeliste"/>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lang w:val="fr"/>
        </w:rPr>
        <w:t>À 10 années près (1987 à 2007) : 2 points</w:t>
      </w:r>
    </w:p>
    <w:p w:rsidRPr="00650573" w:rsidR="00B714C4" w:rsidP="6E34ED57" w:rsidRDefault="00B714C4" w14:paraId="789FCBB8" w14:textId="77777777">
      <w:pPr>
        <w:spacing w:before="80" w:after="80" w:line="240" w:lineRule="auto"/>
        <w:rPr>
          <w:rFonts w:ascii="Open Sans" w:hAnsi="Open Sans" w:eastAsia="Arial" w:cs="Open Sans"/>
          <w:color w:val="000000" w:themeColor="text1"/>
        </w:rPr>
      </w:pPr>
    </w:p>
    <w:p w:rsidR="00CB4292" w:rsidRDefault="00000000" w14:paraId="25574A8F" w14:textId="77777777">
      <w:pPr>
        <w:rPr>
          <w:rFonts w:ascii="Open Sans" w:hAnsi="Open Sans" w:eastAsia="Times New Roman" w:cs="Open Sans"/>
          <w:b/>
          <w:bCs/>
          <w:color w:val="000000" w:themeColor="text1"/>
        </w:rPr>
      </w:pPr>
      <w:r>
        <w:rPr>
          <w:rFonts w:ascii="Open Sans" w:hAnsi="Open Sans" w:eastAsia="Times New Roman" w:cs="Open Sans"/>
          <w:b/>
          <w:bCs/>
          <w:color w:val="000000" w:themeColor="text1"/>
          <w:lang w:val="fr"/>
        </w:rPr>
        <w:br w:type="page"/>
      </w:r>
    </w:p>
    <w:p w:rsidRPr="00650573" w:rsidR="00B714C4" w:rsidP="00650573" w:rsidRDefault="00000000" w14:paraId="20D40BF8" w14:textId="77777777">
      <w:pPr>
        <w:tabs>
          <w:tab w:val="left" w:pos="0"/>
          <w:tab w:val="left" w:pos="90"/>
        </w:tabs>
        <w:spacing w:before="80" w:after="80" w:line="240" w:lineRule="auto"/>
        <w:rPr>
          <w:rFonts w:ascii="Open Sans" w:hAnsi="Open Sans" w:eastAsia="Times New Roman" w:cs="Open Sans"/>
          <w:b/>
          <w:bCs/>
          <w:color w:val="000000" w:themeColor="text1"/>
        </w:rPr>
      </w:pPr>
      <w:r>
        <w:rPr>
          <w:rFonts w:ascii="Open Sans" w:hAnsi="Open Sans" w:eastAsia="Times New Roman" w:cs="Open Sans"/>
          <w:b/>
          <w:bCs/>
          <w:color w:val="000000" w:themeColor="text1"/>
          <w:lang w:val="fr"/>
        </w:rPr>
        <w:lastRenderedPageBreak/>
        <w:t>AVANT DE PASSER À LA QUESTION 2</w:t>
      </w:r>
      <w:r>
        <w:rPr>
          <w:rFonts w:ascii="Open Sans" w:hAnsi="Open Sans" w:eastAsia="Times New Roman" w:cs="Open Sans"/>
          <w:color w:val="000000" w:themeColor="text1"/>
          <w:lang w:val="fr"/>
        </w:rPr>
        <w:t xml:space="preserve">, assurez-vous de disposer d’informations à jour en ajoutant les nombres qui figurent sur la carte en bas de la page suivante : </w:t>
      </w:r>
      <w:hyperlink w:history="1" r:id="rId15">
        <w:r>
          <w:rPr>
            <w:rStyle w:val="Lienhypertexte"/>
            <w:rFonts w:ascii="Open Sans" w:hAnsi="Open Sans" w:eastAsia="Times New Roman" w:cs="Open Sans"/>
            <w:b/>
            <w:bCs/>
            <w:lang w:val="fr"/>
          </w:rPr>
          <w:t>https://www.spherestandards.org/fr/points-focaux/</w:t>
        </w:r>
      </w:hyperlink>
    </w:p>
    <w:p w:rsidRPr="00650573" w:rsidR="00B714C4" w:rsidP="6E34ED57" w:rsidRDefault="00B714C4" w14:paraId="01DBEF88" w14:textId="77777777">
      <w:pPr>
        <w:spacing w:before="80" w:after="80" w:line="240" w:lineRule="auto"/>
        <w:rPr>
          <w:rFonts w:ascii="Open Sans" w:hAnsi="Open Sans" w:eastAsia="Calibri" w:cs="Open Sans"/>
          <w:color w:val="000000" w:themeColor="text1"/>
        </w:rPr>
      </w:pPr>
    </w:p>
    <w:p w:rsidRPr="00650573" w:rsidR="00B714C4" w:rsidP="6E34ED57" w:rsidRDefault="00000000" w14:paraId="6D80DDFD" w14:textId="5A9AE7CA">
      <w:pPr>
        <w:pStyle w:val="Paragraphedeliste"/>
        <w:numPr>
          <w:ilvl w:val="0"/>
          <w:numId w:val="19"/>
        </w:numPr>
        <w:spacing w:before="80" w:after="80" w:line="240" w:lineRule="auto"/>
        <w:rPr>
          <w:rFonts w:ascii="Open Sans" w:hAnsi="Open Sans" w:cs="Open Sans" w:eastAsiaTheme="minorEastAsia"/>
          <w:b/>
          <w:bCs/>
          <w:color w:val="000000" w:themeColor="text1"/>
        </w:rPr>
      </w:pPr>
      <w:r>
        <w:rPr>
          <w:rFonts w:ascii="Open Sans" w:hAnsi="Open Sans" w:eastAsia="Arial" w:cs="Open Sans"/>
          <w:b/>
          <w:bCs/>
          <w:color w:val="000000" w:themeColor="text1"/>
          <w:lang w:val="fr"/>
        </w:rPr>
        <w:t xml:space="preserve">Les points focaux nationaux sont des organisations ou des personnes physiques expérimentées qui promeuvent et défendent activement la mise en œuvre des standards Sphère </w:t>
      </w:r>
      <w:r w:rsidR="00AE5E92">
        <w:rPr>
          <w:rFonts w:ascii="Open Sans" w:hAnsi="Open Sans" w:eastAsia="Arial" w:cs="Open Sans"/>
          <w:b/>
          <w:bCs/>
          <w:color w:val="000000" w:themeColor="text1"/>
          <w:lang w:val="fr"/>
        </w:rPr>
        <w:t xml:space="preserve">au niveau </w:t>
      </w:r>
      <w:r>
        <w:rPr>
          <w:rFonts w:ascii="Open Sans" w:hAnsi="Open Sans" w:eastAsia="Arial" w:cs="Open Sans"/>
          <w:b/>
          <w:bCs/>
          <w:color w:val="000000" w:themeColor="text1"/>
          <w:lang w:val="fr"/>
        </w:rPr>
        <w:t>national. Combien de points focaux Sphère y a-t-il dans le monde ?</w:t>
      </w:r>
    </w:p>
    <w:p w:rsidRPr="00650573" w:rsidR="00B714C4" w:rsidP="00650573" w:rsidRDefault="00000000" w14:paraId="03D12BDA" w14:textId="28B90D90">
      <w:pPr>
        <w:spacing w:before="160" w:line="240" w:lineRule="auto"/>
        <w:ind w:firstLine="720"/>
        <w:rPr>
          <w:rFonts w:ascii="Open Sans" w:hAnsi="Open Sans" w:eastAsia="Arial" w:cs="Open Sans"/>
          <w:b w:val="1"/>
          <w:bCs w:val="1"/>
          <w:color w:val="000000" w:themeColor="text1"/>
        </w:rPr>
      </w:pPr>
      <w:r w:rsidRPr="2D437EAB" w:rsidR="00000000">
        <w:rPr>
          <w:rFonts w:ascii="Open Sans" w:hAnsi="Open Sans" w:eastAsia="Arial" w:cs="Open Sans"/>
          <w:b w:val="1"/>
          <w:bCs w:val="1"/>
          <w:color w:val="000000" w:themeColor="text1" w:themeTint="FF" w:themeShade="FF"/>
          <w:lang w:val="fr"/>
        </w:rPr>
        <w:t xml:space="preserve">Réponse : </w:t>
      </w:r>
      <w:r w:rsidRPr="2D437EAB" w:rsidR="00000000">
        <w:rPr>
          <w:rFonts w:ascii="Open Sans" w:hAnsi="Open Sans" w:eastAsia="Arial" w:cs="Open Sans"/>
          <w:b w:val="1"/>
          <w:bCs w:val="1"/>
          <w:color w:val="000000" w:themeColor="text1" w:themeTint="FF" w:themeShade="FF"/>
          <w:lang w:val="fr"/>
        </w:rPr>
        <w:t>5</w:t>
      </w:r>
      <w:r w:rsidRPr="2D437EAB" w:rsidR="00AE5E92">
        <w:rPr>
          <w:rFonts w:ascii="Open Sans" w:hAnsi="Open Sans" w:eastAsia="Arial" w:cs="Open Sans"/>
          <w:b w:val="1"/>
          <w:bCs w:val="1"/>
          <w:color w:val="000000" w:themeColor="text1" w:themeTint="FF" w:themeShade="FF"/>
          <w:lang w:val="fr"/>
        </w:rPr>
        <w:t>4</w:t>
      </w:r>
      <w:r w:rsidRPr="2D437EAB" w:rsidR="00000000">
        <w:rPr>
          <w:rFonts w:ascii="Open Sans" w:hAnsi="Open Sans" w:eastAsia="Arial" w:cs="Open Sans"/>
          <w:b w:val="1"/>
          <w:bCs w:val="1"/>
          <w:color w:val="000000" w:themeColor="text1" w:themeTint="FF" w:themeShade="FF"/>
          <w:lang w:val="fr"/>
        </w:rPr>
        <w:t xml:space="preserve"> ou 5</w:t>
      </w:r>
      <w:r w:rsidRPr="2D437EAB" w:rsidR="00AE5E92">
        <w:rPr>
          <w:rFonts w:ascii="Open Sans" w:hAnsi="Open Sans" w:eastAsia="Arial" w:cs="Open Sans"/>
          <w:b w:val="1"/>
          <w:bCs w:val="1"/>
          <w:color w:val="000000" w:themeColor="text1" w:themeTint="FF" w:themeShade="FF"/>
          <w:lang w:val="fr"/>
        </w:rPr>
        <w:t>5</w:t>
      </w:r>
      <w:r w:rsidRPr="2D437EAB" w:rsidR="00000000">
        <w:rPr>
          <w:rFonts w:ascii="Open Sans" w:hAnsi="Open Sans" w:eastAsia="Arial" w:cs="Open Sans"/>
          <w:b w:val="1"/>
          <w:bCs w:val="1"/>
          <w:color w:val="000000" w:themeColor="text1" w:themeTint="FF" w:themeShade="FF"/>
          <w:lang w:val="fr"/>
        </w:rPr>
        <w:t> </w:t>
      </w:r>
      <w:r w:rsidRPr="2D437EAB" w:rsidR="00000000">
        <w:rPr>
          <w:rFonts w:ascii="Open Sans" w:hAnsi="Open Sans" w:eastAsia="Arial" w:cs="Open Sans"/>
          <w:b w:val="1"/>
          <w:bCs w:val="1"/>
          <w:color w:val="000000" w:themeColor="text1" w:themeTint="FF" w:themeShade="FF"/>
          <w:lang w:val="fr"/>
        </w:rPr>
        <w:t>points focaux</w:t>
      </w:r>
      <w:r w:rsidRPr="2D437EAB" w:rsidR="00000000">
        <w:rPr>
          <w:rFonts w:ascii="Open Sans" w:hAnsi="Open Sans" w:eastAsia="Arial" w:cs="Open Sans"/>
          <w:color w:val="000000" w:themeColor="text1" w:themeTint="FF" w:themeShade="FF"/>
          <w:lang w:val="fr"/>
        </w:rPr>
        <w:t xml:space="preserve"> (dans plus de 50 pays)</w:t>
      </w:r>
    </w:p>
    <w:p w:rsidR="00CB4292" w:rsidP="00650573" w:rsidRDefault="00000000" w14:paraId="0A8BF4D5" w14:textId="77777777">
      <w:pPr>
        <w:spacing w:before="80" w:after="80" w:line="240" w:lineRule="auto"/>
        <w:ind w:left="720"/>
        <w:rPr>
          <w:rFonts w:ascii="Open Sans" w:hAnsi="Open Sans" w:eastAsia="Arial" w:cs="Open Sans"/>
          <w:color w:val="000000" w:themeColor="text1"/>
        </w:rPr>
      </w:pPr>
      <w:r>
        <w:rPr>
          <w:rFonts w:ascii="Open Sans" w:hAnsi="Open Sans" w:eastAsia="Arial" w:cs="Open Sans"/>
          <w:b/>
          <w:bCs/>
          <w:color w:val="000000" w:themeColor="text1"/>
          <w:lang w:val="fr"/>
        </w:rPr>
        <w:t>Remarques :</w:t>
      </w:r>
    </w:p>
    <w:p w:rsidRPr="00650573" w:rsidR="00B714C4" w:rsidP="00650573" w:rsidRDefault="00000000" w14:paraId="363C506B" w14:textId="5871EA45">
      <w:pPr>
        <w:spacing w:before="80" w:after="80" w:line="240" w:lineRule="auto"/>
        <w:ind w:left="720"/>
        <w:rPr>
          <w:rFonts w:ascii="Open Sans" w:hAnsi="Open Sans" w:eastAsia="Arial" w:cs="Open Sans"/>
          <w:color w:val="000000" w:themeColor="text1"/>
        </w:rPr>
      </w:pPr>
      <w:r w:rsidRPr="2D437EAB" w:rsidR="00000000">
        <w:rPr>
          <w:rFonts w:ascii="Open Sans" w:hAnsi="Open Sans" w:cs="Open Sans"/>
          <w:color w:val="000000" w:themeColor="text1" w:themeTint="FF" w:themeShade="FF"/>
          <w:lang w:val="fr"/>
        </w:rPr>
        <w:t xml:space="preserve">14 en Amériques, </w:t>
      </w:r>
      <w:commentRangeStart w:id="2"/>
      <w:commentRangeStart w:id="950088303"/>
      <w:r w:rsidRPr="2D437EAB" w:rsidR="00000000">
        <w:rPr>
          <w:rFonts w:ascii="Open Sans" w:hAnsi="Open Sans" w:cs="Open Sans"/>
          <w:color w:val="000000" w:themeColor="text1" w:themeTint="FF" w:themeShade="FF"/>
          <w:lang w:val="fr"/>
        </w:rPr>
        <w:t>9</w:t>
      </w:r>
      <w:commentRangeEnd w:id="2"/>
      <w:r>
        <w:rPr>
          <w:rStyle w:val="CommentReference"/>
        </w:rPr>
        <w:commentReference w:id="2"/>
      </w:r>
      <w:commentRangeEnd w:id="950088303"/>
      <w:r>
        <w:rPr>
          <w:rStyle w:val="CommentReference"/>
        </w:rPr>
        <w:commentReference w:id="950088303"/>
      </w:r>
      <w:r w:rsidRPr="2D437EAB" w:rsidR="00000000">
        <w:rPr>
          <w:rFonts w:ascii="Open Sans" w:hAnsi="Open Sans" w:cs="Open Sans"/>
          <w:color w:val="000000" w:themeColor="text1" w:themeTint="FF" w:themeShade="FF"/>
          <w:lang w:val="fr"/>
        </w:rPr>
        <w:t xml:space="preserve"> en Europe, 8 dans la région MENA, 15 ou 16* en Asie, 1 en Océanie et 7 en </w:t>
      </w:r>
      <w:r w:rsidRPr="2D437EAB" w:rsidR="007763BB">
        <w:rPr>
          <w:rFonts w:ascii="Open Sans" w:hAnsi="Open Sans" w:cs="Open Sans"/>
          <w:color w:val="000000" w:themeColor="text1" w:themeTint="FF" w:themeShade="FF"/>
          <w:lang w:val="fr"/>
        </w:rPr>
        <w:t>Afrique</w:t>
      </w:r>
      <w:r w:rsidRPr="2D437EAB" w:rsidR="00000000">
        <w:rPr>
          <w:rFonts w:ascii="Open Sans" w:hAnsi="Open Sans" w:cs="Open Sans"/>
          <w:color w:val="000000" w:themeColor="text1" w:themeTint="FF" w:themeShade="FF"/>
          <w:lang w:val="fr"/>
        </w:rPr>
        <w:t xml:space="preserve">, pour un total de </w:t>
      </w:r>
      <w:r w:rsidRPr="2D437EAB" w:rsidR="00000000">
        <w:rPr>
          <w:rFonts w:ascii="Open Sans" w:hAnsi="Open Sans" w:cs="Open Sans"/>
          <w:color w:val="000000" w:themeColor="text1" w:themeTint="FF" w:themeShade="FF"/>
          <w:highlight w:val="yellow"/>
          <w:lang w:val="fr"/>
        </w:rPr>
        <w:t>5</w:t>
      </w:r>
      <w:r w:rsidRPr="2D437EAB" w:rsidR="00AE5E92">
        <w:rPr>
          <w:rFonts w:ascii="Open Sans" w:hAnsi="Open Sans" w:cs="Open Sans"/>
          <w:color w:val="000000" w:themeColor="text1" w:themeTint="FF" w:themeShade="FF"/>
          <w:highlight w:val="yellow"/>
          <w:lang w:val="fr"/>
        </w:rPr>
        <w:t>4</w:t>
      </w:r>
      <w:r w:rsidRPr="2D437EAB" w:rsidR="00000000">
        <w:rPr>
          <w:rFonts w:ascii="Open Sans" w:hAnsi="Open Sans" w:cs="Open Sans"/>
          <w:color w:val="000000" w:themeColor="text1" w:themeTint="FF" w:themeShade="FF"/>
          <w:highlight w:val="yellow"/>
          <w:lang w:val="fr"/>
        </w:rPr>
        <w:t xml:space="preserve"> ou 5</w:t>
      </w:r>
      <w:r w:rsidRPr="2D437EAB" w:rsidR="00AE5E92">
        <w:rPr>
          <w:rFonts w:ascii="Open Sans" w:hAnsi="Open Sans" w:cs="Open Sans"/>
          <w:color w:val="000000" w:themeColor="text1" w:themeTint="FF" w:themeShade="FF"/>
          <w:highlight w:val="yellow"/>
          <w:lang w:val="fr"/>
        </w:rPr>
        <w:t>5</w:t>
      </w:r>
      <w:r w:rsidRPr="2D437EAB" w:rsidR="00000000">
        <w:rPr>
          <w:rFonts w:ascii="Open Sans" w:hAnsi="Open Sans" w:cs="Open Sans"/>
          <w:color w:val="000000" w:themeColor="text1" w:themeTint="FF" w:themeShade="FF"/>
          <w:lang w:val="fr"/>
        </w:rPr>
        <w:t>.</w:t>
      </w:r>
    </w:p>
    <w:p w:rsidR="00B714C4" w:rsidP="00650573" w:rsidRDefault="00000000" w14:paraId="42E5E5D3" w14:textId="77777777">
      <w:pPr>
        <w:spacing w:before="80" w:after="80" w:line="240" w:lineRule="auto"/>
        <w:ind w:left="720"/>
        <w:rPr>
          <w:rFonts w:ascii="Open Sans" w:hAnsi="Open Sans" w:eastAsia="Times New Roman" w:cs="Open Sans"/>
          <w:color w:val="000000" w:themeColor="text1"/>
        </w:rPr>
      </w:pPr>
      <w:r>
        <w:rPr>
          <w:rFonts w:ascii="Open Sans" w:hAnsi="Open Sans" w:eastAsia="Times New Roman" w:cs="Open Sans"/>
          <w:color w:val="000000" w:themeColor="text1"/>
          <w:lang w:val="fr"/>
        </w:rPr>
        <w:t xml:space="preserve">*Community World Service Asia (CWSA) est répertoriée comme </w:t>
      </w:r>
      <w:hyperlink w:history="1" r:id="rId16">
        <w:r>
          <w:rPr>
            <w:rStyle w:val="Lienhypertexte"/>
            <w:rFonts w:ascii="Open Sans" w:hAnsi="Open Sans" w:eastAsia="Times New Roman" w:cs="Open Sans"/>
            <w:lang w:val="fr"/>
          </w:rPr>
          <w:t>point focal pour le Pakistan</w:t>
        </w:r>
      </w:hyperlink>
      <w:r>
        <w:rPr>
          <w:rFonts w:ascii="Open Sans" w:hAnsi="Open Sans" w:eastAsia="Times New Roman" w:cs="Open Sans"/>
          <w:color w:val="000000" w:themeColor="text1"/>
          <w:lang w:val="fr"/>
        </w:rPr>
        <w:t xml:space="preserve"> et comme </w:t>
      </w:r>
      <w:hyperlink w:history="1" r:id="rId17">
        <w:r>
          <w:rPr>
            <w:rStyle w:val="Lienhypertexte"/>
            <w:rFonts w:ascii="Open Sans" w:hAnsi="Open Sans" w:eastAsia="Times New Roman" w:cs="Open Sans"/>
            <w:lang w:val="fr"/>
          </w:rPr>
          <w:t>partenaire régionale pour l’Asie</w:t>
        </w:r>
      </w:hyperlink>
      <w:r>
        <w:rPr>
          <w:rFonts w:ascii="Open Sans" w:hAnsi="Open Sans" w:eastAsia="Times New Roman" w:cs="Open Sans"/>
          <w:color w:val="000000" w:themeColor="text1"/>
          <w:lang w:val="fr"/>
        </w:rPr>
        <w:t>, et peut ainsi bien être comptée une ou deux fois.</w:t>
      </w:r>
    </w:p>
    <w:p w:rsidR="00CB4292" w:rsidP="00CB4292" w:rsidRDefault="00000000" w14:paraId="08AE9809" w14:textId="77777777">
      <w:pPr>
        <w:spacing w:before="240"/>
        <w:ind w:left="720"/>
        <w:rPr>
          <w:rFonts w:ascii="Open Sans" w:hAnsi="Open Sans" w:cs="Open Sans" w:eastAsiaTheme="minorEastAsia"/>
          <w:color w:val="000000" w:themeColor="text1"/>
        </w:rPr>
      </w:pPr>
      <w:r>
        <w:rPr>
          <w:rFonts w:ascii="Open Sans" w:hAnsi="Open Sans" w:cs="Open Sans" w:eastAsiaTheme="minorEastAsia"/>
          <w:b/>
          <w:bCs/>
          <w:color w:val="000000" w:themeColor="text1"/>
          <w:lang w:val="fr"/>
        </w:rPr>
        <w:t>Points :</w:t>
      </w:r>
    </w:p>
    <w:p w:rsidR="00CB4292" w:rsidP="00CB4292" w:rsidRDefault="00000000" w14:paraId="2D0B5694" w14:textId="520C1335">
      <w:pPr>
        <w:pStyle w:val="Paragraphedeliste"/>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lang w:val="fr"/>
        </w:rPr>
        <w:t>Bonne réponse ou à 1 près (</w:t>
      </w:r>
      <w:r w:rsidRPr="008E0323">
        <w:rPr>
          <w:rFonts w:ascii="Open Sans" w:hAnsi="Open Sans" w:cs="Open Sans" w:eastAsiaTheme="minorEastAsia"/>
          <w:color w:val="000000" w:themeColor="text1"/>
          <w:highlight w:val="yellow"/>
          <w:lang w:val="fr"/>
        </w:rPr>
        <w:t>5</w:t>
      </w:r>
      <w:r w:rsidRPr="008E0323" w:rsidR="008E0323">
        <w:rPr>
          <w:rFonts w:ascii="Open Sans" w:hAnsi="Open Sans" w:cs="Open Sans" w:eastAsiaTheme="minorEastAsia"/>
          <w:color w:val="000000" w:themeColor="text1"/>
          <w:highlight w:val="yellow"/>
          <w:lang w:val="fr"/>
        </w:rPr>
        <w:t>3</w:t>
      </w:r>
      <w:r w:rsidRPr="008E0323">
        <w:rPr>
          <w:rFonts w:ascii="Open Sans" w:hAnsi="Open Sans" w:cs="Open Sans" w:eastAsiaTheme="minorEastAsia"/>
          <w:color w:val="000000" w:themeColor="text1"/>
          <w:highlight w:val="yellow"/>
          <w:lang w:val="fr"/>
        </w:rPr>
        <w:t xml:space="preserve"> à 5</w:t>
      </w:r>
      <w:r w:rsidRPr="008E0323" w:rsidR="008E0323">
        <w:rPr>
          <w:rFonts w:ascii="Open Sans" w:hAnsi="Open Sans" w:cs="Open Sans" w:eastAsiaTheme="minorEastAsia"/>
          <w:color w:val="000000" w:themeColor="text1"/>
          <w:highlight w:val="yellow"/>
          <w:lang w:val="fr"/>
        </w:rPr>
        <w:t>6</w:t>
      </w:r>
      <w:r>
        <w:rPr>
          <w:rFonts w:ascii="Open Sans" w:hAnsi="Open Sans" w:cs="Open Sans" w:eastAsiaTheme="minorEastAsia"/>
          <w:color w:val="000000" w:themeColor="text1"/>
          <w:lang w:val="fr"/>
        </w:rPr>
        <w:t>) : 10 points</w:t>
      </w:r>
    </w:p>
    <w:p w:rsidR="00CB4292" w:rsidP="00CB4292" w:rsidRDefault="00000000" w14:paraId="27054648" w14:textId="0E8CDEBC">
      <w:pPr>
        <w:pStyle w:val="Paragraphedeliste"/>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lang w:val="fr"/>
        </w:rPr>
        <w:t>À 5 près (</w:t>
      </w:r>
      <w:r w:rsidRPr="008E0323" w:rsidR="008E0323">
        <w:rPr>
          <w:rFonts w:ascii="Open Sans" w:hAnsi="Open Sans" w:cs="Open Sans" w:eastAsiaTheme="minorEastAsia"/>
          <w:color w:val="000000" w:themeColor="text1"/>
          <w:highlight w:val="yellow"/>
          <w:lang w:val="fr"/>
        </w:rPr>
        <w:t>49 à 60</w:t>
      </w:r>
      <w:r>
        <w:rPr>
          <w:rFonts w:ascii="Open Sans" w:hAnsi="Open Sans" w:cs="Open Sans" w:eastAsiaTheme="minorEastAsia"/>
          <w:color w:val="000000" w:themeColor="text1"/>
          <w:lang w:val="fr"/>
        </w:rPr>
        <w:t>) : 5 points</w:t>
      </w:r>
    </w:p>
    <w:p w:rsidRPr="00F456FD" w:rsidR="00CB4292" w:rsidP="00CB4292" w:rsidRDefault="00000000" w14:paraId="1065FBD2" w14:textId="35AD98E0">
      <w:pPr>
        <w:pStyle w:val="Paragraphedeliste"/>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lang w:val="fr"/>
        </w:rPr>
        <w:t>À 10 près (</w:t>
      </w:r>
      <w:r w:rsidRPr="008E0323" w:rsidR="008E0323">
        <w:rPr>
          <w:rFonts w:ascii="Open Sans" w:hAnsi="Open Sans" w:cs="Open Sans" w:eastAsiaTheme="minorEastAsia"/>
          <w:color w:val="000000" w:themeColor="text1"/>
          <w:highlight w:val="yellow"/>
          <w:lang w:val="fr"/>
        </w:rPr>
        <w:t>44 à 65</w:t>
      </w:r>
      <w:r>
        <w:rPr>
          <w:rFonts w:ascii="Open Sans" w:hAnsi="Open Sans" w:cs="Open Sans" w:eastAsiaTheme="minorEastAsia"/>
          <w:color w:val="000000" w:themeColor="text1"/>
          <w:lang w:val="fr"/>
        </w:rPr>
        <w:t>) : 2 points</w:t>
      </w:r>
    </w:p>
    <w:p w:rsidR="00CB4292" w:rsidP="00650573" w:rsidRDefault="00CB4292" w14:paraId="337A5B97" w14:textId="77777777">
      <w:pPr>
        <w:spacing w:before="80" w:after="80" w:line="240" w:lineRule="auto"/>
        <w:ind w:left="720"/>
        <w:rPr>
          <w:rFonts w:ascii="Open Sans" w:hAnsi="Open Sans" w:eastAsia="Times New Roman" w:cs="Open Sans"/>
          <w:color w:val="000000" w:themeColor="text1"/>
        </w:rPr>
      </w:pPr>
    </w:p>
    <w:p w:rsidRPr="00650573" w:rsidR="00ED5C93" w:rsidP="00650573" w:rsidRDefault="00ED5C93" w14:paraId="78188173" w14:textId="77777777">
      <w:pPr>
        <w:spacing w:before="80" w:after="80" w:line="240" w:lineRule="auto"/>
        <w:ind w:left="720"/>
        <w:rPr>
          <w:rFonts w:ascii="Open Sans" w:hAnsi="Open Sans" w:eastAsia="Times New Roman" w:cs="Open Sans"/>
          <w:color w:val="000000" w:themeColor="text1"/>
        </w:rPr>
      </w:pPr>
    </w:p>
    <w:p w:rsidRPr="00650573" w:rsidR="00B714C4" w:rsidP="6E34ED57" w:rsidRDefault="00000000" w14:paraId="5F2B118F" w14:textId="77777777">
      <w:pPr>
        <w:pStyle w:val="Paragraphedeliste"/>
        <w:numPr>
          <w:ilvl w:val="0"/>
          <w:numId w:val="19"/>
        </w:numPr>
        <w:spacing w:before="80" w:after="80" w:line="240" w:lineRule="auto"/>
        <w:rPr>
          <w:rFonts w:ascii="Open Sans" w:hAnsi="Open Sans" w:cs="Open Sans" w:eastAsiaTheme="minorEastAsia"/>
          <w:b/>
          <w:bCs/>
          <w:color w:val="000000" w:themeColor="text1"/>
        </w:rPr>
      </w:pPr>
      <w:r>
        <w:rPr>
          <w:rFonts w:ascii="Open Sans" w:hAnsi="Open Sans" w:eastAsia="Arial" w:cs="Open Sans"/>
          <w:color w:val="000000" w:themeColor="text1"/>
          <w:lang w:val="fr"/>
        </w:rPr>
        <w:t>Il y a plus de 120 formateur-trices du monde entier répertorié-es sur le site de Sphère.</w:t>
      </w:r>
      <w:r>
        <w:rPr>
          <w:rFonts w:ascii="Open Sans" w:hAnsi="Open Sans" w:eastAsia="Arial" w:cs="Open Sans"/>
          <w:color w:val="000000" w:themeColor="text1"/>
          <w:lang w:val="fr"/>
        </w:rPr>
        <w:br/>
      </w:r>
      <w:r>
        <w:rPr>
          <w:rFonts w:ascii="Open Sans" w:hAnsi="Open Sans" w:eastAsia="Arial" w:cs="Open Sans"/>
          <w:b/>
          <w:bCs/>
          <w:color w:val="000000" w:themeColor="text1"/>
          <w:lang w:val="fr"/>
        </w:rPr>
        <w:t>De combien de pays sont-ils et elles ?</w:t>
      </w:r>
    </w:p>
    <w:p w:rsidR="00B714C4" w:rsidP="00650573" w:rsidRDefault="00000000" w14:paraId="124D93A9" w14:textId="77777777">
      <w:pPr>
        <w:spacing w:before="160" w:line="240" w:lineRule="auto"/>
        <w:ind w:firstLine="720"/>
        <w:rPr>
          <w:rFonts w:ascii="Open Sans" w:hAnsi="Open Sans" w:eastAsia="Arial" w:cs="Open Sans"/>
          <w:b/>
          <w:bCs/>
          <w:color w:val="000000" w:themeColor="text1"/>
        </w:rPr>
      </w:pPr>
      <w:r>
        <w:rPr>
          <w:rFonts w:ascii="Open Sans" w:hAnsi="Open Sans" w:eastAsia="Arial" w:cs="Open Sans"/>
          <w:b/>
          <w:bCs/>
          <w:color w:val="000000" w:themeColor="text1"/>
          <w:lang w:val="fr"/>
        </w:rPr>
        <w:t>Réponse : 54 pays</w:t>
      </w:r>
    </w:p>
    <w:p w:rsidRPr="00650573" w:rsidR="00B714C4" w:rsidP="00676F5C" w:rsidRDefault="00000000" w14:paraId="452685C6" w14:textId="1AEEF02F">
      <w:pPr>
        <w:spacing w:before="160" w:line="240" w:lineRule="auto"/>
        <w:ind w:left="720"/>
        <w:rPr>
          <w:rFonts w:ascii="Open Sans" w:hAnsi="Open Sans" w:eastAsia="Arial" w:cs="Open Sans"/>
          <w:color w:val="000000" w:themeColor="text1"/>
        </w:rPr>
      </w:pPr>
      <w:r>
        <w:rPr>
          <w:rFonts w:ascii="Open Sans" w:hAnsi="Open Sans" w:eastAsia="Arial" w:cs="Open Sans"/>
          <w:b/>
          <w:bCs/>
          <w:color w:val="000000" w:themeColor="text1"/>
          <w:lang w:val="fr"/>
        </w:rPr>
        <w:t>Remarques :</w:t>
      </w:r>
      <w:r>
        <w:rPr>
          <w:rFonts w:ascii="Open Sans" w:hAnsi="Open Sans" w:eastAsia="Arial" w:cs="Open Sans"/>
          <w:color w:val="000000" w:themeColor="text1"/>
          <w:lang w:val="fr"/>
        </w:rPr>
        <w:t xml:space="preserve"> Toute personne peut </w:t>
      </w:r>
      <w:r w:rsidR="007763BB">
        <w:rPr>
          <w:rFonts w:ascii="Open Sans" w:hAnsi="Open Sans" w:eastAsia="Arial" w:cs="Open Sans"/>
          <w:color w:val="000000" w:themeColor="text1"/>
          <w:lang w:val="fr"/>
        </w:rPr>
        <w:t>demander</w:t>
      </w:r>
      <w:r>
        <w:rPr>
          <w:rFonts w:ascii="Open Sans" w:hAnsi="Open Sans" w:eastAsia="Arial" w:cs="Open Sans"/>
          <w:color w:val="000000" w:themeColor="text1"/>
          <w:lang w:val="fr"/>
        </w:rPr>
        <w:t xml:space="preserve"> à être formatrice Sphère. Les critères d’acceptation sont la participation à une formation des formateurs Sphère, l’animation d’au moins deux formations Sphère et de l’expérience dans la mise en application des standards Sphère.</w:t>
      </w:r>
    </w:p>
    <w:p w:rsidR="005B4E60" w:rsidP="005B4E60" w:rsidRDefault="00000000" w14:paraId="71E6CC6D" w14:textId="77777777">
      <w:pPr>
        <w:spacing w:before="240"/>
        <w:ind w:left="720"/>
        <w:rPr>
          <w:rFonts w:ascii="Open Sans" w:hAnsi="Open Sans" w:cs="Open Sans" w:eastAsiaTheme="minorEastAsia"/>
          <w:color w:val="000000" w:themeColor="text1"/>
        </w:rPr>
      </w:pPr>
      <w:r>
        <w:rPr>
          <w:rFonts w:ascii="Open Sans" w:hAnsi="Open Sans" w:cs="Open Sans" w:eastAsiaTheme="minorEastAsia"/>
          <w:b/>
          <w:bCs/>
          <w:color w:val="000000" w:themeColor="text1"/>
          <w:lang w:val="fr"/>
        </w:rPr>
        <w:t>Points :</w:t>
      </w:r>
    </w:p>
    <w:p w:rsidR="005B4E60" w:rsidP="005B4E60" w:rsidRDefault="00000000" w14:paraId="3E3D6716" w14:textId="77777777">
      <w:pPr>
        <w:pStyle w:val="Paragraphedeliste"/>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lang w:val="fr"/>
        </w:rPr>
        <w:t>Bonne réponse ou à 1 près (53 à 55) : 10 points</w:t>
      </w:r>
    </w:p>
    <w:p w:rsidR="005B4E60" w:rsidP="005B4E60" w:rsidRDefault="00000000" w14:paraId="54A889A3" w14:textId="77777777">
      <w:pPr>
        <w:pStyle w:val="Paragraphedeliste"/>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lang w:val="fr"/>
        </w:rPr>
        <w:t>À 5 près (49 à 59) : 5 points</w:t>
      </w:r>
    </w:p>
    <w:p w:rsidRPr="00F456FD" w:rsidR="005B4E60" w:rsidP="005B4E60" w:rsidRDefault="00000000" w14:paraId="60B51977" w14:textId="77777777">
      <w:pPr>
        <w:pStyle w:val="Paragraphedeliste"/>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lang w:val="fr"/>
        </w:rPr>
        <w:t>À 10 près (44 à 64) : 2 points</w:t>
      </w:r>
    </w:p>
    <w:p w:rsidRPr="00650573" w:rsidR="00B714C4" w:rsidP="6E34ED57" w:rsidRDefault="00B714C4" w14:paraId="1E9ECF9C" w14:textId="77777777">
      <w:pPr>
        <w:spacing w:before="80" w:after="80" w:line="240" w:lineRule="auto"/>
        <w:rPr>
          <w:rFonts w:ascii="Open Sans" w:hAnsi="Open Sans" w:eastAsia="Arial" w:cs="Open Sans"/>
          <w:color w:val="000000" w:themeColor="text1"/>
        </w:rPr>
      </w:pPr>
    </w:p>
    <w:p w:rsidR="00865C2D" w:rsidRDefault="00000000" w14:paraId="4D8F644B" w14:textId="77777777">
      <w:pPr>
        <w:rPr>
          <w:rFonts w:ascii="Open Sans" w:hAnsi="Open Sans" w:eastAsia="Arial" w:cs="Open Sans"/>
          <w:b/>
          <w:bCs/>
          <w:color w:val="000000" w:themeColor="text1"/>
        </w:rPr>
      </w:pPr>
      <w:r>
        <w:rPr>
          <w:rFonts w:ascii="Open Sans" w:hAnsi="Open Sans" w:eastAsia="Arial" w:cs="Open Sans"/>
          <w:b/>
          <w:bCs/>
          <w:color w:val="000000" w:themeColor="text1"/>
          <w:lang w:val="fr"/>
        </w:rPr>
        <w:br w:type="page"/>
      </w:r>
    </w:p>
    <w:p w:rsidRPr="00650573" w:rsidR="00B714C4" w:rsidP="6E34ED57" w:rsidRDefault="00000000" w14:paraId="11077C2C" w14:textId="77777777">
      <w:pPr>
        <w:pStyle w:val="Paragraphedeliste"/>
        <w:numPr>
          <w:ilvl w:val="0"/>
          <w:numId w:val="19"/>
        </w:numPr>
        <w:spacing w:before="80" w:after="80" w:line="240" w:lineRule="auto"/>
        <w:rPr>
          <w:rFonts w:ascii="Open Sans" w:hAnsi="Open Sans" w:cs="Open Sans" w:eastAsiaTheme="minorEastAsia"/>
          <w:b/>
          <w:bCs/>
          <w:color w:val="000000" w:themeColor="text1"/>
        </w:rPr>
      </w:pPr>
      <w:r>
        <w:rPr>
          <w:rFonts w:ascii="Open Sans" w:hAnsi="Open Sans" w:eastAsia="Arial" w:cs="Open Sans"/>
          <w:color w:val="000000" w:themeColor="text1"/>
          <w:lang w:val="fr"/>
        </w:rPr>
        <w:lastRenderedPageBreak/>
        <w:t>La dernière édition du manuel Sphère, parue en 2018, est le résultat du processus de révision de plus consultatif de toute l’histoire de Sphère.</w:t>
      </w:r>
      <w:r>
        <w:rPr>
          <w:rFonts w:ascii="Open Sans" w:hAnsi="Open Sans" w:eastAsia="Arial" w:cs="Open Sans"/>
          <w:color w:val="000000" w:themeColor="text1"/>
          <w:lang w:val="fr"/>
        </w:rPr>
        <w:br/>
      </w:r>
      <w:r>
        <w:rPr>
          <w:rFonts w:ascii="Open Sans" w:hAnsi="Open Sans" w:eastAsia="Arial" w:cs="Open Sans"/>
          <w:b/>
          <w:bCs/>
          <w:color w:val="000000" w:themeColor="text1"/>
          <w:lang w:val="fr"/>
        </w:rPr>
        <w:t>Combien de commentaires ont été reçus lors des deux séries de consultations publiques ?</w:t>
      </w:r>
    </w:p>
    <w:p w:rsidR="00B34F24" w:rsidP="00B36858" w:rsidRDefault="00000000" w14:paraId="67335F2D" w14:textId="77777777">
      <w:pPr>
        <w:spacing w:before="160" w:line="240" w:lineRule="auto"/>
        <w:ind w:left="720"/>
        <w:rPr>
          <w:rFonts w:ascii="Open Sans" w:hAnsi="Open Sans" w:eastAsia="Arial" w:cs="Open Sans"/>
          <w:b/>
          <w:bCs/>
          <w:color w:val="000000" w:themeColor="text1"/>
        </w:rPr>
      </w:pPr>
      <w:r>
        <w:rPr>
          <w:rFonts w:ascii="Open Sans" w:hAnsi="Open Sans" w:eastAsia="Arial" w:cs="Open Sans"/>
          <w:b/>
          <w:bCs/>
          <w:color w:val="000000" w:themeColor="text1"/>
          <w:lang w:val="fr"/>
        </w:rPr>
        <w:t>Réponse : 4 500</w:t>
      </w:r>
    </w:p>
    <w:p w:rsidR="00B714C4" w:rsidP="00B36858" w:rsidRDefault="00B00D9C" w14:paraId="38D72E38" w14:textId="0AB07186">
      <w:pPr>
        <w:spacing w:before="160" w:line="240" w:lineRule="auto"/>
        <w:ind w:left="720"/>
        <w:rPr>
          <w:rFonts w:ascii="Open Sans" w:hAnsi="Open Sans" w:eastAsia="Arial" w:cs="Open Sans"/>
          <w:color w:val="000000" w:themeColor="text1"/>
        </w:rPr>
      </w:pPr>
      <w:r>
        <w:rPr>
          <w:rFonts w:ascii="Open Sans" w:hAnsi="Open Sans" w:eastAsia="Arial" w:cs="Open Sans"/>
          <w:color w:val="000000" w:themeColor="text1"/>
          <w:lang w:val="fr"/>
        </w:rPr>
        <w:t>Nous avons reçu près de 4 500 commentaires</w:t>
      </w:r>
      <w:r w:rsidR="00CE3E66">
        <w:rPr>
          <w:rFonts w:ascii="Open Sans" w:hAnsi="Open Sans" w:eastAsia="Arial" w:cs="Open Sans"/>
          <w:color w:val="000000" w:themeColor="text1"/>
          <w:lang w:val="fr"/>
        </w:rPr>
        <w:t>,</w:t>
      </w:r>
      <w:r>
        <w:rPr>
          <w:rFonts w:ascii="Open Sans" w:hAnsi="Open Sans" w:eastAsia="Arial" w:cs="Open Sans"/>
          <w:color w:val="000000" w:themeColor="text1"/>
          <w:lang w:val="fr"/>
        </w:rPr>
        <w:t xml:space="preserve"> d’environ 2 500 personnes. Cinquante consultations en personne ont été organisées, incluant plus de 500 expert-es et plus de 450 organisations.</w:t>
      </w:r>
    </w:p>
    <w:p w:rsidRPr="00650573" w:rsidR="00B7467B" w:rsidP="00B36858" w:rsidRDefault="00000000" w14:paraId="3214F143" w14:textId="77777777">
      <w:pPr>
        <w:spacing w:before="160" w:line="240" w:lineRule="auto"/>
        <w:ind w:left="720"/>
        <w:rPr>
          <w:rFonts w:ascii="Open Sans" w:hAnsi="Open Sans" w:eastAsia="Arial" w:cs="Open Sans"/>
          <w:b/>
          <w:bCs/>
          <w:color w:val="000000" w:themeColor="text1"/>
        </w:rPr>
      </w:pPr>
      <w:r>
        <w:rPr>
          <w:rFonts w:ascii="Open Sans" w:hAnsi="Open Sans" w:eastAsia="Arial" w:cs="Open Sans"/>
          <w:b/>
          <w:bCs/>
          <w:color w:val="000000" w:themeColor="text1"/>
          <w:lang w:val="fr"/>
        </w:rPr>
        <w:t>Remarques :</w:t>
      </w:r>
    </w:p>
    <w:p w:rsidRPr="00650573" w:rsidR="00B714C4" w:rsidP="007E1D9A" w:rsidRDefault="00000000" w14:paraId="687865CA" w14:textId="6ED98B5A">
      <w:pPr>
        <w:pStyle w:val="Paragraphedeliste"/>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lang w:val="fr"/>
        </w:rPr>
        <w:t xml:space="preserve">C’est le </w:t>
      </w:r>
      <w:r w:rsidR="000670DC">
        <w:rPr>
          <w:rFonts w:ascii="Open Sans" w:hAnsi="Open Sans" w:cs="Open Sans" w:eastAsiaTheme="minorEastAsia"/>
          <w:color w:val="000000" w:themeColor="text1"/>
          <w:lang w:val="fr"/>
        </w:rPr>
        <w:t>siège</w:t>
      </w:r>
      <w:r>
        <w:rPr>
          <w:rFonts w:ascii="Open Sans" w:hAnsi="Open Sans" w:cs="Open Sans" w:eastAsiaTheme="minorEastAsia"/>
          <w:color w:val="000000" w:themeColor="text1"/>
          <w:lang w:val="fr"/>
        </w:rPr>
        <w:t xml:space="preserve"> de Sphère qui coordonne la révision et la publication du manuel Sphère.</w:t>
      </w:r>
    </w:p>
    <w:p w:rsidRPr="00650573" w:rsidR="00B714C4" w:rsidP="007E1D9A" w:rsidRDefault="00000000" w14:paraId="6DE5D70A" w14:textId="78E2203E">
      <w:pPr>
        <w:pStyle w:val="Paragraphedeliste"/>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lang w:val="fr"/>
        </w:rPr>
        <w:t>Le manuel est l’un des ensembles de principes et de standards minimums universels les plus reconnus au niveau international, dans le domaine de l’intervention humanitaire.</w:t>
      </w:r>
    </w:p>
    <w:p w:rsidRPr="00650573" w:rsidR="00B714C4" w:rsidP="007E1D9A" w:rsidRDefault="00000000" w14:paraId="2577809D" w14:textId="77777777">
      <w:pPr>
        <w:pStyle w:val="Paragraphedeliste"/>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lang w:val="fr"/>
        </w:rPr>
        <w:t>Il y a eu quatre éditions du manuel (cinq en comptant la version pilote de 1997), et chacune est le résultat d’un même processus consultatif.</w:t>
      </w:r>
    </w:p>
    <w:p w:rsidRPr="00650573" w:rsidR="00B714C4" w:rsidP="007E1D9A" w:rsidRDefault="00000000" w14:paraId="748DC2C0" w14:textId="77777777">
      <w:pPr>
        <w:pStyle w:val="Paragraphedeliste"/>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lang w:val="fr"/>
        </w:rPr>
        <w:t>Le manuel résume les meilleures pratiques basées sur des données probantes, qui reflètent les dernières évolutions du secteur et permettent des interventions humanitaires professionnelles.</w:t>
      </w:r>
    </w:p>
    <w:p w:rsidRPr="00650573" w:rsidR="00B714C4" w:rsidP="007E1D9A" w:rsidRDefault="00000000" w14:paraId="7D753708" w14:textId="77777777">
      <w:pPr>
        <w:pStyle w:val="Paragraphedeliste"/>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lang w:val="fr"/>
        </w:rPr>
        <w:t>Le manuel comprend quatre chapitres techniques : Approvisionnement en eau, assainissement et promotion de l’hygiène (WASH) ; Sécurité alimentaire et nutrition ; Abris et habitat ; et Santé.</w:t>
      </w:r>
    </w:p>
    <w:p w:rsidR="00B714C4" w:rsidP="007E1D9A" w:rsidRDefault="00000000" w14:paraId="14CD34B5" w14:textId="77777777">
      <w:pPr>
        <w:pStyle w:val="Paragraphedeliste"/>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lang w:val="fr"/>
        </w:rPr>
        <w:t>Le manuel est pertinent à toutes les étapes d’une intervention humanitaire, ainsi que pour les phases de préparation et de rétablissement.</w:t>
      </w:r>
    </w:p>
    <w:p w:rsidRPr="00B7467B" w:rsidR="00B7467B" w:rsidP="00B7467B" w:rsidRDefault="00000000" w14:paraId="1F6BAE8A" w14:textId="77777777">
      <w:pPr>
        <w:spacing w:before="240"/>
        <w:ind w:left="1080"/>
        <w:rPr>
          <w:rFonts w:ascii="Open Sans" w:hAnsi="Open Sans" w:cs="Open Sans" w:eastAsiaTheme="minorEastAsia"/>
          <w:color w:val="000000" w:themeColor="text1"/>
        </w:rPr>
      </w:pPr>
      <w:r>
        <w:rPr>
          <w:rFonts w:ascii="Open Sans" w:hAnsi="Open Sans" w:cs="Open Sans" w:eastAsiaTheme="minorEastAsia"/>
          <w:b/>
          <w:bCs/>
          <w:color w:val="000000" w:themeColor="text1"/>
          <w:lang w:val="fr"/>
        </w:rPr>
        <w:t>Points :</w:t>
      </w:r>
    </w:p>
    <w:p w:rsidR="00B7467B" w:rsidP="00B7467B" w:rsidRDefault="00000000" w14:paraId="0113B31D" w14:textId="77777777">
      <w:pPr>
        <w:pStyle w:val="Paragraphedeliste"/>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lang w:val="fr"/>
        </w:rPr>
        <w:t>Bonne réponse ou à 100 près (4 400 à 4 600) : 10 points</w:t>
      </w:r>
    </w:p>
    <w:p w:rsidR="00B7467B" w:rsidP="00B7467B" w:rsidRDefault="00000000" w14:paraId="6BCAFDE1" w14:textId="77777777">
      <w:pPr>
        <w:pStyle w:val="Paragraphedeliste"/>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lang w:val="fr"/>
        </w:rPr>
        <w:t>À 500 près (4 000 à 5 000) : 5 points</w:t>
      </w:r>
    </w:p>
    <w:p w:rsidRPr="00F456FD" w:rsidR="00B7467B" w:rsidP="2D437EAB" w:rsidRDefault="00000000" w14:paraId="657A903B" w14:textId="77777777">
      <w:pPr>
        <w:pStyle w:val="Paragraphedeliste"/>
        <w:numPr>
          <w:ilvl w:val="0"/>
          <w:numId w:val="20"/>
        </w:numPr>
        <w:spacing w:before="80"/>
        <w:rPr>
          <w:rFonts w:ascii="Open Sans" w:hAnsi="Open Sans" w:eastAsia="游明朝" w:cs="Open Sans" w:eastAsiaTheme="minorEastAsia"/>
          <w:color w:val="000000" w:themeColor="text1"/>
        </w:rPr>
      </w:pPr>
      <w:r w:rsidRPr="2D437EAB" w:rsidR="00000000">
        <w:rPr>
          <w:rFonts w:ascii="Open Sans" w:hAnsi="Open Sans" w:eastAsia="游明朝" w:cs="Open Sans" w:eastAsiaTheme="minorEastAsia"/>
          <w:color w:val="000000" w:themeColor="text1" w:themeTint="FF" w:themeShade="FF"/>
          <w:lang w:val="fr"/>
        </w:rPr>
        <w:t xml:space="preserve">À 1 000 près (3 500 à </w:t>
      </w:r>
      <w:r w:rsidRPr="2D437EAB" w:rsidR="00000000">
        <w:rPr>
          <w:rFonts w:ascii="Open Sans" w:hAnsi="Open Sans" w:eastAsia="游明朝" w:cs="Open Sans" w:eastAsiaTheme="minorEastAsia"/>
          <w:color w:val="000000" w:themeColor="text1" w:themeTint="FF" w:themeShade="FF"/>
          <w:lang w:val="fr"/>
        </w:rPr>
        <w:t>5 500</w:t>
      </w:r>
      <w:r w:rsidRPr="2D437EAB" w:rsidR="00000000">
        <w:rPr>
          <w:rFonts w:ascii="Open Sans" w:hAnsi="Open Sans" w:eastAsia="游明朝" w:cs="Open Sans" w:eastAsiaTheme="minorEastAsia"/>
          <w:color w:val="000000" w:themeColor="text1" w:themeTint="FF" w:themeShade="FF"/>
          <w:lang w:val="fr"/>
        </w:rPr>
        <w:t>) : 2 points</w:t>
      </w:r>
    </w:p>
    <w:p w:rsidRPr="00B7467B" w:rsidR="00B7467B" w:rsidP="00B7467B" w:rsidRDefault="00B7467B" w14:paraId="29FC179A" w14:textId="77777777">
      <w:pPr>
        <w:spacing w:before="80"/>
        <w:rPr>
          <w:rFonts w:ascii="Open Sans" w:hAnsi="Open Sans" w:cs="Open Sans" w:eastAsiaTheme="minorEastAsia"/>
          <w:color w:val="000000" w:themeColor="text1"/>
        </w:rPr>
      </w:pPr>
    </w:p>
    <w:p w:rsidR="00B714C4" w:rsidP="6E34ED57" w:rsidRDefault="00B714C4" w14:paraId="47224590" w14:textId="77777777">
      <w:pPr>
        <w:spacing w:before="80" w:after="80" w:line="240" w:lineRule="auto"/>
        <w:rPr>
          <w:rFonts w:ascii="Open Sans" w:hAnsi="Open Sans" w:eastAsia="Arial" w:cs="Open Sans"/>
          <w:color w:val="000000" w:themeColor="text1"/>
        </w:rPr>
      </w:pPr>
    </w:p>
    <w:p w:rsidR="00B7467B" w:rsidRDefault="00000000" w14:paraId="08D37E42" w14:textId="77777777">
      <w:pPr>
        <w:rPr>
          <w:rFonts w:ascii="Open Sans" w:hAnsi="Open Sans" w:eastAsia="Times New Roman" w:cs="Open Sans"/>
          <w:b/>
          <w:bCs/>
          <w:color w:val="000000" w:themeColor="text1"/>
        </w:rPr>
      </w:pPr>
      <w:r>
        <w:rPr>
          <w:rFonts w:ascii="Open Sans" w:hAnsi="Open Sans" w:eastAsia="Times New Roman" w:cs="Open Sans"/>
          <w:b/>
          <w:bCs/>
          <w:color w:val="000000" w:themeColor="text1"/>
          <w:lang w:val="fr"/>
        </w:rPr>
        <w:br w:type="page"/>
      </w:r>
    </w:p>
    <w:p w:rsidR="00650573" w:rsidP="008445BB" w:rsidRDefault="00000000" w14:paraId="349F4E65" w14:textId="77777777">
      <w:pPr>
        <w:tabs>
          <w:tab w:val="left" w:pos="0"/>
          <w:tab w:val="left" w:pos="90"/>
        </w:tabs>
        <w:spacing w:before="80" w:after="80" w:line="240" w:lineRule="auto"/>
        <w:rPr>
          <w:rFonts w:ascii="Open Sans" w:hAnsi="Open Sans" w:eastAsia="Arial" w:cs="Open Sans"/>
          <w:color w:val="000000" w:themeColor="text1"/>
        </w:rPr>
      </w:pPr>
      <w:r>
        <w:rPr>
          <w:rFonts w:ascii="Open Sans" w:hAnsi="Open Sans" w:eastAsia="Times New Roman" w:cs="Open Sans"/>
          <w:b/>
          <w:bCs/>
          <w:color w:val="000000" w:themeColor="text1"/>
          <w:lang w:val="fr"/>
        </w:rPr>
        <w:lastRenderedPageBreak/>
        <w:t>AVANT DE PASSER À LA QUESTION 5</w:t>
      </w:r>
      <w:r>
        <w:rPr>
          <w:rFonts w:ascii="Open Sans" w:hAnsi="Open Sans" w:eastAsia="Times New Roman" w:cs="Open Sans"/>
          <w:color w:val="000000" w:themeColor="text1"/>
          <w:lang w:val="fr"/>
        </w:rPr>
        <w:t xml:space="preserve">, assurez-vous de disposer d’informations à jour en consultant le menu déroulant sur la page suivante : </w:t>
      </w:r>
      <w:hyperlink w:history="1" r:id="rId18">
        <w:r>
          <w:rPr>
            <w:rStyle w:val="Lienhypertexte"/>
            <w:rFonts w:ascii="Open Sans" w:hAnsi="Open Sans" w:cs="Open Sans"/>
            <w:b/>
            <w:bCs/>
            <w:lang w:val="fr"/>
          </w:rPr>
          <w:t>https://www.spherestandards.org/fr/manuel/editions/</w:t>
        </w:r>
      </w:hyperlink>
    </w:p>
    <w:p w:rsidRPr="00650573" w:rsidR="00650573" w:rsidP="6E34ED57" w:rsidRDefault="00650573" w14:paraId="5E8F36CE" w14:textId="77777777">
      <w:pPr>
        <w:spacing w:before="80" w:after="80" w:line="240" w:lineRule="auto"/>
        <w:rPr>
          <w:rFonts w:ascii="Open Sans" w:hAnsi="Open Sans" w:eastAsia="Arial" w:cs="Open Sans"/>
          <w:color w:val="000000" w:themeColor="text1"/>
        </w:rPr>
      </w:pPr>
    </w:p>
    <w:p w:rsidR="00B7467B" w:rsidP="00B7467B" w:rsidRDefault="00000000" w14:paraId="37366CEE" w14:textId="28271B97">
      <w:pPr>
        <w:pStyle w:val="Paragraphedeliste"/>
        <w:numPr>
          <w:ilvl w:val="0"/>
          <w:numId w:val="19"/>
        </w:numPr>
        <w:spacing w:before="80" w:after="80" w:line="240" w:lineRule="auto"/>
        <w:rPr>
          <w:rFonts w:ascii="Open Sans" w:hAnsi="Open Sans" w:eastAsia="Arial" w:cs="Open Sans"/>
          <w:b/>
          <w:bCs/>
          <w:color w:val="000000" w:themeColor="text1"/>
        </w:rPr>
      </w:pPr>
      <w:r>
        <w:rPr>
          <w:rFonts w:ascii="Open Sans" w:hAnsi="Open Sans" w:eastAsia="Arial" w:cs="Open Sans"/>
          <w:b/>
          <w:bCs/>
          <w:color w:val="000000" w:themeColor="text1"/>
          <w:lang w:val="fr"/>
        </w:rPr>
        <w:t>En incluant le br</w:t>
      </w:r>
      <w:r w:rsidR="007D202B">
        <w:rPr>
          <w:rFonts w:ascii="Open Sans" w:hAnsi="Open Sans" w:eastAsia="Arial" w:cs="Open Sans"/>
          <w:b/>
          <w:bCs/>
          <w:color w:val="000000" w:themeColor="text1"/>
          <w:lang w:val="fr"/>
        </w:rPr>
        <w:t>a</w:t>
      </w:r>
      <w:r>
        <w:rPr>
          <w:rFonts w:ascii="Open Sans" w:hAnsi="Open Sans" w:eastAsia="Arial" w:cs="Open Sans"/>
          <w:b/>
          <w:bCs/>
          <w:color w:val="000000" w:themeColor="text1"/>
          <w:lang w:val="fr"/>
        </w:rPr>
        <w:t>ille anglais, en combien de langues le manuel Sphère (incluant les éditions de 2000, 2004, 2011 et 2018) peut-il être téléchargé ?</w:t>
      </w:r>
    </w:p>
    <w:p w:rsidRPr="00B7467B" w:rsidR="00B7467B" w:rsidP="00B7467B" w:rsidRDefault="00000000" w14:paraId="3DFDB61C" w14:textId="4E11D83F">
      <w:pPr>
        <w:spacing w:before="160" w:line="240" w:lineRule="auto"/>
        <w:ind w:left="720"/>
        <w:rPr>
          <w:rFonts w:ascii="Open Sans" w:hAnsi="Open Sans" w:eastAsia="Arial" w:cs="Open Sans"/>
          <w:b w:val="1"/>
          <w:bCs w:val="1"/>
          <w:color w:val="000000" w:themeColor="text1"/>
        </w:rPr>
      </w:pPr>
      <w:r w:rsidRPr="2D437EAB" w:rsidR="00000000">
        <w:rPr>
          <w:rFonts w:ascii="Open Sans" w:hAnsi="Open Sans" w:eastAsia="Arial" w:cs="Open Sans"/>
          <w:b w:val="1"/>
          <w:bCs w:val="1"/>
          <w:color w:val="000000" w:themeColor="text1" w:themeTint="FF" w:themeShade="FF"/>
          <w:lang w:val="fr"/>
        </w:rPr>
        <w:t xml:space="preserve">Réponse : </w:t>
      </w:r>
      <w:r w:rsidRPr="2D437EAB" w:rsidR="00797B99">
        <w:rPr>
          <w:rFonts w:ascii="Open Sans" w:hAnsi="Open Sans" w:eastAsia="Arial" w:cs="Open Sans"/>
          <w:b w:val="1"/>
          <w:bCs w:val="1"/>
          <w:color w:val="000000" w:themeColor="text1" w:themeTint="FF" w:themeShade="FF"/>
          <w:lang w:val="fr"/>
        </w:rPr>
        <w:t>4</w:t>
      </w:r>
      <w:r w:rsidRPr="2D437EAB" w:rsidR="002075C8">
        <w:rPr>
          <w:rFonts w:ascii="Open Sans" w:hAnsi="Open Sans" w:eastAsia="Arial" w:cs="Open Sans"/>
          <w:b w:val="1"/>
          <w:bCs w:val="1"/>
          <w:color w:val="000000" w:themeColor="text1" w:themeTint="FF" w:themeShade="FF"/>
          <w:lang w:val="fr"/>
        </w:rPr>
        <w:t>4</w:t>
      </w:r>
      <w:r w:rsidRPr="2D437EAB" w:rsidR="00000000">
        <w:rPr>
          <w:rFonts w:ascii="Open Sans" w:hAnsi="Open Sans" w:eastAsia="Arial" w:cs="Open Sans"/>
          <w:b w:val="1"/>
          <w:bCs w:val="1"/>
          <w:color w:val="000000" w:themeColor="text1" w:themeTint="FF" w:themeShade="FF"/>
          <w:lang w:val="fr"/>
        </w:rPr>
        <w:t xml:space="preserve"> </w:t>
      </w:r>
    </w:p>
    <w:p w:rsidR="00B714C4" w:rsidP="008445BB" w:rsidRDefault="00000000" w14:paraId="49402D3C" w14:textId="118DBD4F">
      <w:pPr>
        <w:pStyle w:val="Paragraphedeliste"/>
        <w:spacing w:before="160" w:after="80" w:line="240" w:lineRule="auto"/>
        <w:rPr>
          <w:rFonts w:ascii="Open Sans" w:hAnsi="Open Sans" w:eastAsia="Arial" w:cs="Open Sans"/>
          <w:color w:val="000000" w:themeColor="text1"/>
        </w:rPr>
      </w:pPr>
      <w:r>
        <w:rPr>
          <w:rFonts w:ascii="Open Sans" w:hAnsi="Open Sans" w:eastAsia="Arial" w:cs="Open Sans"/>
          <w:color w:val="000000" w:themeColor="text1"/>
          <w:lang w:val="fr"/>
        </w:rPr>
        <w:t xml:space="preserve">Allemand, anglais, </w:t>
      </w:r>
      <w:r w:rsidR="002075C8">
        <w:rPr>
          <w:rFonts w:ascii="Open Sans" w:hAnsi="Open Sans" w:eastAsia="Arial" w:cs="Open Sans"/>
          <w:color w:val="000000" w:themeColor="text1"/>
          <w:lang w:val="fr"/>
        </w:rPr>
        <w:t xml:space="preserve">arabe, </w:t>
      </w:r>
      <w:r>
        <w:rPr>
          <w:rFonts w:ascii="Open Sans" w:hAnsi="Open Sans" w:eastAsia="Arial" w:cs="Open Sans"/>
          <w:color w:val="000000" w:themeColor="text1"/>
          <w:lang w:val="fr"/>
        </w:rPr>
        <w:t>arménien, azerbaïdjanais, bangla, bosnien, braille anglais, chinois simplifié, congo-swahili (RDC), coréen, croate, créole haïtien, dari, espagnol, farsi, français, indonésien</w:t>
      </w:r>
      <w:r w:rsidR="002075C8">
        <w:rPr>
          <w:rFonts w:ascii="Open Sans" w:hAnsi="Open Sans" w:eastAsia="Arial" w:cs="Open Sans"/>
          <w:color w:val="000000" w:themeColor="text1"/>
          <w:lang w:val="fr"/>
        </w:rPr>
        <w:t xml:space="preserve"> (bahasa)</w:t>
      </w:r>
      <w:r>
        <w:rPr>
          <w:rFonts w:ascii="Open Sans" w:hAnsi="Open Sans" w:eastAsia="Arial" w:cs="Open Sans"/>
          <w:color w:val="000000" w:themeColor="text1"/>
          <w:lang w:val="fr"/>
        </w:rPr>
        <w:t xml:space="preserve">, italien, japonais, khmer, kikongo (RDC), kirghize, kurde, lingala (RDC), </w:t>
      </w:r>
      <w:r w:rsidRPr="00797B99">
        <w:rPr>
          <w:rFonts w:ascii="Open Sans" w:hAnsi="Open Sans" w:eastAsia="Arial" w:cs="Open Sans"/>
          <w:color w:val="000000" w:themeColor="text1"/>
          <w:lang w:val="fr"/>
        </w:rPr>
        <w:t>mongol</w:t>
      </w:r>
      <w:r>
        <w:rPr>
          <w:rFonts w:ascii="Open Sans" w:hAnsi="Open Sans" w:eastAsia="Arial" w:cs="Open Sans"/>
          <w:color w:val="000000" w:themeColor="text1"/>
          <w:lang w:val="fr"/>
        </w:rPr>
        <w:t xml:space="preserve">, myanmar, népalais, pashtu, portugais, russe, serbe, sinhala, slovène, somali, </w:t>
      </w:r>
      <w:r w:rsidR="002075C8">
        <w:rPr>
          <w:rFonts w:ascii="Open Sans" w:hAnsi="Open Sans" w:eastAsia="Arial" w:cs="Open Sans"/>
          <w:color w:val="000000" w:themeColor="text1"/>
          <w:lang w:val="fr"/>
        </w:rPr>
        <w:t xml:space="preserve">swahili, </w:t>
      </w:r>
      <w:r>
        <w:rPr>
          <w:rFonts w:ascii="Open Sans" w:hAnsi="Open Sans" w:eastAsia="Arial" w:cs="Open Sans"/>
          <w:color w:val="000000" w:themeColor="text1"/>
          <w:lang w:val="fr"/>
        </w:rPr>
        <w:t>tadjik, tamil, thaïlandais, tshiluba (RDC), turc, ukrainien, urdu, vietnamien.</w:t>
      </w:r>
    </w:p>
    <w:p w:rsidRPr="003100D0" w:rsidR="00B714C4" w:rsidP="003100D0" w:rsidRDefault="00000000" w14:paraId="3E142133" w14:textId="77777777">
      <w:pPr>
        <w:spacing w:before="160" w:line="240" w:lineRule="auto"/>
        <w:ind w:left="720"/>
        <w:rPr>
          <w:rFonts w:ascii="Open Sans" w:hAnsi="Open Sans" w:eastAsia="Arial" w:cs="Open Sans"/>
          <w:b/>
          <w:bCs/>
          <w:color w:val="000000" w:themeColor="text1"/>
        </w:rPr>
      </w:pPr>
      <w:r>
        <w:rPr>
          <w:rFonts w:ascii="Open Sans" w:hAnsi="Open Sans" w:eastAsia="Arial" w:cs="Open Sans"/>
          <w:b/>
          <w:bCs/>
          <w:color w:val="000000" w:themeColor="text1"/>
          <w:lang w:val="fr"/>
        </w:rPr>
        <w:t>Remarques :</w:t>
      </w:r>
    </w:p>
    <w:p w:rsidRPr="00650573" w:rsidR="00B714C4" w:rsidP="003100D0" w:rsidRDefault="00000000" w14:paraId="254A8988" w14:textId="77777777">
      <w:pPr>
        <w:pStyle w:val="Paragraphedeliste"/>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lang w:val="fr"/>
        </w:rPr>
        <w:t>L’édition 2018 est à l’heure actuelle disponible en 10 langues : le français, l’allemand, l’anglais, l’arabe, le chinois, le coréen, l’espagnol, le bahasa indonésien, le japonais et le turc. D’autres traductions sont en cours.</w:t>
      </w:r>
    </w:p>
    <w:p w:rsidR="00B714C4" w:rsidP="003B637A" w:rsidRDefault="00000000" w14:paraId="378ADE61" w14:textId="4B7A4579">
      <w:pPr>
        <w:pStyle w:val="Paragraphedeliste"/>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lang w:val="fr"/>
        </w:rPr>
        <w:t xml:space="preserve">Le </w:t>
      </w:r>
      <w:r w:rsidR="00BB3925">
        <w:rPr>
          <w:rFonts w:ascii="Open Sans" w:hAnsi="Open Sans" w:cs="Open Sans" w:eastAsiaTheme="minorEastAsia"/>
          <w:color w:val="000000" w:themeColor="text1"/>
          <w:lang w:val="fr"/>
        </w:rPr>
        <w:t>siège</w:t>
      </w:r>
      <w:r>
        <w:rPr>
          <w:rFonts w:ascii="Open Sans" w:hAnsi="Open Sans" w:cs="Open Sans" w:eastAsiaTheme="minorEastAsia"/>
          <w:color w:val="000000" w:themeColor="text1"/>
          <w:lang w:val="fr"/>
        </w:rPr>
        <w:t xml:space="preserve"> de Sphère s’efforce de proposer tous les supports et les ressources en quatre langues au minimum (français, anglais, arabe et espagnol), ainsi que des directives et un soutien aux points focaux et à d’autres pour l’élaboration de traductions supplémentaires.</w:t>
      </w:r>
    </w:p>
    <w:p w:rsidR="00A0416D" w:rsidP="00A0416D" w:rsidRDefault="00000000" w14:paraId="6581FD03" w14:textId="77777777">
      <w:pPr>
        <w:spacing w:before="240"/>
        <w:ind w:left="720"/>
        <w:rPr>
          <w:rFonts w:ascii="Open Sans" w:hAnsi="Open Sans" w:cs="Open Sans" w:eastAsiaTheme="minorEastAsia"/>
          <w:color w:val="000000" w:themeColor="text1"/>
        </w:rPr>
      </w:pPr>
      <w:r>
        <w:rPr>
          <w:rFonts w:ascii="Open Sans" w:hAnsi="Open Sans" w:cs="Open Sans" w:eastAsiaTheme="minorEastAsia"/>
          <w:b/>
          <w:bCs/>
          <w:color w:val="000000" w:themeColor="text1"/>
          <w:lang w:val="fr"/>
        </w:rPr>
        <w:t>Points :</w:t>
      </w:r>
    </w:p>
    <w:p w:rsidR="00A0416D" w:rsidP="00A0416D" w:rsidRDefault="00000000" w14:paraId="46D44AC2" w14:textId="2F374C3B">
      <w:pPr>
        <w:pStyle w:val="Paragraphedeliste"/>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lang w:val="fr"/>
        </w:rPr>
        <w:t>Bonne réponse ou à 1 près (4</w:t>
      </w:r>
      <w:r w:rsidR="00BB3925">
        <w:rPr>
          <w:rFonts w:ascii="Open Sans" w:hAnsi="Open Sans" w:cs="Open Sans" w:eastAsiaTheme="minorEastAsia"/>
          <w:color w:val="000000" w:themeColor="text1"/>
          <w:lang w:val="fr"/>
        </w:rPr>
        <w:t>3</w:t>
      </w:r>
      <w:r>
        <w:rPr>
          <w:rFonts w:ascii="Open Sans" w:hAnsi="Open Sans" w:cs="Open Sans" w:eastAsiaTheme="minorEastAsia"/>
          <w:color w:val="000000" w:themeColor="text1"/>
          <w:lang w:val="fr"/>
        </w:rPr>
        <w:t xml:space="preserve"> à 4</w:t>
      </w:r>
      <w:r w:rsidR="00BB3925">
        <w:rPr>
          <w:rFonts w:ascii="Open Sans" w:hAnsi="Open Sans" w:cs="Open Sans" w:eastAsiaTheme="minorEastAsia"/>
          <w:color w:val="000000" w:themeColor="text1"/>
          <w:lang w:val="fr"/>
        </w:rPr>
        <w:t>5</w:t>
      </w:r>
      <w:r>
        <w:rPr>
          <w:rFonts w:ascii="Open Sans" w:hAnsi="Open Sans" w:cs="Open Sans" w:eastAsiaTheme="minorEastAsia"/>
          <w:color w:val="000000" w:themeColor="text1"/>
          <w:lang w:val="fr"/>
        </w:rPr>
        <w:t>) : 10 points</w:t>
      </w:r>
    </w:p>
    <w:p w:rsidR="00A0416D" w:rsidP="00A0416D" w:rsidRDefault="00000000" w14:paraId="5944D92E" w14:textId="092ACEA2">
      <w:pPr>
        <w:pStyle w:val="Paragraphedeliste"/>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lang w:val="fr"/>
        </w:rPr>
        <w:t>À 5 près (3</w:t>
      </w:r>
      <w:r w:rsidR="00BB3925">
        <w:rPr>
          <w:rFonts w:ascii="Open Sans" w:hAnsi="Open Sans" w:cs="Open Sans" w:eastAsiaTheme="minorEastAsia"/>
          <w:color w:val="000000" w:themeColor="text1"/>
          <w:lang w:val="fr"/>
        </w:rPr>
        <w:t>9</w:t>
      </w:r>
      <w:r>
        <w:rPr>
          <w:rFonts w:ascii="Open Sans" w:hAnsi="Open Sans" w:cs="Open Sans" w:eastAsiaTheme="minorEastAsia"/>
          <w:color w:val="000000" w:themeColor="text1"/>
          <w:lang w:val="fr"/>
        </w:rPr>
        <w:t xml:space="preserve"> à 4</w:t>
      </w:r>
      <w:r w:rsidR="00BB3925">
        <w:rPr>
          <w:rFonts w:ascii="Open Sans" w:hAnsi="Open Sans" w:cs="Open Sans" w:eastAsiaTheme="minorEastAsia"/>
          <w:color w:val="000000" w:themeColor="text1"/>
          <w:lang w:val="fr"/>
        </w:rPr>
        <w:t>9</w:t>
      </w:r>
      <w:r>
        <w:rPr>
          <w:rFonts w:ascii="Open Sans" w:hAnsi="Open Sans" w:cs="Open Sans" w:eastAsiaTheme="minorEastAsia"/>
          <w:color w:val="000000" w:themeColor="text1"/>
          <w:lang w:val="fr"/>
        </w:rPr>
        <w:t>) : 5 points</w:t>
      </w:r>
    </w:p>
    <w:p w:rsidRPr="00F456FD" w:rsidR="00A0416D" w:rsidP="00A0416D" w:rsidRDefault="00000000" w14:paraId="414C9858" w14:textId="243CCF04">
      <w:pPr>
        <w:pStyle w:val="Paragraphedeliste"/>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lang w:val="fr"/>
        </w:rPr>
        <w:t>À 10 près (3</w:t>
      </w:r>
      <w:r w:rsidR="00BB3925">
        <w:rPr>
          <w:rFonts w:ascii="Open Sans" w:hAnsi="Open Sans" w:cs="Open Sans" w:eastAsiaTheme="minorEastAsia"/>
          <w:color w:val="000000" w:themeColor="text1"/>
          <w:lang w:val="fr"/>
        </w:rPr>
        <w:t>4</w:t>
      </w:r>
      <w:r>
        <w:rPr>
          <w:rFonts w:ascii="Open Sans" w:hAnsi="Open Sans" w:cs="Open Sans" w:eastAsiaTheme="minorEastAsia"/>
          <w:color w:val="000000" w:themeColor="text1"/>
          <w:lang w:val="fr"/>
        </w:rPr>
        <w:t xml:space="preserve"> à 5</w:t>
      </w:r>
      <w:r w:rsidR="00BB3925">
        <w:rPr>
          <w:rFonts w:ascii="Open Sans" w:hAnsi="Open Sans" w:cs="Open Sans" w:eastAsiaTheme="minorEastAsia"/>
          <w:color w:val="000000" w:themeColor="text1"/>
          <w:lang w:val="fr"/>
        </w:rPr>
        <w:t>4</w:t>
      </w:r>
      <w:r>
        <w:rPr>
          <w:rFonts w:ascii="Open Sans" w:hAnsi="Open Sans" w:cs="Open Sans" w:eastAsiaTheme="minorEastAsia"/>
          <w:color w:val="000000" w:themeColor="text1"/>
          <w:lang w:val="fr"/>
        </w:rPr>
        <w:t>) : 2 points</w:t>
      </w:r>
    </w:p>
    <w:p w:rsidRPr="00A0416D" w:rsidR="00A0416D" w:rsidP="00A0416D" w:rsidRDefault="00A0416D" w14:paraId="327D519E" w14:textId="77777777">
      <w:pPr>
        <w:spacing w:before="80"/>
        <w:ind w:left="1080"/>
        <w:rPr>
          <w:rFonts w:ascii="Open Sans" w:hAnsi="Open Sans" w:cs="Open Sans" w:eastAsiaTheme="minorEastAsia"/>
          <w:color w:val="000000" w:themeColor="text1"/>
        </w:rPr>
      </w:pPr>
    </w:p>
    <w:p w:rsidRPr="00650573" w:rsidR="00B714C4" w:rsidP="00B714C4" w:rsidRDefault="00000000" w14:paraId="0CB0F896" w14:textId="77777777">
      <w:pPr>
        <w:spacing w:before="80" w:after="80" w:line="240" w:lineRule="auto"/>
        <w:rPr>
          <w:rFonts w:ascii="Open Sans" w:hAnsi="Open Sans" w:eastAsia="Times New Roman" w:cs="Open Sans"/>
          <w:sz w:val="24"/>
          <w:szCs w:val="24"/>
        </w:rPr>
      </w:pPr>
      <w:r>
        <w:rPr>
          <w:rFonts w:ascii="Open Sans" w:hAnsi="Open Sans" w:cs="Open Sans"/>
          <w:color w:val="000000" w:themeColor="text1"/>
          <w:lang w:val="fr"/>
        </w:rPr>
        <w:t>  </w:t>
      </w:r>
    </w:p>
    <w:p w:rsidR="00A0416D" w:rsidRDefault="00000000" w14:paraId="7C3D5254" w14:textId="77777777">
      <w:pPr>
        <w:rPr>
          <w:rFonts w:ascii="Open Sans" w:hAnsi="Open Sans" w:eastAsia="Times New Roman" w:cs="Open Sans"/>
          <w:b/>
          <w:bCs/>
          <w:color w:val="000000" w:themeColor="text1"/>
        </w:rPr>
      </w:pPr>
      <w:r>
        <w:rPr>
          <w:rFonts w:ascii="Open Sans" w:hAnsi="Open Sans" w:eastAsia="Times New Roman" w:cs="Open Sans"/>
          <w:b/>
          <w:bCs/>
          <w:color w:val="000000" w:themeColor="text1"/>
          <w:lang w:val="fr"/>
        </w:rPr>
        <w:br w:type="page"/>
      </w:r>
    </w:p>
    <w:p w:rsidRPr="00650573" w:rsidR="00B714C4" w:rsidP="2326B58C" w:rsidRDefault="00000000" w14:paraId="578C576D" w14:textId="77777777">
      <w:pPr>
        <w:pStyle w:val="Paragraphedeliste"/>
        <w:numPr>
          <w:ilvl w:val="0"/>
          <w:numId w:val="19"/>
        </w:numPr>
        <w:tabs>
          <w:tab w:val="left" w:pos="540"/>
        </w:tabs>
        <w:spacing w:before="80" w:after="80" w:line="240" w:lineRule="auto"/>
        <w:rPr>
          <w:rFonts w:ascii="Open Sans" w:hAnsi="Open Sans" w:cs="Open Sans" w:eastAsiaTheme="minorEastAsia"/>
          <w:b/>
          <w:bCs/>
          <w:color w:val="000000"/>
        </w:rPr>
      </w:pPr>
      <w:r>
        <w:rPr>
          <w:rFonts w:ascii="Open Sans" w:hAnsi="Open Sans" w:eastAsia="Times New Roman" w:cs="Open Sans"/>
          <w:b/>
          <w:bCs/>
          <w:color w:val="000000" w:themeColor="text1"/>
          <w:lang w:val="fr"/>
        </w:rPr>
        <w:lastRenderedPageBreak/>
        <w:t>Combien de standards minimums y a-t-il dans le manuel Sphère 2018 ?</w:t>
      </w:r>
    </w:p>
    <w:p w:rsidR="004F6C11" w:rsidP="00846B40" w:rsidRDefault="00000000" w14:paraId="3E02D4A1" w14:textId="77777777">
      <w:pPr>
        <w:spacing w:before="160" w:line="240" w:lineRule="auto"/>
        <w:ind w:firstLine="720"/>
        <w:rPr>
          <w:rFonts w:ascii="Open Sans" w:hAnsi="Open Sans" w:eastAsia="Arial" w:cs="Open Sans"/>
          <w:b/>
          <w:bCs/>
          <w:color w:val="000000" w:themeColor="text1"/>
        </w:rPr>
      </w:pPr>
      <w:r>
        <w:rPr>
          <w:rFonts w:ascii="Open Sans" w:hAnsi="Open Sans" w:eastAsia="Arial" w:cs="Open Sans"/>
          <w:b/>
          <w:bCs/>
          <w:color w:val="000000" w:themeColor="text1"/>
          <w:lang w:val="fr"/>
        </w:rPr>
        <w:t>Réponse : 54</w:t>
      </w:r>
    </w:p>
    <w:p w:rsidRPr="00650573" w:rsidR="00846B40" w:rsidP="00846B40" w:rsidRDefault="00000000" w14:paraId="0DA3EAC6" w14:textId="77777777">
      <w:pPr>
        <w:pStyle w:val="Paragraphedeliste"/>
        <w:spacing w:after="0"/>
        <w:rPr>
          <w:rFonts w:ascii="Open Sans" w:hAnsi="Open Sans" w:cs="Open Sans" w:eastAsiaTheme="minorEastAsia"/>
          <w:color w:val="000000" w:themeColor="text1"/>
        </w:rPr>
      </w:pPr>
      <w:r>
        <w:rPr>
          <w:rFonts w:ascii="Open Sans" w:hAnsi="Open Sans" w:eastAsia="Arial" w:cs="Open Sans"/>
          <w:color w:val="000000" w:themeColor="text1"/>
          <w:lang w:val="fr"/>
        </w:rPr>
        <w:t xml:space="preserve">1 Norme humanitaire fondamentale (CHS) + 14 WASH + 14 Sécurité alimentaire et nutrition + 7 Abris et habitat + 18 Santé </w:t>
      </w:r>
    </w:p>
    <w:p w:rsidR="00846B40" w:rsidP="00846B40" w:rsidRDefault="00000000" w14:paraId="64726FF1" w14:textId="77777777">
      <w:pPr>
        <w:spacing w:before="240"/>
        <w:ind w:left="720"/>
        <w:rPr>
          <w:rFonts w:ascii="Open Sans" w:hAnsi="Open Sans" w:cs="Open Sans" w:eastAsiaTheme="minorEastAsia"/>
          <w:color w:val="000000" w:themeColor="text1"/>
        </w:rPr>
      </w:pPr>
      <w:r>
        <w:rPr>
          <w:rFonts w:ascii="Open Sans" w:hAnsi="Open Sans" w:cs="Open Sans" w:eastAsiaTheme="minorEastAsia"/>
          <w:b/>
          <w:bCs/>
          <w:color w:val="000000" w:themeColor="text1"/>
          <w:lang w:val="fr"/>
        </w:rPr>
        <w:t>Points :</w:t>
      </w:r>
    </w:p>
    <w:p w:rsidR="00846B40" w:rsidP="00846B40" w:rsidRDefault="00000000" w14:paraId="153D4B5E" w14:textId="77777777">
      <w:pPr>
        <w:pStyle w:val="Paragraphedeliste"/>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lang w:val="fr"/>
        </w:rPr>
        <w:t>Bonne réponse ou à 1 près (53 à 55) : 10 points</w:t>
      </w:r>
    </w:p>
    <w:p w:rsidR="00846B40" w:rsidP="00846B40" w:rsidRDefault="00000000" w14:paraId="6B810E51" w14:textId="77777777">
      <w:pPr>
        <w:pStyle w:val="Paragraphedeliste"/>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lang w:val="fr"/>
        </w:rPr>
        <w:t>À 5 près (49 à 55) : 5 points</w:t>
      </w:r>
    </w:p>
    <w:p w:rsidRPr="00846B40" w:rsidR="00D76578" w:rsidP="00846B40" w:rsidRDefault="00000000" w14:paraId="510F29F8" w14:textId="77777777">
      <w:pPr>
        <w:pStyle w:val="Paragraphedeliste"/>
        <w:numPr>
          <w:ilvl w:val="0"/>
          <w:numId w:val="20"/>
        </w:numPr>
        <w:spacing w:before="80"/>
        <w:rPr>
          <w:rFonts w:ascii="Open Sans" w:hAnsi="Open Sans" w:cs="Open Sans" w:eastAsiaTheme="minorEastAsia"/>
          <w:color w:val="000000" w:themeColor="text1"/>
        </w:rPr>
      </w:pPr>
      <w:r>
        <w:rPr>
          <w:rFonts w:ascii="Open Sans" w:hAnsi="Open Sans" w:cs="Open Sans" w:eastAsiaTheme="minorEastAsia"/>
          <w:color w:val="000000" w:themeColor="text1"/>
          <w:lang w:val="fr"/>
        </w:rPr>
        <w:t>À 10 près (44 à 64) : 2 points</w:t>
      </w:r>
    </w:p>
    <w:sectPr w:rsidRPr="00846B40" w:rsidR="00D76578" w:rsidSect="00A36C35">
      <w:headerReference w:type="even" r:id="rId19"/>
      <w:headerReference w:type="default" r:id="rId20"/>
      <w:footerReference w:type="even" r:id="rId21"/>
      <w:footerReference w:type="default" r:id="rId22"/>
      <w:headerReference w:type="first" r:id="rId23"/>
      <w:footerReference w:type="first" r:id="rId24"/>
      <w:pgSz w:w="11909" w:h="16834" w:orient="portrait" w:code="9"/>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MB" w:author="Morgane Boëdec" w:date="2022-08-10T11:44:00Z" w:id="2">
    <w:p w:rsidR="00AE5E92" w:rsidRDefault="00AE5E92" w14:paraId="7E6AB857" w14:textId="737B4DB9">
      <w:pPr>
        <w:pStyle w:val="Commentaire"/>
      </w:pPr>
      <w:r>
        <w:rPr>
          <w:rStyle w:val="Marquedecommentaire"/>
        </w:rPr>
        <w:annotationRef/>
      </w:r>
      <w:r>
        <w:t>The English page of the Sphere website states 11 for Europe, but the French one 9.</w:t>
      </w:r>
    </w:p>
    <w:p w:rsidR="00AE5E92" w:rsidP="001F5AA9" w:rsidRDefault="00AE5E92" w14:paraId="03BB208E" w14:textId="77777777">
      <w:pPr>
        <w:pStyle w:val="Commentaire"/>
      </w:pPr>
      <w:r>
        <w:t>Same for Africa: 9 in English, and 7 in French.</w:t>
      </w:r>
    </w:p>
  </w:comment>
  <w:comment w:initials="FF" w:author="Felicity Fallon" w:date="2022-08-12T14:19:43" w:id="950088303">
    <w:p w:rsidR="2D437EAB" w:rsidRDefault="2D437EAB" w14:paraId="37EF3EE4" w14:textId="55A1C43E">
      <w:pPr>
        <w:pStyle w:val="CommentText"/>
      </w:pPr>
      <w:r>
        <w:fldChar w:fldCharType="begin"/>
      </w:r>
      <w:r>
        <w:instrText xml:space="preserve"> HYPERLINK "mailto:tristan.hale@spherestandards.org"</w:instrText>
      </w:r>
      <w:bookmarkStart w:name="_@_7DF091B578804475B5081A4CBCDB5B70Z" w:id="1699082973"/>
      <w:r>
        <w:fldChar w:fldCharType="separate"/>
      </w:r>
      <w:bookmarkEnd w:id="1699082973"/>
      <w:r w:rsidRPr="2D437EAB" w:rsidR="2D437EAB">
        <w:rPr>
          <w:rStyle w:val="Mention"/>
          <w:noProof/>
        </w:rPr>
        <w:t>@Tristan Hale</w:t>
      </w:r>
      <w:r>
        <w:fldChar w:fldCharType="end"/>
      </w:r>
      <w:r w:rsidR="2D437EAB">
        <w:rPr/>
        <w:t xml:space="preserve"> This sounds like a website translation issue?</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03BB208E"/>
  <w15:commentEx w15:done="0" w15:paraId="37EF3EE4" w15:paraIdParent="03BB208E"/>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69E1886" w16cex:dateUtc="2022-08-10T09:44:00Z"/>
  <w16cex:commentExtensible w16cex:durableId="7D44A0A0" w16cex:dateUtc="2022-08-12T12:19:43.241Z"/>
</w16cex:commentsExtensible>
</file>

<file path=word/commentsIds.xml><?xml version="1.0" encoding="utf-8"?>
<w16cid:commentsIds xmlns:mc="http://schemas.openxmlformats.org/markup-compatibility/2006" xmlns:w16cid="http://schemas.microsoft.com/office/word/2016/wordml/cid" mc:Ignorable="w16cid">
  <w16cid:commentId w16cid:paraId="03BB208E" w16cid:durableId="269E1886"/>
  <w16cid:commentId w16cid:paraId="37EF3EE4" w16cid:durableId="7D44A0A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D22B5" w:rsidRDefault="00ED22B5" w14:paraId="3B0F0200" w14:textId="77777777">
      <w:pPr>
        <w:spacing w:after="0" w:line="240" w:lineRule="auto"/>
      </w:pPr>
      <w:r>
        <w:separator/>
      </w:r>
    </w:p>
  </w:endnote>
  <w:endnote w:type="continuationSeparator" w:id="0">
    <w:p w:rsidR="00ED22B5" w:rsidRDefault="00ED22B5" w14:paraId="44CF992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763BB" w:rsidRDefault="007763BB" w14:paraId="798E1967" w14:textId="7777777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01373BE" w:rsidTr="12B15105" w14:paraId="541EE005" w14:textId="77777777">
      <w:tc>
        <w:tcPr>
          <w:tcW w:w="3005" w:type="dxa"/>
        </w:tcPr>
        <w:p w:rsidR="12B15105" w:rsidP="12B15105" w:rsidRDefault="00000000" w14:paraId="675CC9BC" w14:textId="77777777">
          <w:pPr>
            <w:pStyle w:val="En-tte"/>
            <w:ind w:left="-115"/>
            <w:rPr>
              <w:rFonts w:ascii="Calibri" w:hAnsi="Calibri" w:eastAsia="Calibri" w:cs="Arial"/>
            </w:rPr>
          </w:pPr>
          <w:r>
            <w:rPr>
              <w:lang w:val="fr"/>
            </w:rPr>
            <w:fldChar w:fldCharType="begin"/>
          </w:r>
          <w:r>
            <w:rPr>
              <w:lang w:val="fr"/>
            </w:rPr>
            <w:instrText>PAGE</w:instrText>
          </w:r>
          <w:r>
            <w:rPr>
              <w:lang w:val="fr"/>
            </w:rPr>
            <w:fldChar w:fldCharType="separate"/>
          </w:r>
          <w:r w:rsidR="002A5C2C">
            <w:rPr>
              <w:noProof/>
              <w:lang w:val="fr"/>
            </w:rPr>
            <w:t>1</w:t>
          </w:r>
          <w:r>
            <w:rPr>
              <w:lang w:val="fr"/>
            </w:rPr>
            <w:fldChar w:fldCharType="end"/>
          </w:r>
        </w:p>
      </w:tc>
      <w:tc>
        <w:tcPr>
          <w:tcW w:w="3005" w:type="dxa"/>
        </w:tcPr>
        <w:p w:rsidR="12B15105" w:rsidP="12B15105" w:rsidRDefault="12B15105" w14:paraId="6DB42416" w14:textId="77777777">
          <w:pPr>
            <w:pStyle w:val="En-tte"/>
            <w:jc w:val="center"/>
            <w:rPr>
              <w:rFonts w:ascii="Calibri" w:hAnsi="Calibri" w:eastAsia="Calibri" w:cs="Arial"/>
            </w:rPr>
          </w:pPr>
        </w:p>
      </w:tc>
      <w:tc>
        <w:tcPr>
          <w:tcW w:w="3005" w:type="dxa"/>
        </w:tcPr>
        <w:p w:rsidR="12B15105" w:rsidP="12B15105" w:rsidRDefault="12B15105" w14:paraId="32D94453" w14:textId="77777777">
          <w:pPr>
            <w:pStyle w:val="En-tte"/>
            <w:ind w:right="-115"/>
            <w:jc w:val="right"/>
            <w:rPr>
              <w:rFonts w:ascii="Calibri" w:hAnsi="Calibri" w:eastAsia="Calibri" w:cs="Arial"/>
            </w:rPr>
          </w:pPr>
        </w:p>
      </w:tc>
    </w:tr>
  </w:tbl>
  <w:p w:rsidR="12B15105" w:rsidP="12B15105" w:rsidRDefault="12B15105" w14:paraId="3F84FEAD" w14:textId="77777777">
    <w:pPr>
      <w:pStyle w:val="Pieddepage"/>
      <w:rPr>
        <w:rFonts w:ascii="Calibri" w:hAnsi="Calibri" w:eastAsia="Calibri"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763BB" w:rsidRDefault="007763BB" w14:paraId="6481DFC6" w14:textId="7777777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D22B5" w:rsidRDefault="00ED22B5" w14:paraId="439E5C19" w14:textId="77777777">
      <w:pPr>
        <w:spacing w:after="0" w:line="240" w:lineRule="auto"/>
      </w:pPr>
      <w:r>
        <w:separator/>
      </w:r>
    </w:p>
  </w:footnote>
  <w:footnote w:type="continuationSeparator" w:id="0">
    <w:p w:rsidR="00ED22B5" w:rsidRDefault="00ED22B5" w14:paraId="0CCD1A9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763BB" w:rsidRDefault="007763BB" w14:paraId="0090B7C1" w14:textId="7777777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001373BE" w:rsidTr="12B15105" w14:paraId="4429C5FC" w14:textId="77777777">
      <w:tc>
        <w:tcPr>
          <w:tcW w:w="3005" w:type="dxa"/>
        </w:tcPr>
        <w:p w:rsidR="12B15105" w:rsidP="12B15105" w:rsidRDefault="12B15105" w14:paraId="24F9AF9E" w14:textId="77777777">
          <w:pPr>
            <w:pStyle w:val="En-tte"/>
            <w:ind w:left="-115"/>
            <w:rPr>
              <w:rFonts w:ascii="Calibri" w:hAnsi="Calibri" w:eastAsia="Calibri" w:cs="Arial"/>
            </w:rPr>
          </w:pPr>
        </w:p>
      </w:tc>
      <w:tc>
        <w:tcPr>
          <w:tcW w:w="3005" w:type="dxa"/>
        </w:tcPr>
        <w:p w:rsidR="12B15105" w:rsidP="12B15105" w:rsidRDefault="12B15105" w14:paraId="19D2F932" w14:textId="77777777">
          <w:pPr>
            <w:pStyle w:val="En-tte"/>
            <w:jc w:val="center"/>
            <w:rPr>
              <w:rFonts w:ascii="Calibri" w:hAnsi="Calibri" w:eastAsia="Calibri" w:cs="Arial"/>
            </w:rPr>
          </w:pPr>
        </w:p>
      </w:tc>
      <w:tc>
        <w:tcPr>
          <w:tcW w:w="3005" w:type="dxa"/>
        </w:tcPr>
        <w:p w:rsidR="12B15105" w:rsidP="12B15105" w:rsidRDefault="00000000" w14:paraId="4DAEC0DD" w14:textId="77777777">
          <w:pPr>
            <w:pStyle w:val="En-tte"/>
            <w:ind w:right="-115"/>
            <w:jc w:val="right"/>
            <w:rPr>
              <w:rFonts w:ascii="Calibri" w:hAnsi="Calibri" w:eastAsia="Calibri" w:cs="Arial"/>
            </w:rPr>
          </w:pPr>
          <w:r>
            <w:rPr>
              <w:noProof/>
              <w:lang w:val="fr"/>
            </w:rPr>
            <w:drawing>
              <wp:inline distT="0" distB="0" distL="0" distR="0" wp14:anchorId="79425977" wp14:editId="016F1695">
                <wp:extent cx="1276350" cy="590550"/>
                <wp:effectExtent l="0" t="0" r="0" b="0"/>
                <wp:docPr id="729577803" name="Image 729577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3034553" name=""/>
                        <pic:cNvPicPr/>
                      </pic:nvPicPr>
                      <pic:blipFill>
                        <a:blip r:embed="rId1">
                          <a:extLst>
                            <a:ext uri="{28A0092B-C50C-407E-A947-70E740481C1C}">
                              <a14:useLocalDpi xmlns:a14="http://schemas.microsoft.com/office/drawing/2010/main" val="0"/>
                            </a:ext>
                          </a:extLst>
                        </a:blip>
                        <a:stretch>
                          <a:fillRect/>
                        </a:stretch>
                      </pic:blipFill>
                      <pic:spPr>
                        <a:xfrm>
                          <a:off x="0" y="0"/>
                          <a:ext cx="1276350" cy="590550"/>
                        </a:xfrm>
                        <a:prstGeom prst="rect">
                          <a:avLst/>
                        </a:prstGeom>
                      </pic:spPr>
                    </pic:pic>
                  </a:graphicData>
                </a:graphic>
              </wp:inline>
            </w:drawing>
          </w:r>
        </w:p>
      </w:tc>
    </w:tr>
  </w:tbl>
  <w:p w:rsidR="12B15105" w:rsidP="12B15105" w:rsidRDefault="12B15105" w14:paraId="119D3D60" w14:textId="77777777">
    <w:pPr>
      <w:pStyle w:val="En-tte"/>
      <w:rPr>
        <w:rFonts w:ascii="Calibri" w:hAnsi="Calibri" w:eastAsia="Calibri"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763BB" w:rsidRDefault="007763BB" w14:paraId="2D417634" w14:textId="7777777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7162A"/>
    <w:multiLevelType w:val="hybridMultilevel"/>
    <w:tmpl w:val="FFFFFFFF"/>
    <w:lvl w:ilvl="0" w:tplc="0A0CC868">
      <w:start w:val="1"/>
      <w:numFmt w:val="bullet"/>
      <w:lvlText w:val=""/>
      <w:lvlJc w:val="left"/>
      <w:pPr>
        <w:ind w:left="720" w:hanging="360"/>
      </w:pPr>
      <w:rPr>
        <w:rFonts w:hint="default" w:ascii="Symbol" w:hAnsi="Symbol"/>
      </w:rPr>
    </w:lvl>
    <w:lvl w:ilvl="1" w:tplc="ED44C8E4">
      <w:start w:val="1"/>
      <w:numFmt w:val="bullet"/>
      <w:lvlText w:val="o"/>
      <w:lvlJc w:val="left"/>
      <w:pPr>
        <w:ind w:left="1440" w:hanging="360"/>
      </w:pPr>
      <w:rPr>
        <w:rFonts w:hint="default" w:ascii="Courier New" w:hAnsi="Courier New"/>
      </w:rPr>
    </w:lvl>
    <w:lvl w:ilvl="2" w:tplc="89C4B2D4">
      <w:start w:val="1"/>
      <w:numFmt w:val="bullet"/>
      <w:lvlText w:val=""/>
      <w:lvlJc w:val="left"/>
      <w:pPr>
        <w:ind w:left="2160" w:hanging="360"/>
      </w:pPr>
      <w:rPr>
        <w:rFonts w:hint="default" w:ascii="Wingdings" w:hAnsi="Wingdings"/>
      </w:rPr>
    </w:lvl>
    <w:lvl w:ilvl="3" w:tplc="03AEA21A">
      <w:start w:val="1"/>
      <w:numFmt w:val="bullet"/>
      <w:lvlText w:val=""/>
      <w:lvlJc w:val="left"/>
      <w:pPr>
        <w:ind w:left="2880" w:hanging="360"/>
      </w:pPr>
      <w:rPr>
        <w:rFonts w:hint="default" w:ascii="Symbol" w:hAnsi="Symbol"/>
      </w:rPr>
    </w:lvl>
    <w:lvl w:ilvl="4" w:tplc="63AC38EE">
      <w:start w:val="1"/>
      <w:numFmt w:val="bullet"/>
      <w:lvlText w:val="o"/>
      <w:lvlJc w:val="left"/>
      <w:pPr>
        <w:ind w:left="3600" w:hanging="360"/>
      </w:pPr>
      <w:rPr>
        <w:rFonts w:hint="default" w:ascii="Courier New" w:hAnsi="Courier New"/>
      </w:rPr>
    </w:lvl>
    <w:lvl w:ilvl="5" w:tplc="8642FC48">
      <w:start w:val="1"/>
      <w:numFmt w:val="bullet"/>
      <w:lvlText w:val=""/>
      <w:lvlJc w:val="left"/>
      <w:pPr>
        <w:ind w:left="4320" w:hanging="360"/>
      </w:pPr>
      <w:rPr>
        <w:rFonts w:hint="default" w:ascii="Wingdings" w:hAnsi="Wingdings"/>
      </w:rPr>
    </w:lvl>
    <w:lvl w:ilvl="6" w:tplc="15944BAE">
      <w:start w:val="1"/>
      <w:numFmt w:val="bullet"/>
      <w:lvlText w:val=""/>
      <w:lvlJc w:val="left"/>
      <w:pPr>
        <w:ind w:left="5040" w:hanging="360"/>
      </w:pPr>
      <w:rPr>
        <w:rFonts w:hint="default" w:ascii="Symbol" w:hAnsi="Symbol"/>
      </w:rPr>
    </w:lvl>
    <w:lvl w:ilvl="7" w:tplc="A14C93B2">
      <w:start w:val="1"/>
      <w:numFmt w:val="bullet"/>
      <w:lvlText w:val="o"/>
      <w:lvlJc w:val="left"/>
      <w:pPr>
        <w:ind w:left="5760" w:hanging="360"/>
      </w:pPr>
      <w:rPr>
        <w:rFonts w:hint="default" w:ascii="Courier New" w:hAnsi="Courier New"/>
      </w:rPr>
    </w:lvl>
    <w:lvl w:ilvl="8" w:tplc="7EF27536">
      <w:start w:val="1"/>
      <w:numFmt w:val="bullet"/>
      <w:lvlText w:val=""/>
      <w:lvlJc w:val="left"/>
      <w:pPr>
        <w:ind w:left="6480" w:hanging="360"/>
      </w:pPr>
      <w:rPr>
        <w:rFonts w:hint="default" w:ascii="Wingdings" w:hAnsi="Wingdings"/>
      </w:rPr>
    </w:lvl>
  </w:abstractNum>
  <w:abstractNum w:abstractNumId="1" w15:restartNumberingAfterBreak="0">
    <w:nsid w:val="0F184E70"/>
    <w:multiLevelType w:val="hybridMultilevel"/>
    <w:tmpl w:val="A83EF758"/>
    <w:lvl w:ilvl="0" w:tplc="CE7AC1A0">
      <w:start w:val="1"/>
      <w:numFmt w:val="bullet"/>
      <w:lvlText w:val="•"/>
      <w:lvlJc w:val="left"/>
      <w:pPr>
        <w:ind w:left="720" w:hanging="360"/>
      </w:pPr>
      <w:rPr>
        <w:rFonts w:hint="default" w:ascii="Arial" w:hAnsi="Arial"/>
      </w:rPr>
    </w:lvl>
    <w:lvl w:ilvl="1" w:tplc="A7D0453E">
      <w:start w:val="1"/>
      <w:numFmt w:val="bullet"/>
      <w:lvlText w:val="o"/>
      <w:lvlJc w:val="left"/>
      <w:pPr>
        <w:ind w:left="1440" w:hanging="360"/>
      </w:pPr>
      <w:rPr>
        <w:rFonts w:hint="default" w:ascii="Courier New" w:hAnsi="Courier New"/>
      </w:rPr>
    </w:lvl>
    <w:lvl w:ilvl="2" w:tplc="C55AC39C">
      <w:start w:val="1"/>
      <w:numFmt w:val="bullet"/>
      <w:lvlText w:val=""/>
      <w:lvlJc w:val="left"/>
      <w:pPr>
        <w:ind w:left="2160" w:hanging="360"/>
      </w:pPr>
      <w:rPr>
        <w:rFonts w:hint="default" w:ascii="Wingdings" w:hAnsi="Wingdings"/>
      </w:rPr>
    </w:lvl>
    <w:lvl w:ilvl="3" w:tplc="B48CFD78">
      <w:start w:val="1"/>
      <w:numFmt w:val="bullet"/>
      <w:lvlText w:val=""/>
      <w:lvlJc w:val="left"/>
      <w:pPr>
        <w:ind w:left="2880" w:hanging="360"/>
      </w:pPr>
      <w:rPr>
        <w:rFonts w:hint="default" w:ascii="Symbol" w:hAnsi="Symbol"/>
      </w:rPr>
    </w:lvl>
    <w:lvl w:ilvl="4" w:tplc="784EDDC4">
      <w:start w:val="1"/>
      <w:numFmt w:val="bullet"/>
      <w:lvlText w:val="o"/>
      <w:lvlJc w:val="left"/>
      <w:pPr>
        <w:ind w:left="3600" w:hanging="360"/>
      </w:pPr>
      <w:rPr>
        <w:rFonts w:hint="default" w:ascii="Courier New" w:hAnsi="Courier New"/>
      </w:rPr>
    </w:lvl>
    <w:lvl w:ilvl="5" w:tplc="3222CF4E">
      <w:start w:val="1"/>
      <w:numFmt w:val="bullet"/>
      <w:lvlText w:val=""/>
      <w:lvlJc w:val="left"/>
      <w:pPr>
        <w:ind w:left="4320" w:hanging="360"/>
      </w:pPr>
      <w:rPr>
        <w:rFonts w:hint="default" w:ascii="Wingdings" w:hAnsi="Wingdings"/>
      </w:rPr>
    </w:lvl>
    <w:lvl w:ilvl="6" w:tplc="8160B9D8">
      <w:start w:val="1"/>
      <w:numFmt w:val="bullet"/>
      <w:lvlText w:val=""/>
      <w:lvlJc w:val="left"/>
      <w:pPr>
        <w:ind w:left="5040" w:hanging="360"/>
      </w:pPr>
      <w:rPr>
        <w:rFonts w:hint="default" w:ascii="Symbol" w:hAnsi="Symbol"/>
      </w:rPr>
    </w:lvl>
    <w:lvl w:ilvl="7" w:tplc="41F81E6C">
      <w:start w:val="1"/>
      <w:numFmt w:val="bullet"/>
      <w:lvlText w:val="o"/>
      <w:lvlJc w:val="left"/>
      <w:pPr>
        <w:ind w:left="5760" w:hanging="360"/>
      </w:pPr>
      <w:rPr>
        <w:rFonts w:hint="default" w:ascii="Courier New" w:hAnsi="Courier New"/>
      </w:rPr>
    </w:lvl>
    <w:lvl w:ilvl="8" w:tplc="6C0EE8AC">
      <w:start w:val="1"/>
      <w:numFmt w:val="bullet"/>
      <w:lvlText w:val=""/>
      <w:lvlJc w:val="left"/>
      <w:pPr>
        <w:ind w:left="6480" w:hanging="360"/>
      </w:pPr>
      <w:rPr>
        <w:rFonts w:hint="default" w:ascii="Wingdings" w:hAnsi="Wingdings"/>
      </w:rPr>
    </w:lvl>
  </w:abstractNum>
  <w:abstractNum w:abstractNumId="2" w15:restartNumberingAfterBreak="0">
    <w:nsid w:val="1FE371FC"/>
    <w:multiLevelType w:val="hybridMultilevel"/>
    <w:tmpl w:val="FFFFFFFF"/>
    <w:lvl w:ilvl="0" w:tplc="6B6ED9FC">
      <w:start w:val="1"/>
      <w:numFmt w:val="bullet"/>
      <w:lvlText w:val="•"/>
      <w:lvlJc w:val="left"/>
      <w:pPr>
        <w:ind w:left="720" w:hanging="360"/>
      </w:pPr>
      <w:rPr>
        <w:rFonts w:hint="default" w:ascii="Arial" w:hAnsi="Arial"/>
      </w:rPr>
    </w:lvl>
    <w:lvl w:ilvl="1" w:tplc="55F29E72">
      <w:start w:val="1"/>
      <w:numFmt w:val="bullet"/>
      <w:lvlText w:val="o"/>
      <w:lvlJc w:val="left"/>
      <w:pPr>
        <w:ind w:left="1440" w:hanging="360"/>
      </w:pPr>
      <w:rPr>
        <w:rFonts w:hint="default" w:ascii="Courier New" w:hAnsi="Courier New"/>
      </w:rPr>
    </w:lvl>
    <w:lvl w:ilvl="2" w:tplc="E5FCB9DE">
      <w:start w:val="1"/>
      <w:numFmt w:val="bullet"/>
      <w:lvlText w:val=""/>
      <w:lvlJc w:val="left"/>
      <w:pPr>
        <w:ind w:left="2160" w:hanging="360"/>
      </w:pPr>
      <w:rPr>
        <w:rFonts w:hint="default" w:ascii="Wingdings" w:hAnsi="Wingdings"/>
      </w:rPr>
    </w:lvl>
    <w:lvl w:ilvl="3" w:tplc="E7DC97F6">
      <w:start w:val="1"/>
      <w:numFmt w:val="bullet"/>
      <w:lvlText w:val=""/>
      <w:lvlJc w:val="left"/>
      <w:pPr>
        <w:ind w:left="2880" w:hanging="360"/>
      </w:pPr>
      <w:rPr>
        <w:rFonts w:hint="default" w:ascii="Symbol" w:hAnsi="Symbol"/>
      </w:rPr>
    </w:lvl>
    <w:lvl w:ilvl="4" w:tplc="5A8E5C86">
      <w:start w:val="1"/>
      <w:numFmt w:val="bullet"/>
      <w:lvlText w:val="o"/>
      <w:lvlJc w:val="left"/>
      <w:pPr>
        <w:ind w:left="3600" w:hanging="360"/>
      </w:pPr>
      <w:rPr>
        <w:rFonts w:hint="default" w:ascii="Courier New" w:hAnsi="Courier New"/>
      </w:rPr>
    </w:lvl>
    <w:lvl w:ilvl="5" w:tplc="005AE07E">
      <w:start w:val="1"/>
      <w:numFmt w:val="bullet"/>
      <w:lvlText w:val=""/>
      <w:lvlJc w:val="left"/>
      <w:pPr>
        <w:ind w:left="4320" w:hanging="360"/>
      </w:pPr>
      <w:rPr>
        <w:rFonts w:hint="default" w:ascii="Wingdings" w:hAnsi="Wingdings"/>
      </w:rPr>
    </w:lvl>
    <w:lvl w:ilvl="6" w:tplc="CF185C48">
      <w:start w:val="1"/>
      <w:numFmt w:val="bullet"/>
      <w:lvlText w:val=""/>
      <w:lvlJc w:val="left"/>
      <w:pPr>
        <w:ind w:left="5040" w:hanging="360"/>
      </w:pPr>
      <w:rPr>
        <w:rFonts w:hint="default" w:ascii="Symbol" w:hAnsi="Symbol"/>
      </w:rPr>
    </w:lvl>
    <w:lvl w:ilvl="7" w:tplc="9C0600F0">
      <w:start w:val="1"/>
      <w:numFmt w:val="bullet"/>
      <w:lvlText w:val="o"/>
      <w:lvlJc w:val="left"/>
      <w:pPr>
        <w:ind w:left="5760" w:hanging="360"/>
      </w:pPr>
      <w:rPr>
        <w:rFonts w:hint="default" w:ascii="Courier New" w:hAnsi="Courier New"/>
      </w:rPr>
    </w:lvl>
    <w:lvl w:ilvl="8" w:tplc="65223446">
      <w:start w:val="1"/>
      <w:numFmt w:val="bullet"/>
      <w:lvlText w:val=""/>
      <w:lvlJc w:val="left"/>
      <w:pPr>
        <w:ind w:left="6480" w:hanging="360"/>
      </w:pPr>
      <w:rPr>
        <w:rFonts w:hint="default" w:ascii="Wingdings" w:hAnsi="Wingdings"/>
      </w:rPr>
    </w:lvl>
  </w:abstractNum>
  <w:abstractNum w:abstractNumId="3" w15:restartNumberingAfterBreak="0">
    <w:nsid w:val="22B542F4"/>
    <w:multiLevelType w:val="hybridMultilevel"/>
    <w:tmpl w:val="87A2BF7A"/>
    <w:lvl w:ilvl="0" w:tplc="62526EEE">
      <w:start w:val="1"/>
      <w:numFmt w:val="bullet"/>
      <w:lvlText w:val=""/>
      <w:lvlJc w:val="left"/>
      <w:pPr>
        <w:ind w:left="1440" w:hanging="360"/>
      </w:pPr>
      <w:rPr>
        <w:rFonts w:hint="default" w:ascii="Symbol" w:hAnsi="Symbol"/>
      </w:rPr>
    </w:lvl>
    <w:lvl w:ilvl="1" w:tplc="0316D828" w:tentative="1">
      <w:start w:val="1"/>
      <w:numFmt w:val="bullet"/>
      <w:lvlText w:val="o"/>
      <w:lvlJc w:val="left"/>
      <w:pPr>
        <w:ind w:left="2160" w:hanging="360"/>
      </w:pPr>
      <w:rPr>
        <w:rFonts w:hint="default" w:ascii="Courier New" w:hAnsi="Courier New" w:cs="Courier New"/>
      </w:rPr>
    </w:lvl>
    <w:lvl w:ilvl="2" w:tplc="37729D46" w:tentative="1">
      <w:start w:val="1"/>
      <w:numFmt w:val="bullet"/>
      <w:lvlText w:val=""/>
      <w:lvlJc w:val="left"/>
      <w:pPr>
        <w:ind w:left="2880" w:hanging="360"/>
      </w:pPr>
      <w:rPr>
        <w:rFonts w:hint="default" w:ascii="Wingdings" w:hAnsi="Wingdings"/>
      </w:rPr>
    </w:lvl>
    <w:lvl w:ilvl="3" w:tplc="1A42B84C" w:tentative="1">
      <w:start w:val="1"/>
      <w:numFmt w:val="bullet"/>
      <w:lvlText w:val=""/>
      <w:lvlJc w:val="left"/>
      <w:pPr>
        <w:ind w:left="3600" w:hanging="360"/>
      </w:pPr>
      <w:rPr>
        <w:rFonts w:hint="default" w:ascii="Symbol" w:hAnsi="Symbol"/>
      </w:rPr>
    </w:lvl>
    <w:lvl w:ilvl="4" w:tplc="A9802786" w:tentative="1">
      <w:start w:val="1"/>
      <w:numFmt w:val="bullet"/>
      <w:lvlText w:val="o"/>
      <w:lvlJc w:val="left"/>
      <w:pPr>
        <w:ind w:left="4320" w:hanging="360"/>
      </w:pPr>
      <w:rPr>
        <w:rFonts w:hint="default" w:ascii="Courier New" w:hAnsi="Courier New" w:cs="Courier New"/>
      </w:rPr>
    </w:lvl>
    <w:lvl w:ilvl="5" w:tplc="B29213F8" w:tentative="1">
      <w:start w:val="1"/>
      <w:numFmt w:val="bullet"/>
      <w:lvlText w:val=""/>
      <w:lvlJc w:val="left"/>
      <w:pPr>
        <w:ind w:left="5040" w:hanging="360"/>
      </w:pPr>
      <w:rPr>
        <w:rFonts w:hint="default" w:ascii="Wingdings" w:hAnsi="Wingdings"/>
      </w:rPr>
    </w:lvl>
    <w:lvl w:ilvl="6" w:tplc="5316E9C2" w:tentative="1">
      <w:start w:val="1"/>
      <w:numFmt w:val="bullet"/>
      <w:lvlText w:val=""/>
      <w:lvlJc w:val="left"/>
      <w:pPr>
        <w:ind w:left="5760" w:hanging="360"/>
      </w:pPr>
      <w:rPr>
        <w:rFonts w:hint="default" w:ascii="Symbol" w:hAnsi="Symbol"/>
      </w:rPr>
    </w:lvl>
    <w:lvl w:ilvl="7" w:tplc="52B66E76" w:tentative="1">
      <w:start w:val="1"/>
      <w:numFmt w:val="bullet"/>
      <w:lvlText w:val="o"/>
      <w:lvlJc w:val="left"/>
      <w:pPr>
        <w:ind w:left="6480" w:hanging="360"/>
      </w:pPr>
      <w:rPr>
        <w:rFonts w:hint="default" w:ascii="Courier New" w:hAnsi="Courier New" w:cs="Courier New"/>
      </w:rPr>
    </w:lvl>
    <w:lvl w:ilvl="8" w:tplc="06F0A9AC" w:tentative="1">
      <w:start w:val="1"/>
      <w:numFmt w:val="bullet"/>
      <w:lvlText w:val=""/>
      <w:lvlJc w:val="left"/>
      <w:pPr>
        <w:ind w:left="7200" w:hanging="360"/>
      </w:pPr>
      <w:rPr>
        <w:rFonts w:hint="default" w:ascii="Wingdings" w:hAnsi="Wingdings"/>
      </w:rPr>
    </w:lvl>
  </w:abstractNum>
  <w:abstractNum w:abstractNumId="4" w15:restartNumberingAfterBreak="0">
    <w:nsid w:val="25057D0C"/>
    <w:multiLevelType w:val="hybridMultilevel"/>
    <w:tmpl w:val="FFFFFFFF"/>
    <w:lvl w:ilvl="0" w:tplc="9392AE04">
      <w:start w:val="1"/>
      <w:numFmt w:val="decimal"/>
      <w:lvlText w:val="%1."/>
      <w:lvlJc w:val="left"/>
      <w:pPr>
        <w:ind w:left="720" w:hanging="360"/>
      </w:pPr>
    </w:lvl>
    <w:lvl w:ilvl="1" w:tplc="6EDE9E5A">
      <w:start w:val="1"/>
      <w:numFmt w:val="lowerLetter"/>
      <w:lvlText w:val="%2."/>
      <w:lvlJc w:val="left"/>
      <w:pPr>
        <w:ind w:left="1440" w:hanging="360"/>
      </w:pPr>
    </w:lvl>
    <w:lvl w:ilvl="2" w:tplc="68F8824E">
      <w:start w:val="1"/>
      <w:numFmt w:val="lowerRoman"/>
      <w:lvlText w:val="%3."/>
      <w:lvlJc w:val="right"/>
      <w:pPr>
        <w:ind w:left="2160" w:hanging="180"/>
      </w:pPr>
    </w:lvl>
    <w:lvl w:ilvl="3" w:tplc="70BEA630">
      <w:start w:val="1"/>
      <w:numFmt w:val="decimal"/>
      <w:lvlText w:val="%4."/>
      <w:lvlJc w:val="left"/>
      <w:pPr>
        <w:ind w:left="2880" w:hanging="360"/>
      </w:pPr>
    </w:lvl>
    <w:lvl w:ilvl="4" w:tplc="F94CA32A">
      <w:start w:val="1"/>
      <w:numFmt w:val="lowerLetter"/>
      <w:lvlText w:val="%5."/>
      <w:lvlJc w:val="left"/>
      <w:pPr>
        <w:ind w:left="3600" w:hanging="360"/>
      </w:pPr>
    </w:lvl>
    <w:lvl w:ilvl="5" w:tplc="F8DEE338">
      <w:start w:val="1"/>
      <w:numFmt w:val="lowerRoman"/>
      <w:lvlText w:val="%6."/>
      <w:lvlJc w:val="right"/>
      <w:pPr>
        <w:ind w:left="4320" w:hanging="180"/>
      </w:pPr>
    </w:lvl>
    <w:lvl w:ilvl="6" w:tplc="5EE01364">
      <w:start w:val="1"/>
      <w:numFmt w:val="decimal"/>
      <w:lvlText w:val="%7."/>
      <w:lvlJc w:val="left"/>
      <w:pPr>
        <w:ind w:left="5040" w:hanging="360"/>
      </w:pPr>
    </w:lvl>
    <w:lvl w:ilvl="7" w:tplc="600E6A2A">
      <w:start w:val="1"/>
      <w:numFmt w:val="lowerLetter"/>
      <w:lvlText w:val="%8."/>
      <w:lvlJc w:val="left"/>
      <w:pPr>
        <w:ind w:left="5760" w:hanging="360"/>
      </w:pPr>
    </w:lvl>
    <w:lvl w:ilvl="8" w:tplc="496E96CA">
      <w:start w:val="1"/>
      <w:numFmt w:val="lowerRoman"/>
      <w:lvlText w:val="%9."/>
      <w:lvlJc w:val="right"/>
      <w:pPr>
        <w:ind w:left="6480" w:hanging="180"/>
      </w:pPr>
    </w:lvl>
  </w:abstractNum>
  <w:abstractNum w:abstractNumId="5" w15:restartNumberingAfterBreak="0">
    <w:nsid w:val="3366174D"/>
    <w:multiLevelType w:val="hybridMultilevel"/>
    <w:tmpl w:val="53DC807A"/>
    <w:lvl w:ilvl="0" w:tplc="BFE2DBC0">
      <w:start w:val="1"/>
      <w:numFmt w:val="bullet"/>
      <w:lvlText w:val=""/>
      <w:lvlJc w:val="left"/>
      <w:pPr>
        <w:ind w:left="720" w:hanging="360"/>
      </w:pPr>
      <w:rPr>
        <w:rFonts w:hint="default" w:ascii="Symbol" w:hAnsi="Symbol"/>
      </w:rPr>
    </w:lvl>
    <w:lvl w:ilvl="1" w:tplc="FBCEA4C2" w:tentative="1">
      <w:start w:val="1"/>
      <w:numFmt w:val="bullet"/>
      <w:lvlText w:val="o"/>
      <w:lvlJc w:val="left"/>
      <w:pPr>
        <w:ind w:left="1440" w:hanging="360"/>
      </w:pPr>
      <w:rPr>
        <w:rFonts w:hint="default" w:ascii="Courier New" w:hAnsi="Courier New" w:cs="Courier New"/>
      </w:rPr>
    </w:lvl>
    <w:lvl w:ilvl="2" w:tplc="45A40040" w:tentative="1">
      <w:start w:val="1"/>
      <w:numFmt w:val="bullet"/>
      <w:lvlText w:val=""/>
      <w:lvlJc w:val="left"/>
      <w:pPr>
        <w:ind w:left="2160" w:hanging="360"/>
      </w:pPr>
      <w:rPr>
        <w:rFonts w:hint="default" w:ascii="Wingdings" w:hAnsi="Wingdings"/>
      </w:rPr>
    </w:lvl>
    <w:lvl w:ilvl="3" w:tplc="FA0A1B1C" w:tentative="1">
      <w:start w:val="1"/>
      <w:numFmt w:val="bullet"/>
      <w:lvlText w:val=""/>
      <w:lvlJc w:val="left"/>
      <w:pPr>
        <w:ind w:left="2880" w:hanging="360"/>
      </w:pPr>
      <w:rPr>
        <w:rFonts w:hint="default" w:ascii="Symbol" w:hAnsi="Symbol"/>
      </w:rPr>
    </w:lvl>
    <w:lvl w:ilvl="4" w:tplc="5274C2AA" w:tentative="1">
      <w:start w:val="1"/>
      <w:numFmt w:val="bullet"/>
      <w:lvlText w:val="o"/>
      <w:lvlJc w:val="left"/>
      <w:pPr>
        <w:ind w:left="3600" w:hanging="360"/>
      </w:pPr>
      <w:rPr>
        <w:rFonts w:hint="default" w:ascii="Courier New" w:hAnsi="Courier New" w:cs="Courier New"/>
      </w:rPr>
    </w:lvl>
    <w:lvl w:ilvl="5" w:tplc="8660B418" w:tentative="1">
      <w:start w:val="1"/>
      <w:numFmt w:val="bullet"/>
      <w:lvlText w:val=""/>
      <w:lvlJc w:val="left"/>
      <w:pPr>
        <w:ind w:left="4320" w:hanging="360"/>
      </w:pPr>
      <w:rPr>
        <w:rFonts w:hint="default" w:ascii="Wingdings" w:hAnsi="Wingdings"/>
      </w:rPr>
    </w:lvl>
    <w:lvl w:ilvl="6" w:tplc="8CB23108" w:tentative="1">
      <w:start w:val="1"/>
      <w:numFmt w:val="bullet"/>
      <w:lvlText w:val=""/>
      <w:lvlJc w:val="left"/>
      <w:pPr>
        <w:ind w:left="5040" w:hanging="360"/>
      </w:pPr>
      <w:rPr>
        <w:rFonts w:hint="default" w:ascii="Symbol" w:hAnsi="Symbol"/>
      </w:rPr>
    </w:lvl>
    <w:lvl w:ilvl="7" w:tplc="44C222D2" w:tentative="1">
      <w:start w:val="1"/>
      <w:numFmt w:val="bullet"/>
      <w:lvlText w:val="o"/>
      <w:lvlJc w:val="left"/>
      <w:pPr>
        <w:ind w:left="5760" w:hanging="360"/>
      </w:pPr>
      <w:rPr>
        <w:rFonts w:hint="default" w:ascii="Courier New" w:hAnsi="Courier New" w:cs="Courier New"/>
      </w:rPr>
    </w:lvl>
    <w:lvl w:ilvl="8" w:tplc="478E8794" w:tentative="1">
      <w:start w:val="1"/>
      <w:numFmt w:val="bullet"/>
      <w:lvlText w:val=""/>
      <w:lvlJc w:val="left"/>
      <w:pPr>
        <w:ind w:left="6480" w:hanging="360"/>
      </w:pPr>
      <w:rPr>
        <w:rFonts w:hint="default" w:ascii="Wingdings" w:hAnsi="Wingdings"/>
      </w:rPr>
    </w:lvl>
  </w:abstractNum>
  <w:abstractNum w:abstractNumId="6" w15:restartNumberingAfterBreak="0">
    <w:nsid w:val="42050A9E"/>
    <w:multiLevelType w:val="hybridMultilevel"/>
    <w:tmpl w:val="FFFFFFFF"/>
    <w:lvl w:ilvl="0" w:tplc="CD8C0BDE">
      <w:start w:val="1"/>
      <w:numFmt w:val="decimal"/>
      <w:lvlText w:val="%1."/>
      <w:lvlJc w:val="left"/>
      <w:pPr>
        <w:ind w:left="720" w:hanging="360"/>
      </w:pPr>
    </w:lvl>
    <w:lvl w:ilvl="1" w:tplc="93E8B5DA">
      <w:start w:val="1"/>
      <w:numFmt w:val="lowerLetter"/>
      <w:lvlText w:val="%2."/>
      <w:lvlJc w:val="left"/>
      <w:pPr>
        <w:ind w:left="1440" w:hanging="360"/>
      </w:pPr>
    </w:lvl>
    <w:lvl w:ilvl="2" w:tplc="EB94362A">
      <w:start w:val="1"/>
      <w:numFmt w:val="lowerRoman"/>
      <w:lvlText w:val="%3."/>
      <w:lvlJc w:val="right"/>
      <w:pPr>
        <w:ind w:left="2160" w:hanging="180"/>
      </w:pPr>
    </w:lvl>
    <w:lvl w:ilvl="3" w:tplc="5D5AB3C6">
      <w:start w:val="1"/>
      <w:numFmt w:val="decimal"/>
      <w:lvlText w:val="%4."/>
      <w:lvlJc w:val="left"/>
      <w:pPr>
        <w:ind w:left="2880" w:hanging="360"/>
      </w:pPr>
    </w:lvl>
    <w:lvl w:ilvl="4" w:tplc="28C43424">
      <w:start w:val="1"/>
      <w:numFmt w:val="lowerLetter"/>
      <w:lvlText w:val="%5."/>
      <w:lvlJc w:val="left"/>
      <w:pPr>
        <w:ind w:left="3600" w:hanging="360"/>
      </w:pPr>
    </w:lvl>
    <w:lvl w:ilvl="5" w:tplc="A01CF4A4">
      <w:start w:val="1"/>
      <w:numFmt w:val="lowerRoman"/>
      <w:lvlText w:val="%6."/>
      <w:lvlJc w:val="right"/>
      <w:pPr>
        <w:ind w:left="4320" w:hanging="180"/>
      </w:pPr>
    </w:lvl>
    <w:lvl w:ilvl="6" w:tplc="FBF6B600">
      <w:start w:val="1"/>
      <w:numFmt w:val="decimal"/>
      <w:lvlText w:val="%7."/>
      <w:lvlJc w:val="left"/>
      <w:pPr>
        <w:ind w:left="5040" w:hanging="360"/>
      </w:pPr>
    </w:lvl>
    <w:lvl w:ilvl="7" w:tplc="D58C1308">
      <w:start w:val="1"/>
      <w:numFmt w:val="lowerLetter"/>
      <w:lvlText w:val="%8."/>
      <w:lvlJc w:val="left"/>
      <w:pPr>
        <w:ind w:left="5760" w:hanging="360"/>
      </w:pPr>
    </w:lvl>
    <w:lvl w:ilvl="8" w:tplc="5ECE99D2">
      <w:start w:val="1"/>
      <w:numFmt w:val="lowerRoman"/>
      <w:lvlText w:val="%9."/>
      <w:lvlJc w:val="right"/>
      <w:pPr>
        <w:ind w:left="6480" w:hanging="180"/>
      </w:pPr>
    </w:lvl>
  </w:abstractNum>
  <w:abstractNum w:abstractNumId="7" w15:restartNumberingAfterBreak="0">
    <w:nsid w:val="424C0F47"/>
    <w:multiLevelType w:val="hybridMultilevel"/>
    <w:tmpl w:val="6FCC7776"/>
    <w:lvl w:ilvl="0" w:tplc="61B85D62">
      <w:start w:val="1"/>
      <w:numFmt w:val="bullet"/>
      <w:lvlText w:val="•"/>
      <w:lvlJc w:val="left"/>
      <w:pPr>
        <w:ind w:left="720" w:hanging="360"/>
      </w:pPr>
      <w:rPr>
        <w:rFonts w:hint="default" w:ascii="Arial" w:hAnsi="Arial"/>
      </w:rPr>
    </w:lvl>
    <w:lvl w:ilvl="1" w:tplc="0C0C622C">
      <w:start w:val="1"/>
      <w:numFmt w:val="bullet"/>
      <w:lvlText w:val="o"/>
      <w:lvlJc w:val="left"/>
      <w:pPr>
        <w:ind w:left="1440" w:hanging="360"/>
      </w:pPr>
      <w:rPr>
        <w:rFonts w:hint="default" w:ascii="Courier New" w:hAnsi="Courier New"/>
      </w:rPr>
    </w:lvl>
    <w:lvl w:ilvl="2" w:tplc="CEAC259E">
      <w:start w:val="1"/>
      <w:numFmt w:val="bullet"/>
      <w:lvlText w:val=""/>
      <w:lvlJc w:val="left"/>
      <w:pPr>
        <w:ind w:left="2160" w:hanging="360"/>
      </w:pPr>
      <w:rPr>
        <w:rFonts w:hint="default" w:ascii="Wingdings" w:hAnsi="Wingdings"/>
      </w:rPr>
    </w:lvl>
    <w:lvl w:ilvl="3" w:tplc="770EF062">
      <w:start w:val="1"/>
      <w:numFmt w:val="bullet"/>
      <w:lvlText w:val=""/>
      <w:lvlJc w:val="left"/>
      <w:pPr>
        <w:ind w:left="2880" w:hanging="360"/>
      </w:pPr>
      <w:rPr>
        <w:rFonts w:hint="default" w:ascii="Symbol" w:hAnsi="Symbol"/>
      </w:rPr>
    </w:lvl>
    <w:lvl w:ilvl="4" w:tplc="9AECD242">
      <w:start w:val="1"/>
      <w:numFmt w:val="bullet"/>
      <w:lvlText w:val="o"/>
      <w:lvlJc w:val="left"/>
      <w:pPr>
        <w:ind w:left="3600" w:hanging="360"/>
      </w:pPr>
      <w:rPr>
        <w:rFonts w:hint="default" w:ascii="Courier New" w:hAnsi="Courier New"/>
      </w:rPr>
    </w:lvl>
    <w:lvl w:ilvl="5" w:tplc="D4FC54DA">
      <w:start w:val="1"/>
      <w:numFmt w:val="bullet"/>
      <w:lvlText w:val=""/>
      <w:lvlJc w:val="left"/>
      <w:pPr>
        <w:ind w:left="4320" w:hanging="360"/>
      </w:pPr>
      <w:rPr>
        <w:rFonts w:hint="default" w:ascii="Wingdings" w:hAnsi="Wingdings"/>
      </w:rPr>
    </w:lvl>
    <w:lvl w:ilvl="6" w:tplc="AD8C5122">
      <w:start w:val="1"/>
      <w:numFmt w:val="bullet"/>
      <w:lvlText w:val=""/>
      <w:lvlJc w:val="left"/>
      <w:pPr>
        <w:ind w:left="5040" w:hanging="360"/>
      </w:pPr>
      <w:rPr>
        <w:rFonts w:hint="default" w:ascii="Symbol" w:hAnsi="Symbol"/>
      </w:rPr>
    </w:lvl>
    <w:lvl w:ilvl="7" w:tplc="124E7778">
      <w:start w:val="1"/>
      <w:numFmt w:val="bullet"/>
      <w:lvlText w:val="o"/>
      <w:lvlJc w:val="left"/>
      <w:pPr>
        <w:ind w:left="5760" w:hanging="360"/>
      </w:pPr>
      <w:rPr>
        <w:rFonts w:hint="default" w:ascii="Courier New" w:hAnsi="Courier New"/>
      </w:rPr>
    </w:lvl>
    <w:lvl w:ilvl="8" w:tplc="DB226260">
      <w:start w:val="1"/>
      <w:numFmt w:val="bullet"/>
      <w:lvlText w:val=""/>
      <w:lvlJc w:val="left"/>
      <w:pPr>
        <w:ind w:left="6480" w:hanging="360"/>
      </w:pPr>
      <w:rPr>
        <w:rFonts w:hint="default" w:ascii="Wingdings" w:hAnsi="Wingdings"/>
      </w:rPr>
    </w:lvl>
  </w:abstractNum>
  <w:abstractNum w:abstractNumId="8" w15:restartNumberingAfterBreak="0">
    <w:nsid w:val="49F91F50"/>
    <w:multiLevelType w:val="hybridMultilevel"/>
    <w:tmpl w:val="0564266C"/>
    <w:lvl w:ilvl="0" w:tplc="DC10CCF4">
      <w:start w:val="1"/>
      <w:numFmt w:val="bullet"/>
      <w:lvlText w:val=""/>
      <w:lvlJc w:val="left"/>
      <w:pPr>
        <w:ind w:left="720" w:hanging="360"/>
      </w:pPr>
      <w:rPr>
        <w:rFonts w:hint="default" w:ascii="Symbol" w:hAnsi="Symbol"/>
      </w:rPr>
    </w:lvl>
    <w:lvl w:ilvl="1" w:tplc="2788F7D2">
      <w:start w:val="1"/>
      <w:numFmt w:val="bullet"/>
      <w:lvlText w:val="o"/>
      <w:lvlJc w:val="left"/>
      <w:pPr>
        <w:ind w:left="1440" w:hanging="360"/>
      </w:pPr>
      <w:rPr>
        <w:rFonts w:hint="default" w:ascii="Courier New" w:hAnsi="Courier New"/>
      </w:rPr>
    </w:lvl>
    <w:lvl w:ilvl="2" w:tplc="F188A978">
      <w:start w:val="1"/>
      <w:numFmt w:val="bullet"/>
      <w:lvlText w:val=""/>
      <w:lvlJc w:val="left"/>
      <w:pPr>
        <w:ind w:left="2160" w:hanging="360"/>
      </w:pPr>
      <w:rPr>
        <w:rFonts w:hint="default" w:ascii="Wingdings" w:hAnsi="Wingdings"/>
      </w:rPr>
    </w:lvl>
    <w:lvl w:ilvl="3" w:tplc="DDDCDA96">
      <w:start w:val="1"/>
      <w:numFmt w:val="bullet"/>
      <w:lvlText w:val=""/>
      <w:lvlJc w:val="left"/>
      <w:pPr>
        <w:ind w:left="2880" w:hanging="360"/>
      </w:pPr>
      <w:rPr>
        <w:rFonts w:hint="default" w:ascii="Symbol" w:hAnsi="Symbol"/>
      </w:rPr>
    </w:lvl>
    <w:lvl w:ilvl="4" w:tplc="6B480BB2">
      <w:start w:val="1"/>
      <w:numFmt w:val="bullet"/>
      <w:lvlText w:val="o"/>
      <w:lvlJc w:val="left"/>
      <w:pPr>
        <w:ind w:left="3600" w:hanging="360"/>
      </w:pPr>
      <w:rPr>
        <w:rFonts w:hint="default" w:ascii="Courier New" w:hAnsi="Courier New"/>
      </w:rPr>
    </w:lvl>
    <w:lvl w:ilvl="5" w:tplc="0FC09E2E">
      <w:start w:val="1"/>
      <w:numFmt w:val="bullet"/>
      <w:lvlText w:val=""/>
      <w:lvlJc w:val="left"/>
      <w:pPr>
        <w:ind w:left="4320" w:hanging="360"/>
      </w:pPr>
      <w:rPr>
        <w:rFonts w:hint="default" w:ascii="Wingdings" w:hAnsi="Wingdings"/>
      </w:rPr>
    </w:lvl>
    <w:lvl w:ilvl="6" w:tplc="F12CBB68">
      <w:start w:val="1"/>
      <w:numFmt w:val="bullet"/>
      <w:lvlText w:val=""/>
      <w:lvlJc w:val="left"/>
      <w:pPr>
        <w:ind w:left="5040" w:hanging="360"/>
      </w:pPr>
      <w:rPr>
        <w:rFonts w:hint="default" w:ascii="Symbol" w:hAnsi="Symbol"/>
      </w:rPr>
    </w:lvl>
    <w:lvl w:ilvl="7" w:tplc="0BECDF12">
      <w:start w:val="1"/>
      <w:numFmt w:val="bullet"/>
      <w:lvlText w:val="o"/>
      <w:lvlJc w:val="left"/>
      <w:pPr>
        <w:ind w:left="5760" w:hanging="360"/>
      </w:pPr>
      <w:rPr>
        <w:rFonts w:hint="default" w:ascii="Courier New" w:hAnsi="Courier New"/>
      </w:rPr>
    </w:lvl>
    <w:lvl w:ilvl="8" w:tplc="6A1ACDEE">
      <w:start w:val="1"/>
      <w:numFmt w:val="bullet"/>
      <w:lvlText w:val=""/>
      <w:lvlJc w:val="left"/>
      <w:pPr>
        <w:ind w:left="6480" w:hanging="360"/>
      </w:pPr>
      <w:rPr>
        <w:rFonts w:hint="default" w:ascii="Wingdings" w:hAnsi="Wingdings"/>
      </w:rPr>
    </w:lvl>
  </w:abstractNum>
  <w:abstractNum w:abstractNumId="9" w15:restartNumberingAfterBreak="0">
    <w:nsid w:val="4B1E0F1B"/>
    <w:multiLevelType w:val="hybridMultilevel"/>
    <w:tmpl w:val="761A5CEC"/>
    <w:lvl w:ilvl="0" w:tplc="2AF8ED2A">
      <w:start w:val="1"/>
      <w:numFmt w:val="bullet"/>
      <w:lvlText w:val="•"/>
      <w:lvlJc w:val="left"/>
      <w:pPr>
        <w:ind w:left="720" w:hanging="360"/>
      </w:pPr>
      <w:rPr>
        <w:rFonts w:hint="default" w:ascii="Arial" w:hAnsi="Arial"/>
      </w:rPr>
    </w:lvl>
    <w:lvl w:ilvl="1" w:tplc="EFF2D60E">
      <w:start w:val="1"/>
      <w:numFmt w:val="bullet"/>
      <w:lvlText w:val="o"/>
      <w:lvlJc w:val="left"/>
      <w:pPr>
        <w:ind w:left="1440" w:hanging="360"/>
      </w:pPr>
      <w:rPr>
        <w:rFonts w:hint="default" w:ascii="Courier New" w:hAnsi="Courier New"/>
      </w:rPr>
    </w:lvl>
    <w:lvl w:ilvl="2" w:tplc="89F4BB80">
      <w:start w:val="1"/>
      <w:numFmt w:val="bullet"/>
      <w:lvlText w:val=""/>
      <w:lvlJc w:val="left"/>
      <w:pPr>
        <w:ind w:left="2160" w:hanging="360"/>
      </w:pPr>
      <w:rPr>
        <w:rFonts w:hint="default" w:ascii="Wingdings" w:hAnsi="Wingdings"/>
      </w:rPr>
    </w:lvl>
    <w:lvl w:ilvl="3" w:tplc="BE80ECEA">
      <w:start w:val="1"/>
      <w:numFmt w:val="bullet"/>
      <w:lvlText w:val=""/>
      <w:lvlJc w:val="left"/>
      <w:pPr>
        <w:ind w:left="2880" w:hanging="360"/>
      </w:pPr>
      <w:rPr>
        <w:rFonts w:hint="default" w:ascii="Symbol" w:hAnsi="Symbol"/>
      </w:rPr>
    </w:lvl>
    <w:lvl w:ilvl="4" w:tplc="50C8662A">
      <w:start w:val="1"/>
      <w:numFmt w:val="bullet"/>
      <w:lvlText w:val="o"/>
      <w:lvlJc w:val="left"/>
      <w:pPr>
        <w:ind w:left="3600" w:hanging="360"/>
      </w:pPr>
      <w:rPr>
        <w:rFonts w:hint="default" w:ascii="Courier New" w:hAnsi="Courier New"/>
      </w:rPr>
    </w:lvl>
    <w:lvl w:ilvl="5" w:tplc="C958D58C">
      <w:start w:val="1"/>
      <w:numFmt w:val="bullet"/>
      <w:lvlText w:val=""/>
      <w:lvlJc w:val="left"/>
      <w:pPr>
        <w:ind w:left="4320" w:hanging="360"/>
      </w:pPr>
      <w:rPr>
        <w:rFonts w:hint="default" w:ascii="Wingdings" w:hAnsi="Wingdings"/>
      </w:rPr>
    </w:lvl>
    <w:lvl w:ilvl="6" w:tplc="057229EC">
      <w:start w:val="1"/>
      <w:numFmt w:val="bullet"/>
      <w:lvlText w:val=""/>
      <w:lvlJc w:val="left"/>
      <w:pPr>
        <w:ind w:left="5040" w:hanging="360"/>
      </w:pPr>
      <w:rPr>
        <w:rFonts w:hint="default" w:ascii="Symbol" w:hAnsi="Symbol"/>
      </w:rPr>
    </w:lvl>
    <w:lvl w:ilvl="7" w:tplc="C758271E">
      <w:start w:val="1"/>
      <w:numFmt w:val="bullet"/>
      <w:lvlText w:val="o"/>
      <w:lvlJc w:val="left"/>
      <w:pPr>
        <w:ind w:left="5760" w:hanging="360"/>
      </w:pPr>
      <w:rPr>
        <w:rFonts w:hint="default" w:ascii="Courier New" w:hAnsi="Courier New"/>
      </w:rPr>
    </w:lvl>
    <w:lvl w:ilvl="8" w:tplc="1180BE7A">
      <w:start w:val="1"/>
      <w:numFmt w:val="bullet"/>
      <w:lvlText w:val=""/>
      <w:lvlJc w:val="left"/>
      <w:pPr>
        <w:ind w:left="6480" w:hanging="360"/>
      </w:pPr>
      <w:rPr>
        <w:rFonts w:hint="default" w:ascii="Wingdings" w:hAnsi="Wingdings"/>
      </w:rPr>
    </w:lvl>
  </w:abstractNum>
  <w:abstractNum w:abstractNumId="10" w15:restartNumberingAfterBreak="0">
    <w:nsid w:val="550C647E"/>
    <w:multiLevelType w:val="hybridMultilevel"/>
    <w:tmpl w:val="FFFFFFFF"/>
    <w:lvl w:ilvl="0" w:tplc="8A2E8996">
      <w:start w:val="1"/>
      <w:numFmt w:val="bullet"/>
      <w:lvlText w:val="•"/>
      <w:lvlJc w:val="left"/>
      <w:pPr>
        <w:ind w:left="720" w:hanging="360"/>
      </w:pPr>
      <w:rPr>
        <w:rFonts w:hint="default" w:ascii="Arial" w:hAnsi="Arial"/>
      </w:rPr>
    </w:lvl>
    <w:lvl w:ilvl="1" w:tplc="AC16738A">
      <w:start w:val="1"/>
      <w:numFmt w:val="bullet"/>
      <w:lvlText w:val="o"/>
      <w:lvlJc w:val="left"/>
      <w:pPr>
        <w:ind w:left="1440" w:hanging="360"/>
      </w:pPr>
      <w:rPr>
        <w:rFonts w:hint="default" w:ascii="Courier New" w:hAnsi="Courier New"/>
      </w:rPr>
    </w:lvl>
    <w:lvl w:ilvl="2" w:tplc="0D502726">
      <w:start w:val="1"/>
      <w:numFmt w:val="bullet"/>
      <w:lvlText w:val=""/>
      <w:lvlJc w:val="left"/>
      <w:pPr>
        <w:ind w:left="2160" w:hanging="360"/>
      </w:pPr>
      <w:rPr>
        <w:rFonts w:hint="default" w:ascii="Wingdings" w:hAnsi="Wingdings"/>
      </w:rPr>
    </w:lvl>
    <w:lvl w:ilvl="3" w:tplc="60D408CA">
      <w:start w:val="1"/>
      <w:numFmt w:val="bullet"/>
      <w:lvlText w:val=""/>
      <w:lvlJc w:val="left"/>
      <w:pPr>
        <w:ind w:left="2880" w:hanging="360"/>
      </w:pPr>
      <w:rPr>
        <w:rFonts w:hint="default" w:ascii="Symbol" w:hAnsi="Symbol"/>
      </w:rPr>
    </w:lvl>
    <w:lvl w:ilvl="4" w:tplc="6DB2C5C0">
      <w:start w:val="1"/>
      <w:numFmt w:val="bullet"/>
      <w:lvlText w:val="o"/>
      <w:lvlJc w:val="left"/>
      <w:pPr>
        <w:ind w:left="3600" w:hanging="360"/>
      </w:pPr>
      <w:rPr>
        <w:rFonts w:hint="default" w:ascii="Courier New" w:hAnsi="Courier New"/>
      </w:rPr>
    </w:lvl>
    <w:lvl w:ilvl="5" w:tplc="FBE64B0E">
      <w:start w:val="1"/>
      <w:numFmt w:val="bullet"/>
      <w:lvlText w:val=""/>
      <w:lvlJc w:val="left"/>
      <w:pPr>
        <w:ind w:left="4320" w:hanging="360"/>
      </w:pPr>
      <w:rPr>
        <w:rFonts w:hint="default" w:ascii="Wingdings" w:hAnsi="Wingdings"/>
      </w:rPr>
    </w:lvl>
    <w:lvl w:ilvl="6" w:tplc="D798723A">
      <w:start w:val="1"/>
      <w:numFmt w:val="bullet"/>
      <w:lvlText w:val=""/>
      <w:lvlJc w:val="left"/>
      <w:pPr>
        <w:ind w:left="5040" w:hanging="360"/>
      </w:pPr>
      <w:rPr>
        <w:rFonts w:hint="default" w:ascii="Symbol" w:hAnsi="Symbol"/>
      </w:rPr>
    </w:lvl>
    <w:lvl w:ilvl="7" w:tplc="9552D6A4">
      <w:start w:val="1"/>
      <w:numFmt w:val="bullet"/>
      <w:lvlText w:val="o"/>
      <w:lvlJc w:val="left"/>
      <w:pPr>
        <w:ind w:left="5760" w:hanging="360"/>
      </w:pPr>
      <w:rPr>
        <w:rFonts w:hint="default" w:ascii="Courier New" w:hAnsi="Courier New"/>
      </w:rPr>
    </w:lvl>
    <w:lvl w:ilvl="8" w:tplc="D7F681A2">
      <w:start w:val="1"/>
      <w:numFmt w:val="bullet"/>
      <w:lvlText w:val=""/>
      <w:lvlJc w:val="left"/>
      <w:pPr>
        <w:ind w:left="6480" w:hanging="360"/>
      </w:pPr>
      <w:rPr>
        <w:rFonts w:hint="default" w:ascii="Wingdings" w:hAnsi="Wingdings"/>
      </w:rPr>
    </w:lvl>
  </w:abstractNum>
  <w:abstractNum w:abstractNumId="11" w15:restartNumberingAfterBreak="0">
    <w:nsid w:val="60FB3A7D"/>
    <w:multiLevelType w:val="hybridMultilevel"/>
    <w:tmpl w:val="013A75E6"/>
    <w:lvl w:ilvl="0" w:tplc="C5247E96">
      <w:start w:val="1"/>
      <w:numFmt w:val="decimal"/>
      <w:lvlText w:val="%1."/>
      <w:lvlJc w:val="left"/>
      <w:pPr>
        <w:ind w:left="720" w:hanging="360"/>
      </w:pPr>
    </w:lvl>
    <w:lvl w:ilvl="1" w:tplc="C52A7F6C">
      <w:start w:val="1"/>
      <w:numFmt w:val="lowerLetter"/>
      <w:lvlText w:val="%2."/>
      <w:lvlJc w:val="left"/>
      <w:pPr>
        <w:ind w:left="1440" w:hanging="360"/>
      </w:pPr>
    </w:lvl>
    <w:lvl w:ilvl="2" w:tplc="EDF0BDC6">
      <w:start w:val="1"/>
      <w:numFmt w:val="lowerRoman"/>
      <w:lvlText w:val="%3."/>
      <w:lvlJc w:val="right"/>
      <w:pPr>
        <w:ind w:left="2160" w:hanging="180"/>
      </w:pPr>
    </w:lvl>
    <w:lvl w:ilvl="3" w:tplc="063A2F92">
      <w:start w:val="1"/>
      <w:numFmt w:val="decimal"/>
      <w:lvlText w:val="%4."/>
      <w:lvlJc w:val="left"/>
      <w:pPr>
        <w:ind w:left="2880" w:hanging="360"/>
      </w:pPr>
    </w:lvl>
    <w:lvl w:ilvl="4" w:tplc="676C07A8">
      <w:start w:val="1"/>
      <w:numFmt w:val="lowerLetter"/>
      <w:lvlText w:val="%5."/>
      <w:lvlJc w:val="left"/>
      <w:pPr>
        <w:ind w:left="3600" w:hanging="360"/>
      </w:pPr>
    </w:lvl>
    <w:lvl w:ilvl="5" w:tplc="14905940">
      <w:start w:val="1"/>
      <w:numFmt w:val="lowerRoman"/>
      <w:lvlText w:val="%6."/>
      <w:lvlJc w:val="right"/>
      <w:pPr>
        <w:ind w:left="4320" w:hanging="180"/>
      </w:pPr>
    </w:lvl>
    <w:lvl w:ilvl="6" w:tplc="3FC49660">
      <w:start w:val="1"/>
      <w:numFmt w:val="decimal"/>
      <w:lvlText w:val="%7."/>
      <w:lvlJc w:val="left"/>
      <w:pPr>
        <w:ind w:left="5040" w:hanging="360"/>
      </w:pPr>
    </w:lvl>
    <w:lvl w:ilvl="7" w:tplc="5F025D02">
      <w:start w:val="1"/>
      <w:numFmt w:val="lowerLetter"/>
      <w:lvlText w:val="%8."/>
      <w:lvlJc w:val="left"/>
      <w:pPr>
        <w:ind w:left="5760" w:hanging="360"/>
      </w:pPr>
    </w:lvl>
    <w:lvl w:ilvl="8" w:tplc="A0324DB8">
      <w:start w:val="1"/>
      <w:numFmt w:val="lowerRoman"/>
      <w:lvlText w:val="%9."/>
      <w:lvlJc w:val="right"/>
      <w:pPr>
        <w:ind w:left="6480" w:hanging="180"/>
      </w:pPr>
    </w:lvl>
  </w:abstractNum>
  <w:abstractNum w:abstractNumId="12" w15:restartNumberingAfterBreak="0">
    <w:nsid w:val="6165265A"/>
    <w:multiLevelType w:val="hybridMultilevel"/>
    <w:tmpl w:val="24AC47D2"/>
    <w:lvl w:ilvl="0" w:tplc="00867CA6">
      <w:start w:val="1"/>
      <w:numFmt w:val="bullet"/>
      <w:lvlText w:val=""/>
      <w:lvlJc w:val="left"/>
      <w:pPr>
        <w:ind w:left="720" w:hanging="360"/>
      </w:pPr>
      <w:rPr>
        <w:rFonts w:hint="default" w:ascii="Symbol" w:hAnsi="Symbol"/>
      </w:rPr>
    </w:lvl>
    <w:lvl w:ilvl="1" w:tplc="72ACC8B4">
      <w:start w:val="1"/>
      <w:numFmt w:val="bullet"/>
      <w:lvlText w:val="o"/>
      <w:lvlJc w:val="left"/>
      <w:pPr>
        <w:ind w:left="1440" w:hanging="360"/>
      </w:pPr>
      <w:rPr>
        <w:rFonts w:hint="default" w:ascii="Courier New" w:hAnsi="Courier New"/>
      </w:rPr>
    </w:lvl>
    <w:lvl w:ilvl="2" w:tplc="5ABEB834">
      <w:start w:val="1"/>
      <w:numFmt w:val="bullet"/>
      <w:lvlText w:val=""/>
      <w:lvlJc w:val="left"/>
      <w:pPr>
        <w:ind w:left="2160" w:hanging="360"/>
      </w:pPr>
      <w:rPr>
        <w:rFonts w:hint="default" w:ascii="Wingdings" w:hAnsi="Wingdings"/>
      </w:rPr>
    </w:lvl>
    <w:lvl w:ilvl="3" w:tplc="16F4D9DA">
      <w:start w:val="1"/>
      <w:numFmt w:val="bullet"/>
      <w:lvlText w:val=""/>
      <w:lvlJc w:val="left"/>
      <w:pPr>
        <w:ind w:left="2880" w:hanging="360"/>
      </w:pPr>
      <w:rPr>
        <w:rFonts w:hint="default" w:ascii="Symbol" w:hAnsi="Symbol"/>
      </w:rPr>
    </w:lvl>
    <w:lvl w:ilvl="4" w:tplc="FAE240C6">
      <w:start w:val="1"/>
      <w:numFmt w:val="bullet"/>
      <w:lvlText w:val="o"/>
      <w:lvlJc w:val="left"/>
      <w:pPr>
        <w:ind w:left="3600" w:hanging="360"/>
      </w:pPr>
      <w:rPr>
        <w:rFonts w:hint="default" w:ascii="Courier New" w:hAnsi="Courier New"/>
      </w:rPr>
    </w:lvl>
    <w:lvl w:ilvl="5" w:tplc="439898EE">
      <w:start w:val="1"/>
      <w:numFmt w:val="bullet"/>
      <w:lvlText w:val=""/>
      <w:lvlJc w:val="left"/>
      <w:pPr>
        <w:ind w:left="4320" w:hanging="360"/>
      </w:pPr>
      <w:rPr>
        <w:rFonts w:hint="default" w:ascii="Wingdings" w:hAnsi="Wingdings"/>
      </w:rPr>
    </w:lvl>
    <w:lvl w:ilvl="6" w:tplc="74204B1A">
      <w:start w:val="1"/>
      <w:numFmt w:val="bullet"/>
      <w:lvlText w:val=""/>
      <w:lvlJc w:val="left"/>
      <w:pPr>
        <w:ind w:left="5040" w:hanging="360"/>
      </w:pPr>
      <w:rPr>
        <w:rFonts w:hint="default" w:ascii="Symbol" w:hAnsi="Symbol"/>
      </w:rPr>
    </w:lvl>
    <w:lvl w:ilvl="7" w:tplc="9C4813A2">
      <w:start w:val="1"/>
      <w:numFmt w:val="bullet"/>
      <w:lvlText w:val="o"/>
      <w:lvlJc w:val="left"/>
      <w:pPr>
        <w:ind w:left="5760" w:hanging="360"/>
      </w:pPr>
      <w:rPr>
        <w:rFonts w:hint="default" w:ascii="Courier New" w:hAnsi="Courier New"/>
      </w:rPr>
    </w:lvl>
    <w:lvl w:ilvl="8" w:tplc="781C466A">
      <w:start w:val="1"/>
      <w:numFmt w:val="bullet"/>
      <w:lvlText w:val=""/>
      <w:lvlJc w:val="left"/>
      <w:pPr>
        <w:ind w:left="6480" w:hanging="360"/>
      </w:pPr>
      <w:rPr>
        <w:rFonts w:hint="default" w:ascii="Wingdings" w:hAnsi="Wingdings"/>
      </w:rPr>
    </w:lvl>
  </w:abstractNum>
  <w:abstractNum w:abstractNumId="13" w15:restartNumberingAfterBreak="0">
    <w:nsid w:val="65693041"/>
    <w:multiLevelType w:val="hybridMultilevel"/>
    <w:tmpl w:val="E94825EE"/>
    <w:lvl w:ilvl="0" w:tplc="07DCFFC0">
      <w:start w:val="1"/>
      <w:numFmt w:val="decimal"/>
      <w:lvlText w:val="%1."/>
      <w:lvlJc w:val="left"/>
      <w:pPr>
        <w:ind w:left="720" w:hanging="360"/>
      </w:pPr>
    </w:lvl>
    <w:lvl w:ilvl="1" w:tplc="0C463CDA">
      <w:start w:val="1"/>
      <w:numFmt w:val="lowerLetter"/>
      <w:lvlText w:val="%2."/>
      <w:lvlJc w:val="left"/>
      <w:pPr>
        <w:ind w:left="1440" w:hanging="360"/>
      </w:pPr>
    </w:lvl>
    <w:lvl w:ilvl="2" w:tplc="C48E055E">
      <w:start w:val="1"/>
      <w:numFmt w:val="lowerRoman"/>
      <w:lvlText w:val="%3."/>
      <w:lvlJc w:val="right"/>
      <w:pPr>
        <w:ind w:left="2160" w:hanging="180"/>
      </w:pPr>
    </w:lvl>
    <w:lvl w:ilvl="3" w:tplc="48C64368">
      <w:start w:val="1"/>
      <w:numFmt w:val="decimal"/>
      <w:lvlText w:val="%4."/>
      <w:lvlJc w:val="left"/>
      <w:pPr>
        <w:ind w:left="2880" w:hanging="360"/>
      </w:pPr>
    </w:lvl>
    <w:lvl w:ilvl="4" w:tplc="56D6C514">
      <w:start w:val="1"/>
      <w:numFmt w:val="lowerLetter"/>
      <w:lvlText w:val="%5."/>
      <w:lvlJc w:val="left"/>
      <w:pPr>
        <w:ind w:left="3600" w:hanging="360"/>
      </w:pPr>
    </w:lvl>
    <w:lvl w:ilvl="5" w:tplc="3EEC458C">
      <w:start w:val="1"/>
      <w:numFmt w:val="lowerRoman"/>
      <w:lvlText w:val="%6."/>
      <w:lvlJc w:val="right"/>
      <w:pPr>
        <w:ind w:left="4320" w:hanging="180"/>
      </w:pPr>
    </w:lvl>
    <w:lvl w:ilvl="6" w:tplc="7F02EC74">
      <w:start w:val="1"/>
      <w:numFmt w:val="decimal"/>
      <w:lvlText w:val="%7."/>
      <w:lvlJc w:val="left"/>
      <w:pPr>
        <w:ind w:left="5040" w:hanging="360"/>
      </w:pPr>
    </w:lvl>
    <w:lvl w:ilvl="7" w:tplc="E1E6F502">
      <w:start w:val="1"/>
      <w:numFmt w:val="lowerLetter"/>
      <w:lvlText w:val="%8."/>
      <w:lvlJc w:val="left"/>
      <w:pPr>
        <w:ind w:left="5760" w:hanging="360"/>
      </w:pPr>
    </w:lvl>
    <w:lvl w:ilvl="8" w:tplc="E4009414">
      <w:start w:val="1"/>
      <w:numFmt w:val="lowerRoman"/>
      <w:lvlText w:val="%9."/>
      <w:lvlJc w:val="right"/>
      <w:pPr>
        <w:ind w:left="6480" w:hanging="180"/>
      </w:pPr>
    </w:lvl>
  </w:abstractNum>
  <w:abstractNum w:abstractNumId="14" w15:restartNumberingAfterBreak="0">
    <w:nsid w:val="69761B5B"/>
    <w:multiLevelType w:val="hybridMultilevel"/>
    <w:tmpl w:val="5F2EE1FE"/>
    <w:lvl w:ilvl="0" w:tplc="A28C5280">
      <w:start w:val="1"/>
      <w:numFmt w:val="decimal"/>
      <w:lvlText w:val="%1."/>
      <w:lvlJc w:val="left"/>
      <w:pPr>
        <w:ind w:left="720" w:hanging="360"/>
      </w:pPr>
    </w:lvl>
    <w:lvl w:ilvl="1" w:tplc="7BC46F7C">
      <w:start w:val="1"/>
      <w:numFmt w:val="lowerLetter"/>
      <w:lvlText w:val="%2."/>
      <w:lvlJc w:val="left"/>
      <w:pPr>
        <w:ind w:left="1440" w:hanging="360"/>
      </w:pPr>
    </w:lvl>
    <w:lvl w:ilvl="2" w:tplc="56964636">
      <w:start w:val="1"/>
      <w:numFmt w:val="lowerRoman"/>
      <w:lvlText w:val="%3."/>
      <w:lvlJc w:val="right"/>
      <w:pPr>
        <w:ind w:left="2160" w:hanging="180"/>
      </w:pPr>
    </w:lvl>
    <w:lvl w:ilvl="3" w:tplc="E6087D24">
      <w:start w:val="1"/>
      <w:numFmt w:val="decimal"/>
      <w:lvlText w:val="%4."/>
      <w:lvlJc w:val="left"/>
      <w:pPr>
        <w:ind w:left="2880" w:hanging="360"/>
      </w:pPr>
    </w:lvl>
    <w:lvl w:ilvl="4" w:tplc="45C27830">
      <w:start w:val="1"/>
      <w:numFmt w:val="lowerLetter"/>
      <w:lvlText w:val="%5."/>
      <w:lvlJc w:val="left"/>
      <w:pPr>
        <w:ind w:left="3600" w:hanging="360"/>
      </w:pPr>
    </w:lvl>
    <w:lvl w:ilvl="5" w:tplc="4614FF86">
      <w:start w:val="1"/>
      <w:numFmt w:val="lowerRoman"/>
      <w:lvlText w:val="%6."/>
      <w:lvlJc w:val="right"/>
      <w:pPr>
        <w:ind w:left="4320" w:hanging="180"/>
      </w:pPr>
    </w:lvl>
    <w:lvl w:ilvl="6" w:tplc="4FD2A9A0">
      <w:start w:val="1"/>
      <w:numFmt w:val="decimal"/>
      <w:lvlText w:val="%7."/>
      <w:lvlJc w:val="left"/>
      <w:pPr>
        <w:ind w:left="5040" w:hanging="360"/>
      </w:pPr>
    </w:lvl>
    <w:lvl w:ilvl="7" w:tplc="DFDC9AFA">
      <w:start w:val="1"/>
      <w:numFmt w:val="lowerLetter"/>
      <w:lvlText w:val="%8."/>
      <w:lvlJc w:val="left"/>
      <w:pPr>
        <w:ind w:left="5760" w:hanging="360"/>
      </w:pPr>
    </w:lvl>
    <w:lvl w:ilvl="8" w:tplc="0BF0761C">
      <w:start w:val="1"/>
      <w:numFmt w:val="lowerRoman"/>
      <w:lvlText w:val="%9."/>
      <w:lvlJc w:val="right"/>
      <w:pPr>
        <w:ind w:left="6480" w:hanging="180"/>
      </w:pPr>
    </w:lvl>
  </w:abstractNum>
  <w:abstractNum w:abstractNumId="15" w15:restartNumberingAfterBreak="0">
    <w:nsid w:val="6E6603A8"/>
    <w:multiLevelType w:val="hybridMultilevel"/>
    <w:tmpl w:val="FFFFFFFF"/>
    <w:lvl w:ilvl="0" w:tplc="17D81978">
      <w:start w:val="1"/>
      <w:numFmt w:val="bullet"/>
      <w:lvlText w:val="•"/>
      <w:lvlJc w:val="left"/>
      <w:pPr>
        <w:ind w:left="720" w:hanging="360"/>
      </w:pPr>
      <w:rPr>
        <w:rFonts w:hint="default" w:ascii="Arial" w:hAnsi="Arial"/>
      </w:rPr>
    </w:lvl>
    <w:lvl w:ilvl="1" w:tplc="7304F4C0">
      <w:start w:val="1"/>
      <w:numFmt w:val="bullet"/>
      <w:lvlText w:val="o"/>
      <w:lvlJc w:val="left"/>
      <w:pPr>
        <w:ind w:left="1440" w:hanging="360"/>
      </w:pPr>
      <w:rPr>
        <w:rFonts w:hint="default" w:ascii="Courier New" w:hAnsi="Courier New"/>
      </w:rPr>
    </w:lvl>
    <w:lvl w:ilvl="2" w:tplc="F9CA47DE">
      <w:start w:val="1"/>
      <w:numFmt w:val="bullet"/>
      <w:lvlText w:val=""/>
      <w:lvlJc w:val="left"/>
      <w:pPr>
        <w:ind w:left="2160" w:hanging="360"/>
      </w:pPr>
      <w:rPr>
        <w:rFonts w:hint="default" w:ascii="Wingdings" w:hAnsi="Wingdings"/>
      </w:rPr>
    </w:lvl>
    <w:lvl w:ilvl="3" w:tplc="91A4CEC4">
      <w:start w:val="1"/>
      <w:numFmt w:val="bullet"/>
      <w:lvlText w:val=""/>
      <w:lvlJc w:val="left"/>
      <w:pPr>
        <w:ind w:left="2880" w:hanging="360"/>
      </w:pPr>
      <w:rPr>
        <w:rFonts w:hint="default" w:ascii="Symbol" w:hAnsi="Symbol"/>
      </w:rPr>
    </w:lvl>
    <w:lvl w:ilvl="4" w:tplc="D0027C54">
      <w:start w:val="1"/>
      <w:numFmt w:val="bullet"/>
      <w:lvlText w:val="o"/>
      <w:lvlJc w:val="left"/>
      <w:pPr>
        <w:ind w:left="3600" w:hanging="360"/>
      </w:pPr>
      <w:rPr>
        <w:rFonts w:hint="default" w:ascii="Courier New" w:hAnsi="Courier New"/>
      </w:rPr>
    </w:lvl>
    <w:lvl w:ilvl="5" w:tplc="1E6C7794">
      <w:start w:val="1"/>
      <w:numFmt w:val="bullet"/>
      <w:lvlText w:val=""/>
      <w:lvlJc w:val="left"/>
      <w:pPr>
        <w:ind w:left="4320" w:hanging="360"/>
      </w:pPr>
      <w:rPr>
        <w:rFonts w:hint="default" w:ascii="Wingdings" w:hAnsi="Wingdings"/>
      </w:rPr>
    </w:lvl>
    <w:lvl w:ilvl="6" w:tplc="066467EA">
      <w:start w:val="1"/>
      <w:numFmt w:val="bullet"/>
      <w:lvlText w:val=""/>
      <w:lvlJc w:val="left"/>
      <w:pPr>
        <w:ind w:left="5040" w:hanging="360"/>
      </w:pPr>
      <w:rPr>
        <w:rFonts w:hint="default" w:ascii="Symbol" w:hAnsi="Symbol"/>
      </w:rPr>
    </w:lvl>
    <w:lvl w:ilvl="7" w:tplc="DACE98EE">
      <w:start w:val="1"/>
      <w:numFmt w:val="bullet"/>
      <w:lvlText w:val="o"/>
      <w:lvlJc w:val="left"/>
      <w:pPr>
        <w:ind w:left="5760" w:hanging="360"/>
      </w:pPr>
      <w:rPr>
        <w:rFonts w:hint="default" w:ascii="Courier New" w:hAnsi="Courier New"/>
      </w:rPr>
    </w:lvl>
    <w:lvl w:ilvl="8" w:tplc="70AE2446">
      <w:start w:val="1"/>
      <w:numFmt w:val="bullet"/>
      <w:lvlText w:val=""/>
      <w:lvlJc w:val="left"/>
      <w:pPr>
        <w:ind w:left="6480" w:hanging="360"/>
      </w:pPr>
      <w:rPr>
        <w:rFonts w:hint="default" w:ascii="Wingdings" w:hAnsi="Wingdings"/>
      </w:rPr>
    </w:lvl>
  </w:abstractNum>
  <w:abstractNum w:abstractNumId="16" w15:restartNumberingAfterBreak="0">
    <w:nsid w:val="71C3088F"/>
    <w:multiLevelType w:val="hybridMultilevel"/>
    <w:tmpl w:val="FFFFFFFF"/>
    <w:lvl w:ilvl="0" w:tplc="77A42918">
      <w:start w:val="1"/>
      <w:numFmt w:val="bullet"/>
      <w:lvlText w:val=""/>
      <w:lvlJc w:val="left"/>
      <w:pPr>
        <w:ind w:left="720" w:hanging="360"/>
      </w:pPr>
      <w:rPr>
        <w:rFonts w:hint="default" w:ascii="Symbol" w:hAnsi="Symbol"/>
      </w:rPr>
    </w:lvl>
    <w:lvl w:ilvl="1" w:tplc="DC66DB38">
      <w:start w:val="1"/>
      <w:numFmt w:val="bullet"/>
      <w:lvlText w:val="o"/>
      <w:lvlJc w:val="left"/>
      <w:pPr>
        <w:ind w:left="1440" w:hanging="360"/>
      </w:pPr>
      <w:rPr>
        <w:rFonts w:hint="default" w:ascii="Courier New" w:hAnsi="Courier New"/>
      </w:rPr>
    </w:lvl>
    <w:lvl w:ilvl="2" w:tplc="77DEDFB2">
      <w:start w:val="1"/>
      <w:numFmt w:val="bullet"/>
      <w:lvlText w:val=""/>
      <w:lvlJc w:val="left"/>
      <w:pPr>
        <w:ind w:left="2160" w:hanging="360"/>
      </w:pPr>
      <w:rPr>
        <w:rFonts w:hint="default" w:ascii="Wingdings" w:hAnsi="Wingdings"/>
      </w:rPr>
    </w:lvl>
    <w:lvl w:ilvl="3" w:tplc="62B2C462">
      <w:start w:val="1"/>
      <w:numFmt w:val="bullet"/>
      <w:lvlText w:val=""/>
      <w:lvlJc w:val="left"/>
      <w:pPr>
        <w:ind w:left="2880" w:hanging="360"/>
      </w:pPr>
      <w:rPr>
        <w:rFonts w:hint="default" w:ascii="Symbol" w:hAnsi="Symbol"/>
      </w:rPr>
    </w:lvl>
    <w:lvl w:ilvl="4" w:tplc="788AB818">
      <w:start w:val="1"/>
      <w:numFmt w:val="bullet"/>
      <w:lvlText w:val="o"/>
      <w:lvlJc w:val="left"/>
      <w:pPr>
        <w:ind w:left="3600" w:hanging="360"/>
      </w:pPr>
      <w:rPr>
        <w:rFonts w:hint="default" w:ascii="Courier New" w:hAnsi="Courier New"/>
      </w:rPr>
    </w:lvl>
    <w:lvl w:ilvl="5" w:tplc="1C820E5E">
      <w:start w:val="1"/>
      <w:numFmt w:val="bullet"/>
      <w:lvlText w:val=""/>
      <w:lvlJc w:val="left"/>
      <w:pPr>
        <w:ind w:left="4320" w:hanging="360"/>
      </w:pPr>
      <w:rPr>
        <w:rFonts w:hint="default" w:ascii="Wingdings" w:hAnsi="Wingdings"/>
      </w:rPr>
    </w:lvl>
    <w:lvl w:ilvl="6" w:tplc="AE4AC2A0">
      <w:start w:val="1"/>
      <w:numFmt w:val="bullet"/>
      <w:lvlText w:val=""/>
      <w:lvlJc w:val="left"/>
      <w:pPr>
        <w:ind w:left="5040" w:hanging="360"/>
      </w:pPr>
      <w:rPr>
        <w:rFonts w:hint="default" w:ascii="Symbol" w:hAnsi="Symbol"/>
      </w:rPr>
    </w:lvl>
    <w:lvl w:ilvl="7" w:tplc="2C2AA254">
      <w:start w:val="1"/>
      <w:numFmt w:val="bullet"/>
      <w:lvlText w:val="o"/>
      <w:lvlJc w:val="left"/>
      <w:pPr>
        <w:ind w:left="5760" w:hanging="360"/>
      </w:pPr>
      <w:rPr>
        <w:rFonts w:hint="default" w:ascii="Courier New" w:hAnsi="Courier New"/>
      </w:rPr>
    </w:lvl>
    <w:lvl w:ilvl="8" w:tplc="122EBA8C">
      <w:start w:val="1"/>
      <w:numFmt w:val="bullet"/>
      <w:lvlText w:val=""/>
      <w:lvlJc w:val="left"/>
      <w:pPr>
        <w:ind w:left="6480" w:hanging="360"/>
      </w:pPr>
      <w:rPr>
        <w:rFonts w:hint="default" w:ascii="Wingdings" w:hAnsi="Wingdings"/>
      </w:rPr>
    </w:lvl>
  </w:abstractNum>
  <w:abstractNum w:abstractNumId="17" w15:restartNumberingAfterBreak="0">
    <w:nsid w:val="75643DCD"/>
    <w:multiLevelType w:val="hybridMultilevel"/>
    <w:tmpl w:val="FFFFFFFF"/>
    <w:lvl w:ilvl="0" w:tplc="C54688D2">
      <w:start w:val="1"/>
      <w:numFmt w:val="decimal"/>
      <w:lvlText w:val="%1."/>
      <w:lvlJc w:val="left"/>
      <w:pPr>
        <w:ind w:left="720" w:hanging="360"/>
      </w:pPr>
    </w:lvl>
    <w:lvl w:ilvl="1" w:tplc="86946194">
      <w:start w:val="1"/>
      <w:numFmt w:val="lowerLetter"/>
      <w:lvlText w:val="%2."/>
      <w:lvlJc w:val="left"/>
      <w:pPr>
        <w:ind w:left="1440" w:hanging="360"/>
      </w:pPr>
    </w:lvl>
    <w:lvl w:ilvl="2" w:tplc="C94A9E90">
      <w:start w:val="1"/>
      <w:numFmt w:val="lowerRoman"/>
      <w:lvlText w:val="%3."/>
      <w:lvlJc w:val="right"/>
      <w:pPr>
        <w:ind w:left="2160" w:hanging="180"/>
      </w:pPr>
    </w:lvl>
    <w:lvl w:ilvl="3" w:tplc="973C7F92">
      <w:start w:val="1"/>
      <w:numFmt w:val="decimal"/>
      <w:lvlText w:val="%4."/>
      <w:lvlJc w:val="left"/>
      <w:pPr>
        <w:ind w:left="2880" w:hanging="360"/>
      </w:pPr>
    </w:lvl>
    <w:lvl w:ilvl="4" w:tplc="73F87E12">
      <w:start w:val="1"/>
      <w:numFmt w:val="lowerLetter"/>
      <w:lvlText w:val="%5."/>
      <w:lvlJc w:val="left"/>
      <w:pPr>
        <w:ind w:left="3600" w:hanging="360"/>
      </w:pPr>
    </w:lvl>
    <w:lvl w:ilvl="5" w:tplc="025A95FA">
      <w:start w:val="1"/>
      <w:numFmt w:val="lowerRoman"/>
      <w:lvlText w:val="%6."/>
      <w:lvlJc w:val="right"/>
      <w:pPr>
        <w:ind w:left="4320" w:hanging="180"/>
      </w:pPr>
    </w:lvl>
    <w:lvl w:ilvl="6" w:tplc="FF86593C">
      <w:start w:val="1"/>
      <w:numFmt w:val="decimal"/>
      <w:lvlText w:val="%7."/>
      <w:lvlJc w:val="left"/>
      <w:pPr>
        <w:ind w:left="5040" w:hanging="360"/>
      </w:pPr>
    </w:lvl>
    <w:lvl w:ilvl="7" w:tplc="BA76E306">
      <w:start w:val="1"/>
      <w:numFmt w:val="lowerLetter"/>
      <w:lvlText w:val="%8."/>
      <w:lvlJc w:val="left"/>
      <w:pPr>
        <w:ind w:left="5760" w:hanging="360"/>
      </w:pPr>
    </w:lvl>
    <w:lvl w:ilvl="8" w:tplc="F0B290F8">
      <w:start w:val="1"/>
      <w:numFmt w:val="lowerRoman"/>
      <w:lvlText w:val="%9."/>
      <w:lvlJc w:val="right"/>
      <w:pPr>
        <w:ind w:left="6480" w:hanging="180"/>
      </w:pPr>
    </w:lvl>
  </w:abstractNum>
  <w:abstractNum w:abstractNumId="18" w15:restartNumberingAfterBreak="0">
    <w:nsid w:val="7E4E416E"/>
    <w:multiLevelType w:val="hybridMultilevel"/>
    <w:tmpl w:val="A0F2D8A0"/>
    <w:lvl w:ilvl="0" w:tplc="80A23BA0">
      <w:start w:val="1"/>
      <w:numFmt w:val="bullet"/>
      <w:lvlText w:val=""/>
      <w:lvlJc w:val="left"/>
      <w:pPr>
        <w:ind w:left="720" w:hanging="360"/>
      </w:pPr>
      <w:rPr>
        <w:rFonts w:hint="default" w:ascii="Symbol" w:hAnsi="Symbol"/>
      </w:rPr>
    </w:lvl>
    <w:lvl w:ilvl="1" w:tplc="EC702960">
      <w:start w:val="1"/>
      <w:numFmt w:val="bullet"/>
      <w:lvlText w:val="o"/>
      <w:lvlJc w:val="left"/>
      <w:pPr>
        <w:ind w:left="1440" w:hanging="360"/>
      </w:pPr>
      <w:rPr>
        <w:rFonts w:hint="default" w:ascii="Courier New" w:hAnsi="Courier New"/>
      </w:rPr>
    </w:lvl>
    <w:lvl w:ilvl="2" w:tplc="9044029A">
      <w:start w:val="1"/>
      <w:numFmt w:val="bullet"/>
      <w:lvlText w:val=""/>
      <w:lvlJc w:val="left"/>
      <w:pPr>
        <w:ind w:left="2160" w:hanging="360"/>
      </w:pPr>
      <w:rPr>
        <w:rFonts w:hint="default" w:ascii="Wingdings" w:hAnsi="Wingdings"/>
      </w:rPr>
    </w:lvl>
    <w:lvl w:ilvl="3" w:tplc="0BEEEF34">
      <w:start w:val="1"/>
      <w:numFmt w:val="bullet"/>
      <w:lvlText w:val=""/>
      <w:lvlJc w:val="left"/>
      <w:pPr>
        <w:ind w:left="2880" w:hanging="360"/>
      </w:pPr>
      <w:rPr>
        <w:rFonts w:hint="default" w:ascii="Symbol" w:hAnsi="Symbol"/>
      </w:rPr>
    </w:lvl>
    <w:lvl w:ilvl="4" w:tplc="327C059A">
      <w:start w:val="1"/>
      <w:numFmt w:val="bullet"/>
      <w:lvlText w:val="o"/>
      <w:lvlJc w:val="left"/>
      <w:pPr>
        <w:ind w:left="3600" w:hanging="360"/>
      </w:pPr>
      <w:rPr>
        <w:rFonts w:hint="default" w:ascii="Courier New" w:hAnsi="Courier New"/>
      </w:rPr>
    </w:lvl>
    <w:lvl w:ilvl="5" w:tplc="51B60ABE">
      <w:start w:val="1"/>
      <w:numFmt w:val="bullet"/>
      <w:lvlText w:val=""/>
      <w:lvlJc w:val="left"/>
      <w:pPr>
        <w:ind w:left="4320" w:hanging="360"/>
      </w:pPr>
      <w:rPr>
        <w:rFonts w:hint="default" w:ascii="Wingdings" w:hAnsi="Wingdings"/>
      </w:rPr>
    </w:lvl>
    <w:lvl w:ilvl="6" w:tplc="86667A82">
      <w:start w:val="1"/>
      <w:numFmt w:val="bullet"/>
      <w:lvlText w:val=""/>
      <w:lvlJc w:val="left"/>
      <w:pPr>
        <w:ind w:left="5040" w:hanging="360"/>
      </w:pPr>
      <w:rPr>
        <w:rFonts w:hint="default" w:ascii="Symbol" w:hAnsi="Symbol"/>
      </w:rPr>
    </w:lvl>
    <w:lvl w:ilvl="7" w:tplc="67E0773C">
      <w:start w:val="1"/>
      <w:numFmt w:val="bullet"/>
      <w:lvlText w:val="o"/>
      <w:lvlJc w:val="left"/>
      <w:pPr>
        <w:ind w:left="5760" w:hanging="360"/>
      </w:pPr>
      <w:rPr>
        <w:rFonts w:hint="default" w:ascii="Courier New" w:hAnsi="Courier New"/>
      </w:rPr>
    </w:lvl>
    <w:lvl w:ilvl="8" w:tplc="CF464CF2">
      <w:start w:val="1"/>
      <w:numFmt w:val="bullet"/>
      <w:lvlText w:val=""/>
      <w:lvlJc w:val="left"/>
      <w:pPr>
        <w:ind w:left="6480" w:hanging="360"/>
      </w:pPr>
      <w:rPr>
        <w:rFonts w:hint="default" w:ascii="Wingdings" w:hAnsi="Wingdings"/>
      </w:rPr>
    </w:lvl>
  </w:abstractNum>
  <w:abstractNum w:abstractNumId="19" w15:restartNumberingAfterBreak="0">
    <w:nsid w:val="7FB05549"/>
    <w:multiLevelType w:val="hybridMultilevel"/>
    <w:tmpl w:val="FFFFFFFF"/>
    <w:lvl w:ilvl="0" w:tplc="B9603ED2">
      <w:start w:val="1"/>
      <w:numFmt w:val="bullet"/>
      <w:lvlText w:val=""/>
      <w:lvlJc w:val="left"/>
      <w:pPr>
        <w:ind w:left="720" w:hanging="360"/>
      </w:pPr>
      <w:rPr>
        <w:rFonts w:hint="default" w:ascii="Symbol" w:hAnsi="Symbol"/>
      </w:rPr>
    </w:lvl>
    <w:lvl w:ilvl="1" w:tplc="4F283CBC">
      <w:start w:val="1"/>
      <w:numFmt w:val="bullet"/>
      <w:lvlText w:val="o"/>
      <w:lvlJc w:val="left"/>
      <w:pPr>
        <w:ind w:left="1440" w:hanging="360"/>
      </w:pPr>
      <w:rPr>
        <w:rFonts w:hint="default" w:ascii="Courier New" w:hAnsi="Courier New"/>
      </w:rPr>
    </w:lvl>
    <w:lvl w:ilvl="2" w:tplc="766451BE">
      <w:start w:val="1"/>
      <w:numFmt w:val="bullet"/>
      <w:lvlText w:val=""/>
      <w:lvlJc w:val="left"/>
      <w:pPr>
        <w:ind w:left="2160" w:hanging="360"/>
      </w:pPr>
      <w:rPr>
        <w:rFonts w:hint="default" w:ascii="Wingdings" w:hAnsi="Wingdings"/>
      </w:rPr>
    </w:lvl>
    <w:lvl w:ilvl="3" w:tplc="36BADF48">
      <w:start w:val="1"/>
      <w:numFmt w:val="bullet"/>
      <w:lvlText w:val=""/>
      <w:lvlJc w:val="left"/>
      <w:pPr>
        <w:ind w:left="2880" w:hanging="360"/>
      </w:pPr>
      <w:rPr>
        <w:rFonts w:hint="default" w:ascii="Symbol" w:hAnsi="Symbol"/>
      </w:rPr>
    </w:lvl>
    <w:lvl w:ilvl="4" w:tplc="7F5C6AA6">
      <w:start w:val="1"/>
      <w:numFmt w:val="bullet"/>
      <w:lvlText w:val="o"/>
      <w:lvlJc w:val="left"/>
      <w:pPr>
        <w:ind w:left="3600" w:hanging="360"/>
      </w:pPr>
      <w:rPr>
        <w:rFonts w:hint="default" w:ascii="Courier New" w:hAnsi="Courier New"/>
      </w:rPr>
    </w:lvl>
    <w:lvl w:ilvl="5" w:tplc="FC84E7CC">
      <w:start w:val="1"/>
      <w:numFmt w:val="bullet"/>
      <w:lvlText w:val=""/>
      <w:lvlJc w:val="left"/>
      <w:pPr>
        <w:ind w:left="4320" w:hanging="360"/>
      </w:pPr>
      <w:rPr>
        <w:rFonts w:hint="default" w:ascii="Wingdings" w:hAnsi="Wingdings"/>
      </w:rPr>
    </w:lvl>
    <w:lvl w:ilvl="6" w:tplc="245EA170">
      <w:start w:val="1"/>
      <w:numFmt w:val="bullet"/>
      <w:lvlText w:val=""/>
      <w:lvlJc w:val="left"/>
      <w:pPr>
        <w:ind w:left="5040" w:hanging="360"/>
      </w:pPr>
      <w:rPr>
        <w:rFonts w:hint="default" w:ascii="Symbol" w:hAnsi="Symbol"/>
      </w:rPr>
    </w:lvl>
    <w:lvl w:ilvl="7" w:tplc="E1DA19F4">
      <w:start w:val="1"/>
      <w:numFmt w:val="bullet"/>
      <w:lvlText w:val="o"/>
      <w:lvlJc w:val="left"/>
      <w:pPr>
        <w:ind w:left="5760" w:hanging="360"/>
      </w:pPr>
      <w:rPr>
        <w:rFonts w:hint="default" w:ascii="Courier New" w:hAnsi="Courier New"/>
      </w:rPr>
    </w:lvl>
    <w:lvl w:ilvl="8" w:tplc="2C8C52AA">
      <w:start w:val="1"/>
      <w:numFmt w:val="bullet"/>
      <w:lvlText w:val=""/>
      <w:lvlJc w:val="left"/>
      <w:pPr>
        <w:ind w:left="6480" w:hanging="360"/>
      </w:pPr>
      <w:rPr>
        <w:rFonts w:hint="default" w:ascii="Wingdings" w:hAnsi="Wingdings"/>
      </w:rPr>
    </w:lvl>
  </w:abstractNum>
  <w:num w:numId="1" w16cid:durableId="974795362">
    <w:abstractNumId w:val="14"/>
  </w:num>
  <w:num w:numId="2" w16cid:durableId="686517680">
    <w:abstractNumId w:val="13"/>
  </w:num>
  <w:num w:numId="3" w16cid:durableId="2041736033">
    <w:abstractNumId w:val="8"/>
  </w:num>
  <w:num w:numId="4" w16cid:durableId="1122770255">
    <w:abstractNumId w:val="18"/>
  </w:num>
  <w:num w:numId="5" w16cid:durableId="1106073431">
    <w:abstractNumId w:val="12"/>
  </w:num>
  <w:num w:numId="6" w16cid:durableId="1589457409">
    <w:abstractNumId w:val="1"/>
  </w:num>
  <w:num w:numId="7" w16cid:durableId="1190408076">
    <w:abstractNumId w:val="9"/>
  </w:num>
  <w:num w:numId="8" w16cid:durableId="835193478">
    <w:abstractNumId w:val="7"/>
  </w:num>
  <w:num w:numId="9" w16cid:durableId="598412776">
    <w:abstractNumId w:val="11"/>
  </w:num>
  <w:num w:numId="10" w16cid:durableId="679938555">
    <w:abstractNumId w:val="5"/>
  </w:num>
  <w:num w:numId="11" w16cid:durableId="104352635">
    <w:abstractNumId w:val="17"/>
  </w:num>
  <w:num w:numId="12" w16cid:durableId="1679037445">
    <w:abstractNumId w:val="4"/>
  </w:num>
  <w:num w:numId="13" w16cid:durableId="566458993">
    <w:abstractNumId w:val="0"/>
  </w:num>
  <w:num w:numId="14" w16cid:durableId="2081783426">
    <w:abstractNumId w:val="16"/>
  </w:num>
  <w:num w:numId="15" w16cid:durableId="700476112">
    <w:abstractNumId w:val="19"/>
  </w:num>
  <w:num w:numId="16" w16cid:durableId="95441224">
    <w:abstractNumId w:val="15"/>
  </w:num>
  <w:num w:numId="17" w16cid:durableId="1731492913">
    <w:abstractNumId w:val="10"/>
  </w:num>
  <w:num w:numId="18" w16cid:durableId="1092121595">
    <w:abstractNumId w:val="2"/>
  </w:num>
  <w:num w:numId="19" w16cid:durableId="1779376110">
    <w:abstractNumId w:val="6"/>
  </w:num>
  <w:num w:numId="20" w16cid:durableId="609824989">
    <w:abstractNumId w:val="3"/>
  </w:num>
</w:numbering>
</file>

<file path=word/people.xml><?xml version="1.0" encoding="utf-8"?>
<w15:people xmlns:mc="http://schemas.openxmlformats.org/markup-compatibility/2006" xmlns:w15="http://schemas.microsoft.com/office/word/2012/wordml" mc:Ignorable="w15">
  <w15:person w15:author="Morgane Boëdec">
    <w15:presenceInfo w15:providerId="None" w15:userId="Morgane Boëdec"/>
  </w15:person>
  <w15:person w15:author="Felicity Fallon">
    <w15:presenceInfo w15:providerId="AD" w15:userId="S::felicity.fallon@spherestandards.org::3ff0e4c3-3ad8-4010-beb2-c940946a3c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trackRevisions w:val="false"/>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6AA"/>
    <w:rsid w:val="00000000"/>
    <w:rsid w:val="00053944"/>
    <w:rsid w:val="0006490B"/>
    <w:rsid w:val="000670DC"/>
    <w:rsid w:val="001373BE"/>
    <w:rsid w:val="002075C8"/>
    <w:rsid w:val="00223549"/>
    <w:rsid w:val="00227144"/>
    <w:rsid w:val="00254DC7"/>
    <w:rsid w:val="00267084"/>
    <w:rsid w:val="0029668C"/>
    <w:rsid w:val="002A02F2"/>
    <w:rsid w:val="002A5C2C"/>
    <w:rsid w:val="002D194D"/>
    <w:rsid w:val="002F770D"/>
    <w:rsid w:val="003015CD"/>
    <w:rsid w:val="003100D0"/>
    <w:rsid w:val="003B637A"/>
    <w:rsid w:val="003C4FE3"/>
    <w:rsid w:val="003D2366"/>
    <w:rsid w:val="00477320"/>
    <w:rsid w:val="004D6840"/>
    <w:rsid w:val="004F3F93"/>
    <w:rsid w:val="004F6C11"/>
    <w:rsid w:val="0050732D"/>
    <w:rsid w:val="005471A2"/>
    <w:rsid w:val="00560316"/>
    <w:rsid w:val="00594D8C"/>
    <w:rsid w:val="005B4E60"/>
    <w:rsid w:val="0060583A"/>
    <w:rsid w:val="00650573"/>
    <w:rsid w:val="00674A24"/>
    <w:rsid w:val="00676F5C"/>
    <w:rsid w:val="006B7359"/>
    <w:rsid w:val="007763BB"/>
    <w:rsid w:val="00777EF5"/>
    <w:rsid w:val="00797B99"/>
    <w:rsid w:val="007B2892"/>
    <w:rsid w:val="007D202B"/>
    <w:rsid w:val="007D7476"/>
    <w:rsid w:val="007E1D9A"/>
    <w:rsid w:val="007E76D4"/>
    <w:rsid w:val="008445BB"/>
    <w:rsid w:val="00846B40"/>
    <w:rsid w:val="00865C2D"/>
    <w:rsid w:val="008D76BA"/>
    <w:rsid w:val="008E0323"/>
    <w:rsid w:val="009201E3"/>
    <w:rsid w:val="00931E42"/>
    <w:rsid w:val="00993557"/>
    <w:rsid w:val="009E5EC7"/>
    <w:rsid w:val="00A0416D"/>
    <w:rsid w:val="00A22B5C"/>
    <w:rsid w:val="00A36C35"/>
    <w:rsid w:val="00A83423"/>
    <w:rsid w:val="00AD26AA"/>
    <w:rsid w:val="00AE5E92"/>
    <w:rsid w:val="00B00D9C"/>
    <w:rsid w:val="00B34F24"/>
    <w:rsid w:val="00B36858"/>
    <w:rsid w:val="00B55797"/>
    <w:rsid w:val="00B714C4"/>
    <w:rsid w:val="00B7467B"/>
    <w:rsid w:val="00B804DF"/>
    <w:rsid w:val="00BB3925"/>
    <w:rsid w:val="00C113B5"/>
    <w:rsid w:val="00C2298B"/>
    <w:rsid w:val="00C665B0"/>
    <w:rsid w:val="00CA7779"/>
    <w:rsid w:val="00CB4292"/>
    <w:rsid w:val="00CE3E66"/>
    <w:rsid w:val="00D2524C"/>
    <w:rsid w:val="00D32473"/>
    <w:rsid w:val="00D63A09"/>
    <w:rsid w:val="00D76578"/>
    <w:rsid w:val="00E21F95"/>
    <w:rsid w:val="00EC00AF"/>
    <w:rsid w:val="00ED22B5"/>
    <w:rsid w:val="00ED3F59"/>
    <w:rsid w:val="00ED5C93"/>
    <w:rsid w:val="00F06E7B"/>
    <w:rsid w:val="00F419F7"/>
    <w:rsid w:val="00F456FD"/>
    <w:rsid w:val="00F46498"/>
    <w:rsid w:val="00F67C55"/>
    <w:rsid w:val="020091D6"/>
    <w:rsid w:val="046206C7"/>
    <w:rsid w:val="0559D179"/>
    <w:rsid w:val="0720417C"/>
    <w:rsid w:val="08B0FE24"/>
    <w:rsid w:val="0954C626"/>
    <w:rsid w:val="0AC89D2B"/>
    <w:rsid w:val="0B8189A8"/>
    <w:rsid w:val="0C3B8C65"/>
    <w:rsid w:val="0EC6767A"/>
    <w:rsid w:val="11771EB6"/>
    <w:rsid w:val="12B15105"/>
    <w:rsid w:val="1399E79D"/>
    <w:rsid w:val="1424084C"/>
    <w:rsid w:val="168E57D8"/>
    <w:rsid w:val="19CF5251"/>
    <w:rsid w:val="1F0466B1"/>
    <w:rsid w:val="2307FDF9"/>
    <w:rsid w:val="2326B58C"/>
    <w:rsid w:val="23F0AD33"/>
    <w:rsid w:val="24137821"/>
    <w:rsid w:val="266ACC0D"/>
    <w:rsid w:val="281EDB21"/>
    <w:rsid w:val="283D84C3"/>
    <w:rsid w:val="292946EE"/>
    <w:rsid w:val="2BEA8346"/>
    <w:rsid w:val="2CE919CC"/>
    <w:rsid w:val="2D437EAB"/>
    <w:rsid w:val="3038A0C9"/>
    <w:rsid w:val="31CADFB9"/>
    <w:rsid w:val="33951896"/>
    <w:rsid w:val="3419D141"/>
    <w:rsid w:val="34FBCBE7"/>
    <w:rsid w:val="3502807B"/>
    <w:rsid w:val="353C9670"/>
    <w:rsid w:val="35B5A1A2"/>
    <w:rsid w:val="35C8DE01"/>
    <w:rsid w:val="36ED8CEE"/>
    <w:rsid w:val="37A33DE5"/>
    <w:rsid w:val="3B01A9FA"/>
    <w:rsid w:val="3C1E4495"/>
    <w:rsid w:val="3C4AF14A"/>
    <w:rsid w:val="3FD0D76B"/>
    <w:rsid w:val="3FDABD53"/>
    <w:rsid w:val="3FEB69F4"/>
    <w:rsid w:val="4194DDB6"/>
    <w:rsid w:val="426C2677"/>
    <w:rsid w:val="44842FCD"/>
    <w:rsid w:val="45F7C6CF"/>
    <w:rsid w:val="476F8353"/>
    <w:rsid w:val="47D5024A"/>
    <w:rsid w:val="4970D2AB"/>
    <w:rsid w:val="4A0043AD"/>
    <w:rsid w:val="4B4B051A"/>
    <w:rsid w:val="4C6D9418"/>
    <w:rsid w:val="4D127B53"/>
    <w:rsid w:val="4F7755FF"/>
    <w:rsid w:val="504A1C15"/>
    <w:rsid w:val="51DCDF48"/>
    <w:rsid w:val="5381BCD7"/>
    <w:rsid w:val="574B69D8"/>
    <w:rsid w:val="59715AE8"/>
    <w:rsid w:val="5A0DBD25"/>
    <w:rsid w:val="5A250A3F"/>
    <w:rsid w:val="5A5C2B1A"/>
    <w:rsid w:val="5B6BB9D4"/>
    <w:rsid w:val="5BA98D86"/>
    <w:rsid w:val="5D52FAD4"/>
    <w:rsid w:val="5D9931CD"/>
    <w:rsid w:val="608BA0A3"/>
    <w:rsid w:val="66DA951C"/>
    <w:rsid w:val="689239D8"/>
    <w:rsid w:val="69CA4176"/>
    <w:rsid w:val="6E34ED57"/>
    <w:rsid w:val="6F8B73A8"/>
    <w:rsid w:val="7150FE3F"/>
    <w:rsid w:val="742684A1"/>
    <w:rsid w:val="746692D4"/>
    <w:rsid w:val="746C3A18"/>
    <w:rsid w:val="74E3BC3A"/>
    <w:rsid w:val="74EAC4F6"/>
    <w:rsid w:val="74F931B1"/>
    <w:rsid w:val="765D7CBC"/>
    <w:rsid w:val="779F2ADB"/>
    <w:rsid w:val="78BF166F"/>
    <w:rsid w:val="78F9F5C4"/>
    <w:rsid w:val="7ACD2938"/>
    <w:rsid w:val="7DBE96AF"/>
    <w:rsid w:val="7E00883B"/>
    <w:rsid w:val="7E816474"/>
    <w:rsid w:val="7EA125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3F3BE"/>
  <w15:chartTrackingRefBased/>
  <w15:docId w15:val="{0DF0552D-69CF-47A0-84A1-14C816725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714C4"/>
    <w:rPr>
      <w:rFonts w:eastAsiaTheme="minorHAnsi"/>
      <w:lang w:val="en-GB" w:eastAsia="en-US"/>
    </w:rPr>
  </w:style>
  <w:style w:type="paragraph" w:styleId="Titre1">
    <w:name w:val="heading 1"/>
    <w:basedOn w:val="Normal"/>
    <w:next w:val="Normal"/>
    <w:link w:val="Titre1Car"/>
    <w:uiPriority w:val="9"/>
    <w:qFormat/>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Marquedecommentaire">
    <w:name w:val="annotation reference"/>
    <w:basedOn w:val="Policepardfaut"/>
    <w:uiPriority w:val="99"/>
    <w:semiHidden/>
    <w:unhideWhenUsed/>
    <w:rsid w:val="00B714C4"/>
    <w:rPr>
      <w:sz w:val="16"/>
      <w:szCs w:val="16"/>
    </w:rPr>
  </w:style>
  <w:style w:type="paragraph" w:styleId="Commentaire">
    <w:name w:val="annotation text"/>
    <w:basedOn w:val="Normal"/>
    <w:link w:val="CommentaireCar"/>
    <w:uiPriority w:val="99"/>
    <w:unhideWhenUsed/>
    <w:rsid w:val="00B714C4"/>
    <w:pPr>
      <w:spacing w:line="240" w:lineRule="auto"/>
    </w:pPr>
    <w:rPr>
      <w:sz w:val="20"/>
      <w:szCs w:val="20"/>
    </w:rPr>
  </w:style>
  <w:style w:type="character" w:styleId="CommentaireCar" w:customStyle="1">
    <w:name w:val="Commentaire Car"/>
    <w:basedOn w:val="Policepardfaut"/>
    <w:link w:val="Commentaire"/>
    <w:uiPriority w:val="99"/>
    <w:rsid w:val="00B714C4"/>
    <w:rPr>
      <w:rFonts w:eastAsiaTheme="minorHAnsi"/>
      <w:sz w:val="20"/>
      <w:szCs w:val="20"/>
      <w:lang w:val="en-GB" w:eastAsia="en-US"/>
    </w:rPr>
  </w:style>
  <w:style w:type="paragraph" w:styleId="Paragraphedeliste">
    <w:name w:val="List Paragraph"/>
    <w:basedOn w:val="Normal"/>
    <w:uiPriority w:val="34"/>
    <w:qFormat/>
    <w:rsid w:val="004F3F93"/>
    <w:pPr>
      <w:ind w:left="720"/>
      <w:contextualSpacing/>
    </w:pPr>
  </w:style>
  <w:style w:type="character" w:styleId="Lienhypertexte">
    <w:name w:val="Hyperlink"/>
    <w:basedOn w:val="Policepardfaut"/>
    <w:uiPriority w:val="99"/>
    <w:unhideWhenUsed/>
    <w:rsid w:val="00F67C55"/>
    <w:rPr>
      <w:color w:val="0563C1" w:themeColor="hyperlink"/>
      <w:u w:val="single"/>
    </w:rPr>
  </w:style>
  <w:style w:type="character" w:styleId="Mentionnonrsolue1" w:customStyle="1">
    <w:name w:val="Mention non résolue1"/>
    <w:basedOn w:val="Policepardfaut"/>
    <w:uiPriority w:val="99"/>
    <w:semiHidden/>
    <w:unhideWhenUsed/>
    <w:rsid w:val="00F67C55"/>
    <w:rPr>
      <w:color w:val="605E5C"/>
      <w:shd w:val="clear" w:color="auto" w:fill="E1DFDD"/>
    </w:rPr>
  </w:style>
  <w:style w:type="paragraph" w:styleId="Objetducommentaire">
    <w:name w:val="annotation subject"/>
    <w:basedOn w:val="Commentaire"/>
    <w:next w:val="Commentaire"/>
    <w:link w:val="ObjetducommentaireCar"/>
    <w:uiPriority w:val="99"/>
    <w:semiHidden/>
    <w:unhideWhenUsed/>
    <w:rsid w:val="008445BB"/>
    <w:rPr>
      <w:b/>
      <w:bCs/>
    </w:rPr>
  </w:style>
  <w:style w:type="character" w:styleId="ObjetducommentaireCar" w:customStyle="1">
    <w:name w:val="Objet du commentaire Car"/>
    <w:basedOn w:val="CommentaireCar"/>
    <w:link w:val="Objetducommentaire"/>
    <w:uiPriority w:val="99"/>
    <w:semiHidden/>
    <w:rsid w:val="008445BB"/>
    <w:rPr>
      <w:rFonts w:eastAsiaTheme="minorHAnsi"/>
      <w:b/>
      <w:bCs/>
      <w:sz w:val="20"/>
      <w:szCs w:val="20"/>
      <w:lang w:val="en-GB" w:eastAsia="en-US"/>
    </w:rPr>
  </w:style>
  <w:style w:type="character" w:styleId="Titre1Car" w:customStyle="1">
    <w:name w:val="Titre 1 Car"/>
    <w:basedOn w:val="Policepardfaut"/>
    <w:link w:val="Titre1"/>
    <w:uiPriority w:val="9"/>
    <w:rPr>
      <w:rFonts w:asciiTheme="majorHAnsi" w:hAnsiTheme="majorHAnsi" w:eastAsiaTheme="majorEastAsia" w:cstheme="majorBidi"/>
      <w:color w:val="2F5496" w:themeColor="accent1" w:themeShade="BF"/>
      <w:sz w:val="32"/>
      <w:szCs w:val="32"/>
    </w:rPr>
  </w:style>
  <w:style w:type="table" w:styleId="Grilledutableau">
    <w:name w:val="Table Grid"/>
    <w:basedOn w:val="Tableau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En-tteCar" w:customStyle="1">
    <w:name w:val="En-tête Car"/>
    <w:basedOn w:val="Policepardfaut"/>
    <w:link w:val="En-tte"/>
    <w:uiPriority w:val="99"/>
  </w:style>
  <w:style w:type="paragraph" w:styleId="En-tte">
    <w:name w:val="header"/>
    <w:basedOn w:val="Normal"/>
    <w:link w:val="En-tteCar"/>
    <w:uiPriority w:val="99"/>
    <w:unhideWhenUsed/>
    <w:pPr>
      <w:tabs>
        <w:tab w:val="center" w:pos="4680"/>
        <w:tab w:val="right" w:pos="9360"/>
      </w:tabs>
      <w:spacing w:after="0" w:line="240" w:lineRule="auto"/>
    </w:pPr>
  </w:style>
  <w:style w:type="character" w:styleId="PieddepageCar" w:customStyle="1">
    <w:name w:val="Pied de page Car"/>
    <w:basedOn w:val="Policepardfaut"/>
    <w:link w:val="Pieddepage"/>
    <w:uiPriority w:val="99"/>
  </w:style>
  <w:style w:type="paragraph" w:styleId="Pieddepage">
    <w:name w:val="footer"/>
    <w:basedOn w:val="Normal"/>
    <w:link w:val="PieddepageCar"/>
    <w:uiPriority w:val="99"/>
    <w:unhideWhenUsed/>
    <w:pPr>
      <w:tabs>
        <w:tab w:val="center" w:pos="4680"/>
        <w:tab w:val="right" w:pos="9360"/>
      </w:tabs>
      <w:spacing w:after="0" w:line="240" w:lineRule="auto"/>
    </w:pPr>
  </w:style>
  <w:style w:type="paragraph" w:styleId="Rvision">
    <w:name w:val="Revision"/>
    <w:hidden/>
    <w:uiPriority w:val="99"/>
    <w:semiHidden/>
    <w:rsid w:val="002A5C2C"/>
    <w:pPr>
      <w:spacing w:after="0" w:line="240" w:lineRule="auto"/>
    </w:pPr>
    <w:rPr>
      <w:rFonts w:eastAsiaTheme="minorHAnsi"/>
      <w:lang w:val="en-GB" w:eastAsia="en-US"/>
    </w:rPr>
  </w:style>
  <w:style w:type="character" w:styleId="Lienhypertextesuivivisit">
    <w:name w:val="FollowedHyperlink"/>
    <w:basedOn w:val="Policepardfaut"/>
    <w:uiPriority w:val="99"/>
    <w:semiHidden/>
    <w:unhideWhenUsed/>
    <w:rsid w:val="00AE5E92"/>
    <w:rPr>
      <w:color w:val="954F72" w:themeColor="followedHyperlink"/>
      <w:u w:val="single"/>
    </w:rPr>
  </w:style>
  <w:style xmlns:w14="http://schemas.microsoft.com/office/word/2010/wordml" xmlns:mc="http://schemas.openxmlformats.org/markup-compatibility/2006" xmlns:w="http://schemas.openxmlformats.org/wordprocessingml/2006/main" w:type="character" w:styleId="Mention" w:default="1" mc:Ignorable="w14">
    <w:name xmlns:w="http://schemas.openxmlformats.org/wordprocessingml/2006/main" w:val="Mention"/>
    <w:basedOn xmlns:w="http://schemas.openxmlformats.org/wordprocessingml/2006/main" w:val="Policepardfaut"/>
    <w:uiPriority xmlns:w="http://schemas.openxmlformats.org/wordprocessingml/2006/main" w:val="99"/>
    <w:unhideWhenUsed xmlns:w="http://schemas.openxmlformats.org/wordprocessingml/2006/main"/>
    <w:rPr xmlns:w="http://schemas.openxmlformats.org/wordprocessingml/2006/main">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spherestandards.org/fr/manuel/editions/"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spherestandards.org/fr/countries/partenaire-regional-asi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herestandards.org/focal-points/community-world-service-asia-pakistan-focal-poin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spherestandards.org/fr/points-focaux/"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2.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0548E345B6D594AAA06BAD71EA843DF" ma:contentTypeVersion="17" ma:contentTypeDescription="Create a new document." ma:contentTypeScope="" ma:versionID="27943c6b80f0f39d6ddcdeaead66d061">
  <xsd:schema xmlns:xsd="http://www.w3.org/2001/XMLSchema" xmlns:xs="http://www.w3.org/2001/XMLSchema" xmlns:p="http://schemas.microsoft.com/office/2006/metadata/properties" xmlns:ns2="1355b3f0-e072-4ae3-b261-722c43fa6e26" xmlns:ns3="9051fefc-2ea4-4620-a82b-61f19e316bb6" targetNamespace="http://schemas.microsoft.com/office/2006/metadata/properties" ma:root="true" ma:fieldsID="0d10aba7434b7a129700691a02125503" ns2:_="" ns3:_="">
    <xsd:import namespace="1355b3f0-e072-4ae3-b261-722c43fa6e26"/>
    <xsd:import namespace="9051fefc-2ea4-4620-a82b-61f19e31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_Flow_SignoffStatu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55b3f0-e072-4ae3-b261-722c43fa6e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Flow_SignoffStatus" ma:index="20" nillable="true" ma:displayName="État de validation" ma:internalName="_x00c9_tat_x0020_de_x0020_validation">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c2c48a7-3976-43da-8c19-cb30e3e77c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51fefc-2ea4-4620-a82b-61f19e316bb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8403d0eb-ff5c-4829-9fc3-59ef669ebb52}" ma:internalName="TaxCatchAll" ma:showField="CatchAllData" ma:web="9051fefc-2ea4-4620-a82b-61f19e31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Flow_SignoffStatus xmlns="1355b3f0-e072-4ae3-b261-722c43fa6e26" xsi:nil="true"/>
    <lcf76f155ced4ddcb4097134ff3c332f xmlns="1355b3f0-e072-4ae3-b261-722c43fa6e26">
      <Terms xmlns="http://schemas.microsoft.com/office/infopath/2007/PartnerControls"/>
    </lcf76f155ced4ddcb4097134ff3c332f>
    <TaxCatchAll xmlns="9051fefc-2ea4-4620-a82b-61f19e316bb6" xsi:nil="true"/>
    <SharedWithUsers xmlns="9051fefc-2ea4-4620-a82b-61f19e316bb6">
      <UserInfo>
        <DisplayName/>
        <AccountId xsi:nil="true"/>
        <AccountType/>
      </UserInfo>
    </SharedWithUsers>
    <MediaLengthInSeconds xmlns="1355b3f0-e072-4ae3-b261-722c43fa6e26" xsi:nil="true"/>
  </documentManagement>
</p:properties>
</file>

<file path=customXml/itemProps1.xml><?xml version="1.0" encoding="utf-8"?>
<ds:datastoreItem xmlns:ds="http://schemas.openxmlformats.org/officeDocument/2006/customXml" ds:itemID="{AA28251B-7CC5-46B4-B99C-C586CEC0144D}">
  <ds:schemaRefs>
    <ds:schemaRef ds:uri="http://schemas.openxmlformats.org/officeDocument/2006/bibliography"/>
  </ds:schemaRefs>
</ds:datastoreItem>
</file>

<file path=customXml/itemProps2.xml><?xml version="1.0" encoding="utf-8"?>
<ds:datastoreItem xmlns:ds="http://schemas.openxmlformats.org/officeDocument/2006/customXml" ds:itemID="{B75D7F84-D2AC-4E1A-9719-4245B94CCF55}">
  <ds:schemaRefs>
    <ds:schemaRef ds:uri="http://schemas.microsoft.com/sharepoint/v3/contenttype/forms"/>
  </ds:schemaRefs>
</ds:datastoreItem>
</file>

<file path=customXml/itemProps3.xml><?xml version="1.0" encoding="utf-8"?>
<ds:datastoreItem xmlns:ds="http://schemas.openxmlformats.org/officeDocument/2006/customXml" ds:itemID="{A2BE4172-16B3-4E38-BA96-D3A30DF7C178}"/>
</file>

<file path=customXml/itemProps4.xml><?xml version="1.0" encoding="utf-8"?>
<ds:datastoreItem xmlns:ds="http://schemas.openxmlformats.org/officeDocument/2006/customXml" ds:itemID="{646A4610-6474-4B4F-AE7C-7CD9EBF2E887}">
  <ds:schemaRefs>
    <ds:schemaRef ds:uri="http://schemas.microsoft.com/office/2006/metadata/properties"/>
    <ds:schemaRef ds:uri="http://schemas.microsoft.com/office/infopath/2007/PartnerControls"/>
    <ds:schemaRef ds:uri="1355b3f0-e072-4ae3-b261-722c43fa6e26"/>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Tristan Hale</dc:creator>
  <cp:lastModifiedBy>Felicity Fallon</cp:lastModifiedBy>
  <cp:revision>73</cp:revision>
  <dcterms:created xsi:type="dcterms:W3CDTF">2021-12-02T04:43:00Z</dcterms:created>
  <dcterms:modified xsi:type="dcterms:W3CDTF">2022-08-12T12:22:49Z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0x01010040548E345B6D594AAA06BAD71EA843DF</vt:lpwstr>
  </property>
  <property fmtid="{D5CDD505-2E9C-101B-9397-08002B2CF9AE}" pid="3" name="Order">
    <vt:r8>45500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MediaServiceImageTags">
    <vt:lpwstr/>
  </property>
</Properties>
</file>