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01536" w14:textId="36B86C03" w:rsidR="00C05933" w:rsidRPr="00D2051C" w:rsidRDefault="00C05933" w:rsidP="00C05933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lang w:val="en-GB"/>
        </w:rPr>
      </w:pPr>
      <w:r w:rsidRPr="00D2051C">
        <w:rPr>
          <w:rFonts w:ascii="Open Sans" w:eastAsia="Open Sans Regular" w:hAnsi="Open Sans" w:cs="Open Sans"/>
          <w:bCs/>
          <w:color w:val="00B297"/>
          <w:position w:val="1"/>
          <w:sz w:val="72"/>
          <w:szCs w:val="72"/>
          <w:lang w:val="en-GB"/>
        </w:rPr>
        <w:t>Sphere and Coordination</w:t>
      </w:r>
      <w:r w:rsidR="00BF719B" w:rsidRPr="00D2051C">
        <w:rPr>
          <w:rFonts w:ascii="Open Sans" w:eastAsia="Open Sans Regular" w:hAnsi="Open Sans" w:cs="Open Sans"/>
          <w:bCs/>
          <w:color w:val="00B297"/>
          <w:position w:val="1"/>
          <w:sz w:val="48"/>
          <w:szCs w:val="48"/>
          <w:lang w:val="en-GB"/>
        </w:rPr>
        <w:br/>
      </w:r>
      <w:r w:rsidRPr="00D2051C">
        <w:rPr>
          <w:rFonts w:ascii="Open Sans" w:eastAsia="Open Sans Regular" w:hAnsi="Open Sans" w:cs="Open Sans"/>
          <w:bCs/>
          <w:position w:val="1"/>
          <w:sz w:val="48"/>
          <w:szCs w:val="48"/>
          <w:lang w:val="en-GB"/>
        </w:rPr>
        <w:t>Instructions for the Facilitation of the Quiz</w:t>
      </w:r>
      <w:r w:rsidRPr="00D2051C">
        <w:rPr>
          <w:rFonts w:ascii="Open Sans" w:eastAsia="Open Sans Regular" w:hAnsi="Open Sans" w:cs="Open Sans"/>
          <w:bCs/>
          <w:position w:val="1"/>
          <w:sz w:val="96"/>
          <w:szCs w:val="96"/>
          <w:lang w:val="en-GB"/>
        </w:rPr>
        <w:t xml:space="preserve"> </w:t>
      </w:r>
    </w:p>
    <w:p w14:paraId="019AB141" w14:textId="77777777" w:rsidR="00F113BC" w:rsidRPr="00D2051C" w:rsidRDefault="00F113BC">
      <w:pPr>
        <w:rPr>
          <w:rFonts w:ascii="Open Sans" w:hAnsi="Open Sans" w:cs="Open Sans"/>
          <w:lang w:val="en-GB"/>
        </w:rPr>
      </w:pPr>
    </w:p>
    <w:p w14:paraId="7EDC7581" w14:textId="77777777" w:rsidR="00F113BC" w:rsidRPr="00D2051C" w:rsidRDefault="00F113BC">
      <w:pPr>
        <w:rPr>
          <w:rFonts w:ascii="Open Sans" w:eastAsia="Open Sans Regular" w:hAnsi="Open Sans" w:cs="Open Sans"/>
          <w:b/>
          <w:bCs/>
          <w:position w:val="1"/>
          <w:lang w:val="en-GB"/>
        </w:rPr>
      </w:pPr>
    </w:p>
    <w:p w14:paraId="512DD609" w14:textId="47D2BD04" w:rsidR="00EB57E8" w:rsidRPr="00D2051C" w:rsidRDefault="00F113BC">
      <w:pPr>
        <w:rPr>
          <w:rFonts w:ascii="Open Sans" w:eastAsia="Open Sans Regular" w:hAnsi="Open Sans" w:cs="Open Sans"/>
          <w:b/>
          <w:bCs/>
          <w:color w:val="00B297"/>
          <w:position w:val="1"/>
          <w:lang w:val="en-GB"/>
        </w:rPr>
      </w:pPr>
      <w:r w:rsidRPr="00D2051C">
        <w:rPr>
          <w:rFonts w:ascii="Open Sans" w:eastAsia="Open Sans Regular" w:hAnsi="Open Sans" w:cs="Open Sans"/>
          <w:b/>
          <w:bCs/>
          <w:position w:val="1"/>
          <w:lang w:val="en-GB"/>
        </w:rPr>
        <w:t xml:space="preserve">Complete run time from </w:t>
      </w:r>
      <w:r w:rsidR="003E1B16" w:rsidRPr="00D2051C">
        <w:rPr>
          <w:rFonts w:ascii="Open Sans" w:eastAsia="Open Sans Regular" w:hAnsi="Open Sans" w:cs="Open Sans"/>
          <w:b/>
          <w:bCs/>
          <w:position w:val="1"/>
          <w:lang w:val="en-GB"/>
        </w:rPr>
        <w:t>distributing the q</w:t>
      </w:r>
      <w:r w:rsidRPr="00D2051C">
        <w:rPr>
          <w:rFonts w:ascii="Open Sans" w:eastAsia="Open Sans Regular" w:hAnsi="Open Sans" w:cs="Open Sans"/>
          <w:b/>
          <w:bCs/>
          <w:position w:val="1"/>
          <w:lang w:val="en-GB"/>
        </w:rPr>
        <w:t xml:space="preserve">uiz to </w:t>
      </w:r>
      <w:r w:rsidR="003E1B16" w:rsidRPr="00D2051C">
        <w:rPr>
          <w:rFonts w:ascii="Open Sans" w:eastAsia="Open Sans Regular" w:hAnsi="Open Sans" w:cs="Open Sans"/>
          <w:b/>
          <w:bCs/>
          <w:position w:val="1"/>
          <w:lang w:val="en-GB"/>
        </w:rPr>
        <w:t>finishing the d</w:t>
      </w:r>
      <w:r w:rsidRPr="00D2051C">
        <w:rPr>
          <w:rFonts w:ascii="Open Sans" w:eastAsia="Open Sans Regular" w:hAnsi="Open Sans" w:cs="Open Sans"/>
          <w:b/>
          <w:bCs/>
          <w:position w:val="1"/>
          <w:lang w:val="en-GB"/>
        </w:rPr>
        <w:t xml:space="preserve">ebrief: </w:t>
      </w:r>
      <w:r w:rsidR="008A2425" w:rsidRPr="00D2051C">
        <w:rPr>
          <w:rFonts w:ascii="Open Sans" w:eastAsia="Open Sans Regular" w:hAnsi="Open Sans" w:cs="Open Sans"/>
          <w:b/>
          <w:bCs/>
          <w:color w:val="00B297"/>
          <w:position w:val="1"/>
          <w:lang w:val="en-GB"/>
        </w:rPr>
        <w:t>4</w:t>
      </w:r>
      <w:r w:rsidRPr="00D2051C">
        <w:rPr>
          <w:rFonts w:ascii="Open Sans" w:eastAsia="Open Sans Regular" w:hAnsi="Open Sans" w:cs="Open Sans"/>
          <w:b/>
          <w:bCs/>
          <w:color w:val="00B297"/>
          <w:position w:val="1"/>
          <w:lang w:val="en-GB"/>
        </w:rPr>
        <w:t>5 minutes</w:t>
      </w:r>
    </w:p>
    <w:p w14:paraId="5D978703" w14:textId="77777777" w:rsidR="00F113BC" w:rsidRPr="00D2051C" w:rsidRDefault="00F113BC">
      <w:pPr>
        <w:rPr>
          <w:rFonts w:ascii="Open Sans" w:eastAsia="Open Sans Regular" w:hAnsi="Open Sans" w:cs="Open Sans"/>
          <w:b/>
          <w:bCs/>
          <w:position w:val="1"/>
          <w:lang w:val="en-GB"/>
        </w:rPr>
      </w:pPr>
    </w:p>
    <w:p w14:paraId="67DB3D6F" w14:textId="4D99223F" w:rsidR="00C05933" w:rsidRPr="00D2051C" w:rsidRDefault="00C05933">
      <w:pPr>
        <w:rPr>
          <w:rFonts w:ascii="Open Sans" w:eastAsia="Open Sans Regular" w:hAnsi="Open Sans" w:cs="Open Sans"/>
          <w:bCs/>
          <w:position w:val="1"/>
          <w:lang w:val="en-GB"/>
        </w:rPr>
      </w:pPr>
      <w:r w:rsidRPr="00D2051C"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  <w:t>Step 1:</w:t>
      </w:r>
      <w:r w:rsidR="00D2051C">
        <w:rPr>
          <w:rFonts w:ascii="Open Sans" w:eastAsia="Open Sans Regular" w:hAnsi="Open Sans" w:cs="Open Sans"/>
          <w:bCs/>
          <w:position w:val="1"/>
          <w:sz w:val="48"/>
          <w:szCs w:val="48"/>
          <w:lang w:val="en-GB"/>
        </w:rPr>
        <w:t xml:space="preserve"> </w:t>
      </w:r>
      <w:bookmarkStart w:id="0" w:name="_GoBack"/>
      <w:bookmarkEnd w:id="0"/>
      <w:r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Distribute the handout </w:t>
      </w:r>
      <w:r w:rsidR="003E1B16" w:rsidRPr="00D2051C">
        <w:rPr>
          <w:rFonts w:ascii="Open Sans" w:eastAsia="Open Sans Regular" w:hAnsi="Open Sans" w:cs="Open Sans"/>
          <w:b/>
          <w:bCs/>
          <w:position w:val="1"/>
          <w:lang w:val="en-GB"/>
        </w:rPr>
        <w:t>STP 16 Sphere and Coordination Quiz.docx</w:t>
      </w:r>
      <w:r w:rsidR="003E1B16"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 </w:t>
      </w:r>
      <w:r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to each participant. </w:t>
      </w:r>
    </w:p>
    <w:p w14:paraId="6C81AEE8" w14:textId="77777777" w:rsidR="00F113BC" w:rsidRPr="00D2051C" w:rsidRDefault="00F113BC">
      <w:pPr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</w:pPr>
    </w:p>
    <w:p w14:paraId="5CD052A7" w14:textId="6FA7372D" w:rsidR="00C05933" w:rsidRPr="00D2051C" w:rsidRDefault="00C05933">
      <w:pPr>
        <w:rPr>
          <w:rFonts w:ascii="Open Sans" w:eastAsia="Open Sans Regular" w:hAnsi="Open Sans" w:cs="Open Sans"/>
          <w:bCs/>
          <w:position w:val="1"/>
          <w:lang w:val="en-GB"/>
        </w:rPr>
      </w:pPr>
      <w:r w:rsidRPr="00D2051C"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  <w:t xml:space="preserve">Step 2: </w:t>
      </w:r>
      <w:r w:rsidR="003E1B16" w:rsidRPr="00D2051C">
        <w:rPr>
          <w:rFonts w:ascii="Open Sans" w:eastAsia="Open Sans Regular" w:hAnsi="Open Sans" w:cs="Open Sans"/>
          <w:bCs/>
          <w:position w:val="1"/>
          <w:lang w:val="en-GB"/>
        </w:rPr>
        <w:t>Let</w:t>
      </w:r>
      <w:r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 the participants </w:t>
      </w:r>
      <w:r w:rsidR="003E1B16"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know </w:t>
      </w:r>
      <w:r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that they will have </w:t>
      </w:r>
      <w:r w:rsidRPr="00D2051C">
        <w:rPr>
          <w:rFonts w:ascii="Open Sans" w:eastAsia="Open Sans Regular" w:hAnsi="Open Sans" w:cs="Open Sans"/>
          <w:b/>
          <w:bCs/>
          <w:position w:val="1"/>
          <w:lang w:val="en-GB"/>
        </w:rPr>
        <w:t>10 minutes</w:t>
      </w:r>
      <w:r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 to individually decide whether each of the 1</w:t>
      </w:r>
      <w:r w:rsidR="00A152D9" w:rsidRPr="00D2051C">
        <w:rPr>
          <w:rFonts w:ascii="Open Sans" w:eastAsia="Open Sans Regular" w:hAnsi="Open Sans" w:cs="Open Sans"/>
          <w:bCs/>
          <w:position w:val="1"/>
          <w:lang w:val="en-GB"/>
        </w:rPr>
        <w:t>5</w:t>
      </w:r>
      <w:r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 statements is </w:t>
      </w:r>
      <w:r w:rsidR="003E1B16" w:rsidRPr="00D2051C">
        <w:rPr>
          <w:rFonts w:ascii="Open Sans" w:eastAsia="Open Sans Regular" w:hAnsi="Open Sans" w:cs="Open Sans"/>
          <w:bCs/>
          <w:position w:val="1"/>
          <w:lang w:val="en-GB"/>
        </w:rPr>
        <w:t>true</w:t>
      </w:r>
      <w:r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 or </w:t>
      </w:r>
      <w:r w:rsidR="003E1B16" w:rsidRPr="00D2051C">
        <w:rPr>
          <w:rFonts w:ascii="Open Sans" w:eastAsia="Open Sans Regular" w:hAnsi="Open Sans" w:cs="Open Sans"/>
          <w:bCs/>
          <w:position w:val="1"/>
          <w:lang w:val="en-GB"/>
        </w:rPr>
        <w:t>false</w:t>
      </w:r>
      <w:r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. </w:t>
      </w:r>
    </w:p>
    <w:p w14:paraId="0E9FFFA7" w14:textId="77777777" w:rsidR="00F113BC" w:rsidRPr="00D2051C" w:rsidRDefault="00F113BC">
      <w:pPr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</w:pPr>
    </w:p>
    <w:p w14:paraId="7BE8C50B" w14:textId="32807B12" w:rsidR="00C05933" w:rsidRPr="00D2051C" w:rsidRDefault="00C05933">
      <w:pPr>
        <w:rPr>
          <w:rFonts w:ascii="Open Sans" w:eastAsia="Open Sans Regular" w:hAnsi="Open Sans" w:cs="Open Sans"/>
          <w:bCs/>
          <w:position w:val="1"/>
          <w:lang w:val="en-GB"/>
        </w:rPr>
      </w:pPr>
      <w:r w:rsidRPr="00D2051C"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  <w:t xml:space="preserve">Step 3: </w:t>
      </w:r>
      <w:r w:rsidRPr="00D2051C">
        <w:rPr>
          <w:rFonts w:ascii="Open Sans" w:eastAsia="Open Sans Regular" w:hAnsi="Open Sans" w:cs="Open Sans"/>
          <w:bCs/>
          <w:position w:val="1"/>
          <w:lang w:val="en-GB"/>
        </w:rPr>
        <w:t>For the correction</w:t>
      </w:r>
      <w:r w:rsidR="00A152D9"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 phase</w:t>
      </w:r>
      <w:r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, </w:t>
      </w:r>
      <w:r w:rsidR="00082D92"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ask the </w:t>
      </w:r>
      <w:r w:rsidR="00A152D9" w:rsidRPr="00D2051C">
        <w:rPr>
          <w:rFonts w:ascii="Open Sans" w:eastAsia="Open Sans Regular" w:hAnsi="Open Sans" w:cs="Open Sans"/>
          <w:bCs/>
          <w:position w:val="1"/>
          <w:lang w:val="en-GB"/>
        </w:rPr>
        <w:t>participants</w:t>
      </w:r>
      <w:r w:rsidR="00082D92"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 to find a partner and exchange their completed quizzes. W</w:t>
      </w:r>
      <w:r w:rsidRPr="00D2051C">
        <w:rPr>
          <w:rFonts w:ascii="Open Sans" w:eastAsia="Open Sans Regular" w:hAnsi="Open Sans" w:cs="Open Sans"/>
          <w:bCs/>
          <w:position w:val="1"/>
          <w:lang w:val="en-GB"/>
        </w:rPr>
        <w:t>ork</w:t>
      </w:r>
      <w:r w:rsidR="00A152D9" w:rsidRPr="00D2051C">
        <w:rPr>
          <w:rFonts w:ascii="Open Sans" w:eastAsia="Open Sans Regular" w:hAnsi="Open Sans" w:cs="Open Sans"/>
          <w:bCs/>
          <w:position w:val="1"/>
          <w:lang w:val="en-GB"/>
        </w:rPr>
        <w:t>ing</w:t>
      </w:r>
      <w:r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 in pairs</w:t>
      </w:r>
      <w:r w:rsidR="00A152D9" w:rsidRPr="00D2051C">
        <w:rPr>
          <w:rFonts w:ascii="Open Sans" w:eastAsia="Open Sans Regular" w:hAnsi="Open Sans" w:cs="Open Sans"/>
          <w:bCs/>
          <w:position w:val="1"/>
          <w:lang w:val="en-GB"/>
        </w:rPr>
        <w:t>,</w:t>
      </w:r>
      <w:r w:rsidR="00082D92"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 </w:t>
      </w:r>
      <w:r w:rsidR="008E3CDC" w:rsidRPr="00D2051C">
        <w:rPr>
          <w:rFonts w:ascii="Open Sans" w:eastAsia="Open Sans Regular" w:hAnsi="Open Sans" w:cs="Open Sans"/>
          <w:bCs/>
          <w:position w:val="1"/>
          <w:lang w:val="en-GB"/>
        </w:rPr>
        <w:t>ask</w:t>
      </w:r>
      <w:r w:rsidR="00082D92"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 them to read pages 70</w:t>
      </w:r>
      <w:r w:rsidR="003E1B16" w:rsidRPr="00D2051C">
        <w:rPr>
          <w:rFonts w:ascii="Open Sans" w:eastAsia="Open Sans Regular" w:hAnsi="Open Sans" w:cs="Open Sans"/>
          <w:bCs/>
          <w:position w:val="1"/>
          <w:lang w:val="en-GB"/>
        </w:rPr>
        <w:t>–</w:t>
      </w:r>
      <w:r w:rsidR="00082D92"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73 in their Sphere Handbooks to find </w:t>
      </w:r>
      <w:r w:rsidR="00A152D9"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and verify </w:t>
      </w:r>
      <w:r w:rsidR="00F67B36"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most of </w:t>
      </w:r>
      <w:r w:rsidR="00082D92" w:rsidRPr="00D2051C">
        <w:rPr>
          <w:rFonts w:ascii="Open Sans" w:eastAsia="Open Sans Regular" w:hAnsi="Open Sans" w:cs="Open Sans"/>
          <w:bCs/>
          <w:position w:val="1"/>
          <w:lang w:val="en-GB"/>
        </w:rPr>
        <w:t>the correct answers to the quiz.</w:t>
      </w:r>
      <w:r w:rsidR="008E3CDC"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 </w:t>
      </w:r>
      <w:r w:rsidR="00082D92"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Give them </w:t>
      </w:r>
      <w:r w:rsidR="00082D92" w:rsidRPr="00D2051C">
        <w:rPr>
          <w:rFonts w:ascii="Open Sans" w:eastAsia="Open Sans Regular" w:hAnsi="Open Sans" w:cs="Open Sans"/>
          <w:b/>
          <w:bCs/>
          <w:position w:val="1"/>
          <w:lang w:val="en-GB"/>
        </w:rPr>
        <w:t>20 minutes</w:t>
      </w:r>
      <w:r w:rsidR="00082D92"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 to complete this.</w:t>
      </w:r>
    </w:p>
    <w:p w14:paraId="29854D4F" w14:textId="77777777" w:rsidR="00F113BC" w:rsidRPr="00D2051C" w:rsidRDefault="00F113BC">
      <w:pPr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</w:pPr>
    </w:p>
    <w:p w14:paraId="6B638E27" w14:textId="05FE402D" w:rsidR="00C05933" w:rsidRPr="00D2051C" w:rsidRDefault="00C05933">
      <w:pPr>
        <w:rPr>
          <w:rFonts w:ascii="Open Sans" w:eastAsia="Open Sans Regular" w:hAnsi="Open Sans" w:cs="Open Sans"/>
          <w:bCs/>
          <w:position w:val="1"/>
          <w:lang w:val="en-GB"/>
        </w:rPr>
      </w:pPr>
      <w:r w:rsidRPr="00D2051C"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  <w:t xml:space="preserve">Step 4: </w:t>
      </w:r>
      <w:r w:rsidR="00082D92" w:rsidRPr="00D2051C">
        <w:rPr>
          <w:rFonts w:ascii="Open Sans" w:eastAsia="Open Sans Regular" w:hAnsi="Open Sans" w:cs="Open Sans"/>
          <w:bCs/>
          <w:position w:val="1"/>
          <w:lang w:val="en-GB"/>
        </w:rPr>
        <w:t>D</w:t>
      </w:r>
      <w:r w:rsidRPr="00D2051C">
        <w:rPr>
          <w:rFonts w:ascii="Open Sans" w:eastAsia="Open Sans Regular" w:hAnsi="Open Sans" w:cs="Open Sans"/>
          <w:bCs/>
          <w:position w:val="1"/>
          <w:lang w:val="en-GB"/>
        </w:rPr>
        <w:t>istribute the answer sheet. The pairs should read the answer</w:t>
      </w:r>
      <w:r w:rsidR="00082D92"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 </w:t>
      </w:r>
      <w:r w:rsidRPr="00D2051C">
        <w:rPr>
          <w:rFonts w:ascii="Open Sans" w:eastAsia="Open Sans Regular" w:hAnsi="Open Sans" w:cs="Open Sans"/>
          <w:bCs/>
          <w:position w:val="1"/>
          <w:lang w:val="en-GB"/>
        </w:rPr>
        <w:t>s</w:t>
      </w:r>
      <w:r w:rsidR="00082D92" w:rsidRPr="00D2051C">
        <w:rPr>
          <w:rFonts w:ascii="Open Sans" w:eastAsia="Open Sans Regular" w:hAnsi="Open Sans" w:cs="Open Sans"/>
          <w:bCs/>
          <w:position w:val="1"/>
          <w:lang w:val="en-GB"/>
        </w:rPr>
        <w:t>heet</w:t>
      </w:r>
      <w:r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 and </w:t>
      </w:r>
      <w:r w:rsidR="00082D92" w:rsidRPr="00D2051C">
        <w:rPr>
          <w:rFonts w:ascii="Open Sans" w:eastAsia="Open Sans Regular" w:hAnsi="Open Sans" w:cs="Open Sans"/>
          <w:bCs/>
          <w:position w:val="1"/>
          <w:lang w:val="en-GB"/>
        </w:rPr>
        <w:t>verify that they have answer</w:t>
      </w:r>
      <w:r w:rsidR="003E1B16" w:rsidRPr="00D2051C">
        <w:rPr>
          <w:rFonts w:ascii="Open Sans" w:eastAsia="Open Sans Regular" w:hAnsi="Open Sans" w:cs="Open Sans"/>
          <w:bCs/>
          <w:position w:val="1"/>
          <w:lang w:val="en-GB"/>
        </w:rPr>
        <w:t>ed all questions</w:t>
      </w:r>
      <w:r w:rsidR="00082D92"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 </w:t>
      </w:r>
      <w:r w:rsidRPr="00D2051C">
        <w:rPr>
          <w:rFonts w:ascii="Open Sans" w:eastAsia="Open Sans Regular" w:hAnsi="Open Sans" w:cs="Open Sans"/>
          <w:bCs/>
          <w:position w:val="1"/>
          <w:lang w:val="en-GB"/>
        </w:rPr>
        <w:t>correct</w:t>
      </w:r>
      <w:r w:rsidR="003E1B16" w:rsidRPr="00D2051C">
        <w:rPr>
          <w:rFonts w:ascii="Open Sans" w:eastAsia="Open Sans Regular" w:hAnsi="Open Sans" w:cs="Open Sans"/>
          <w:bCs/>
          <w:position w:val="1"/>
          <w:lang w:val="en-GB"/>
        </w:rPr>
        <w:t>ly</w:t>
      </w:r>
      <w:r w:rsidRPr="00D2051C">
        <w:rPr>
          <w:rFonts w:ascii="Open Sans" w:eastAsia="Open Sans Regular" w:hAnsi="Open Sans" w:cs="Open Sans"/>
          <w:bCs/>
          <w:position w:val="1"/>
          <w:lang w:val="en-GB"/>
        </w:rPr>
        <w:t>.</w:t>
      </w:r>
      <w:r w:rsidR="00082D92"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 Give them</w:t>
      </w:r>
      <w:r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 </w:t>
      </w:r>
      <w:r w:rsidR="00082D92" w:rsidRPr="00D2051C">
        <w:rPr>
          <w:rFonts w:ascii="Open Sans" w:eastAsia="Open Sans Regular" w:hAnsi="Open Sans" w:cs="Open Sans"/>
          <w:b/>
          <w:bCs/>
          <w:position w:val="1"/>
          <w:lang w:val="en-GB"/>
        </w:rPr>
        <w:t>10 minutes</w:t>
      </w:r>
      <w:r w:rsidR="00082D92"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 to complete this.</w:t>
      </w:r>
    </w:p>
    <w:p w14:paraId="3F8D81E8" w14:textId="77777777" w:rsidR="00F113BC" w:rsidRPr="00D2051C" w:rsidRDefault="00F113BC" w:rsidP="00082D92">
      <w:pPr>
        <w:pStyle w:val="table"/>
        <w:rPr>
          <w:rFonts w:ascii="Open Sans" w:eastAsia="Open Sans Regular" w:hAnsi="Open Sans" w:cs="Open Sans"/>
          <w:b/>
          <w:bCs w:val="0"/>
          <w:color w:val="00B297"/>
          <w:position w:val="1"/>
          <w:sz w:val="24"/>
        </w:rPr>
      </w:pPr>
    </w:p>
    <w:p w14:paraId="215EE38D" w14:textId="05F0C1A3" w:rsidR="00082D92" w:rsidRPr="00D2051C" w:rsidRDefault="00082D92" w:rsidP="003E1B16">
      <w:pPr>
        <w:rPr>
          <w:rFonts w:ascii="Open Sans" w:eastAsia="Open Sans Regular" w:hAnsi="Open Sans" w:cs="Open Sans"/>
          <w:position w:val="1"/>
        </w:rPr>
      </w:pPr>
      <w:r w:rsidRPr="00D2051C"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  <w:t>Step</w:t>
      </w:r>
      <w:r w:rsidRPr="00D2051C">
        <w:rPr>
          <w:rFonts w:ascii="Open Sans" w:eastAsia="Open Sans Regular" w:hAnsi="Open Sans" w:cs="Open Sans"/>
          <w:b/>
          <w:color w:val="00B297"/>
          <w:position w:val="1"/>
          <w:sz w:val="24"/>
        </w:rPr>
        <w:t xml:space="preserve"> 5: </w:t>
      </w:r>
      <w:r w:rsidRPr="00D2051C">
        <w:rPr>
          <w:rFonts w:ascii="Open Sans" w:eastAsia="Open Sans Regular" w:hAnsi="Open Sans" w:cs="Open Sans"/>
          <w:position w:val="1"/>
        </w:rPr>
        <w:t xml:space="preserve">When all pairs </w:t>
      </w:r>
      <w:r w:rsidR="003E1B16" w:rsidRPr="00D2051C">
        <w:rPr>
          <w:rFonts w:ascii="Open Sans" w:eastAsia="Open Sans Regular" w:hAnsi="Open Sans" w:cs="Open Sans"/>
          <w:position w:val="1"/>
        </w:rPr>
        <w:t>have finished</w:t>
      </w:r>
      <w:r w:rsidRPr="00D2051C">
        <w:rPr>
          <w:rFonts w:ascii="Open Sans" w:eastAsia="Open Sans Regular" w:hAnsi="Open Sans" w:cs="Open Sans"/>
          <w:position w:val="1"/>
        </w:rPr>
        <w:t>, debrief in plenary, asking participants to share challenges they faced</w:t>
      </w:r>
      <w:r w:rsidR="00A152D9" w:rsidRPr="00D2051C">
        <w:rPr>
          <w:rFonts w:ascii="Open Sans" w:eastAsia="Open Sans Regular" w:hAnsi="Open Sans" w:cs="Open Sans"/>
          <w:position w:val="1"/>
        </w:rPr>
        <w:t>, arguments, or disagreements with the “textbook answers”.</w:t>
      </w:r>
    </w:p>
    <w:p w14:paraId="6B3B580A" w14:textId="77777777" w:rsidR="00F113BC" w:rsidRPr="00D2051C" w:rsidRDefault="00F113BC" w:rsidP="00082D92">
      <w:pPr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</w:pPr>
    </w:p>
    <w:p w14:paraId="37052650" w14:textId="0EB1D96B" w:rsidR="00082D92" w:rsidRPr="00D2051C" w:rsidRDefault="00F113BC" w:rsidP="00082D92">
      <w:pPr>
        <w:rPr>
          <w:rFonts w:ascii="Open Sans" w:eastAsia="Open Sans Regular" w:hAnsi="Open Sans" w:cs="Open Sans"/>
          <w:bCs/>
          <w:position w:val="1"/>
          <w:lang w:val="en-GB"/>
        </w:rPr>
      </w:pPr>
      <w:r w:rsidRPr="00D2051C">
        <w:rPr>
          <w:rFonts w:ascii="Open Sans" w:eastAsia="Open Sans Regular" w:hAnsi="Open Sans" w:cs="Open Sans"/>
          <w:b/>
          <w:bCs/>
          <w:color w:val="00B297"/>
          <w:position w:val="1"/>
          <w:sz w:val="24"/>
          <w:szCs w:val="24"/>
          <w:lang w:val="en-GB"/>
        </w:rPr>
        <w:t xml:space="preserve">Step 6: </w:t>
      </w:r>
      <w:r w:rsidR="00A152D9" w:rsidRPr="00D2051C">
        <w:rPr>
          <w:rFonts w:ascii="Open Sans" w:eastAsia="Open Sans Regular" w:hAnsi="Open Sans" w:cs="Open Sans"/>
          <w:bCs/>
          <w:position w:val="1"/>
          <w:lang w:val="en-GB"/>
        </w:rPr>
        <w:t>C</w:t>
      </w:r>
      <w:r w:rsidR="00082D92"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lose the exercise by asking participants to </w:t>
      </w:r>
      <w:r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share </w:t>
      </w:r>
      <w:r w:rsidR="003E1B16" w:rsidRPr="00D2051C">
        <w:rPr>
          <w:rFonts w:ascii="Open Sans" w:eastAsia="Open Sans Regular" w:hAnsi="Open Sans" w:cs="Open Sans"/>
          <w:bCs/>
          <w:position w:val="1"/>
          <w:lang w:val="en-GB"/>
        </w:rPr>
        <w:t>one</w:t>
      </w:r>
      <w:r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 or two stories about coordination challenges they have experienced</w:t>
      </w:r>
      <w:r w:rsidR="00A152D9"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 </w:t>
      </w:r>
      <w:r w:rsidR="003E1B16"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at </w:t>
      </w:r>
      <w:r w:rsidR="00A152D9" w:rsidRPr="00D2051C">
        <w:rPr>
          <w:rFonts w:ascii="Open Sans" w:eastAsia="Open Sans Regular" w:hAnsi="Open Sans" w:cs="Open Sans"/>
          <w:bCs/>
          <w:position w:val="1"/>
          <w:lang w:val="en-GB"/>
        </w:rPr>
        <w:t>first</w:t>
      </w:r>
      <w:r w:rsidR="003E1B16" w:rsidRPr="00D2051C">
        <w:rPr>
          <w:rFonts w:ascii="Open Sans" w:eastAsia="Open Sans Regular" w:hAnsi="Open Sans" w:cs="Open Sans"/>
          <w:bCs/>
          <w:position w:val="1"/>
          <w:lang w:val="en-GB"/>
        </w:rPr>
        <w:t xml:space="preserve"> </w:t>
      </w:r>
      <w:r w:rsidR="00A152D9" w:rsidRPr="00D2051C">
        <w:rPr>
          <w:rFonts w:ascii="Open Sans" w:eastAsia="Open Sans Regular" w:hAnsi="Open Sans" w:cs="Open Sans"/>
          <w:bCs/>
          <w:position w:val="1"/>
          <w:lang w:val="en-GB"/>
        </w:rPr>
        <w:t>hand.</w:t>
      </w:r>
    </w:p>
    <w:sectPr w:rsidR="00082D92" w:rsidRPr="00D2051C" w:rsidSect="00BF719B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933"/>
    <w:rsid w:val="00082D92"/>
    <w:rsid w:val="00350900"/>
    <w:rsid w:val="003E1B16"/>
    <w:rsid w:val="008A2425"/>
    <w:rsid w:val="008E3CDC"/>
    <w:rsid w:val="00A152D9"/>
    <w:rsid w:val="00B204E1"/>
    <w:rsid w:val="00BF719B"/>
    <w:rsid w:val="00C05933"/>
    <w:rsid w:val="00D2051C"/>
    <w:rsid w:val="00D664A1"/>
    <w:rsid w:val="00DA6A7D"/>
    <w:rsid w:val="00EB57E8"/>
    <w:rsid w:val="00F113BC"/>
    <w:rsid w:val="00F67B36"/>
    <w:rsid w:val="00F93716"/>
    <w:rsid w:val="00FD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DD646"/>
  <w15:chartTrackingRefBased/>
  <w15:docId w15:val="{68195EBB-FED0-4D56-AA98-20B9F8409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05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">
    <w:name w:val="table"/>
    <w:aliases w:val="t"/>
    <w:basedOn w:val="Normal"/>
    <w:qFormat/>
    <w:rsid w:val="00082D92"/>
    <w:pPr>
      <w:spacing w:before="40" w:after="40" w:line="240" w:lineRule="auto"/>
    </w:pPr>
    <w:rPr>
      <w:rFonts w:ascii="Times New Roman" w:eastAsia="Times New Roman" w:hAnsi="Times New Roman" w:cs="Times New Roman"/>
      <w:bCs/>
      <w:sz w:val="20"/>
      <w:szCs w:val="24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Solomon</dc:creator>
  <cp:keywords/>
  <dc:description/>
  <cp:lastModifiedBy>Tristan Hale</cp:lastModifiedBy>
  <cp:revision>5</cp:revision>
  <dcterms:created xsi:type="dcterms:W3CDTF">2019-04-23T07:59:00Z</dcterms:created>
  <dcterms:modified xsi:type="dcterms:W3CDTF">2019-04-25T13:40:00Z</dcterms:modified>
</cp:coreProperties>
</file>