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867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90"/>
        <w:gridCol w:w="2999"/>
        <w:gridCol w:w="3086"/>
      </w:tblGrid>
      <w:tr w:rsidR="005E1CDA" w14:paraId="4B042C7B" w14:textId="77777777" w:rsidTr="005E1CD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590" w:type="dxa"/>
          </w:tcPr>
          <w:p w14:paraId="7BF2B0B1" w14:textId="77777777" w:rsidR="005E1CDA" w:rsidRDefault="005E1CD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 Unicode MS" w:hAnsi="Arial Unicode MS" w:cs="Arial Unicode MS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Arial Unicode MS" w:hAnsi="Arial Unicode MS" w:cs="Arial Unicode MS"/>
                <w:b/>
                <w:bCs/>
                <w:color w:val="333333"/>
                <w:sz w:val="32"/>
                <w:szCs w:val="32"/>
              </w:rPr>
              <w:t>Attendee Details</w:t>
            </w:r>
          </w:p>
        </w:tc>
        <w:tc>
          <w:tcPr>
            <w:tcW w:w="2999" w:type="dxa"/>
          </w:tcPr>
          <w:p w14:paraId="287167E5" w14:textId="77777777" w:rsidR="005E1CDA" w:rsidRDefault="005E1CD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 Unicode MS" w:hAnsi="Arial Unicode MS" w:cs="Arial Unicode MS"/>
                <w:b/>
                <w:bCs/>
                <w:color w:val="333333"/>
                <w:sz w:val="32"/>
                <w:szCs w:val="32"/>
              </w:rPr>
            </w:pPr>
          </w:p>
        </w:tc>
        <w:tc>
          <w:tcPr>
            <w:tcW w:w="3086" w:type="dxa"/>
          </w:tcPr>
          <w:p w14:paraId="21AB7DC1" w14:textId="77777777" w:rsidR="005E1CDA" w:rsidRDefault="005E1CD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 Unicode MS" w:hAnsi="Arial Unicode MS" w:cs="Arial Unicode MS"/>
                <w:b/>
                <w:bCs/>
                <w:color w:val="333333"/>
                <w:sz w:val="32"/>
                <w:szCs w:val="32"/>
              </w:rPr>
            </w:pPr>
          </w:p>
        </w:tc>
      </w:tr>
      <w:tr w:rsidR="005E1CDA" w14:paraId="6B670CB9" w14:textId="77777777" w:rsidTr="005E1CD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590" w:type="dxa"/>
          </w:tcPr>
          <w:p w14:paraId="7A2B3C94" w14:textId="77777777" w:rsidR="005E1CDA" w:rsidRDefault="005E1CD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 Unicode MS" w:hAnsi="Arial Unicode MS" w:cs="Arial Unicode M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Unicode MS" w:hAnsi="Arial Unicode MS" w:cs="Arial Unicode MS"/>
                <w:b/>
                <w:bCs/>
                <w:color w:val="000000"/>
                <w:sz w:val="32"/>
                <w:szCs w:val="32"/>
              </w:rPr>
              <w:t>Attended</w:t>
            </w:r>
          </w:p>
        </w:tc>
        <w:tc>
          <w:tcPr>
            <w:tcW w:w="2999" w:type="dxa"/>
          </w:tcPr>
          <w:p w14:paraId="67BFE80F" w14:textId="77777777" w:rsidR="005E1CDA" w:rsidRDefault="005E1CD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 Unicode MS" w:hAnsi="Arial Unicode MS" w:cs="Arial Unicode M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Unicode MS" w:hAnsi="Arial Unicode MS" w:cs="Arial Unicode MS"/>
                <w:b/>
                <w:bCs/>
                <w:color w:val="000000"/>
                <w:sz w:val="32"/>
                <w:szCs w:val="32"/>
              </w:rPr>
              <w:t>Last Name</w:t>
            </w:r>
          </w:p>
        </w:tc>
        <w:tc>
          <w:tcPr>
            <w:tcW w:w="3086" w:type="dxa"/>
          </w:tcPr>
          <w:p w14:paraId="48366FAD" w14:textId="77777777" w:rsidR="005E1CDA" w:rsidRDefault="005E1CD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 Unicode MS" w:hAnsi="Arial Unicode MS" w:cs="Arial Unicode M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Unicode MS" w:hAnsi="Arial Unicode MS" w:cs="Arial Unicode MS"/>
                <w:b/>
                <w:bCs/>
                <w:color w:val="000000"/>
                <w:sz w:val="32"/>
                <w:szCs w:val="32"/>
              </w:rPr>
              <w:t>First Name</w:t>
            </w:r>
          </w:p>
        </w:tc>
      </w:tr>
      <w:tr w:rsidR="005E1CDA" w14:paraId="4C6DD64F" w14:textId="77777777" w:rsidTr="005E1CD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590" w:type="dxa"/>
          </w:tcPr>
          <w:p w14:paraId="6B5FFCFB" w14:textId="77777777" w:rsidR="005E1CDA" w:rsidRDefault="005E1CD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32"/>
                <w:szCs w:val="32"/>
              </w:rPr>
            </w:pPr>
            <w:r>
              <w:rPr>
                <w:rFonts w:ascii="Arial Unicode MS" w:hAnsi="Arial Unicode MS" w:cs="Arial Unicode MS"/>
                <w:color w:val="000000"/>
                <w:sz w:val="32"/>
                <w:szCs w:val="32"/>
              </w:rPr>
              <w:t>Yes</w:t>
            </w:r>
          </w:p>
        </w:tc>
        <w:tc>
          <w:tcPr>
            <w:tcW w:w="2999" w:type="dxa"/>
          </w:tcPr>
          <w:p w14:paraId="5C79190D" w14:textId="77777777" w:rsidR="005E1CDA" w:rsidRDefault="005E1CD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32"/>
                <w:szCs w:val="32"/>
              </w:rPr>
            </w:pPr>
            <w:r>
              <w:rPr>
                <w:rFonts w:ascii="Arial Unicode MS" w:hAnsi="Arial Unicode MS" w:cs="Arial Unicode MS"/>
                <w:color w:val="000000"/>
                <w:sz w:val="32"/>
                <w:szCs w:val="32"/>
              </w:rPr>
              <w:t>AYOUB</w:t>
            </w:r>
          </w:p>
        </w:tc>
        <w:tc>
          <w:tcPr>
            <w:tcW w:w="3086" w:type="dxa"/>
          </w:tcPr>
          <w:p w14:paraId="2CC2E8E8" w14:textId="77777777" w:rsidR="005E1CDA" w:rsidRDefault="005E1CD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32"/>
                <w:szCs w:val="32"/>
              </w:rPr>
            </w:pPr>
            <w:r>
              <w:rPr>
                <w:rFonts w:ascii="Arial Unicode MS" w:hAnsi="Arial Unicode MS" w:cs="Arial Unicode MS"/>
                <w:color w:val="000000"/>
                <w:sz w:val="32"/>
                <w:szCs w:val="32"/>
              </w:rPr>
              <w:t>ASHRAF</w:t>
            </w:r>
          </w:p>
        </w:tc>
      </w:tr>
      <w:tr w:rsidR="005E1CDA" w14:paraId="02722427" w14:textId="77777777" w:rsidTr="005E1CD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590" w:type="dxa"/>
          </w:tcPr>
          <w:p w14:paraId="2CC38039" w14:textId="77777777" w:rsidR="005E1CDA" w:rsidRDefault="005E1CD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32"/>
                <w:szCs w:val="32"/>
              </w:rPr>
            </w:pPr>
            <w:r>
              <w:rPr>
                <w:rFonts w:ascii="Arial Unicode MS" w:hAnsi="Arial Unicode MS" w:cs="Arial Unicode MS"/>
                <w:color w:val="000000"/>
                <w:sz w:val="32"/>
                <w:szCs w:val="32"/>
              </w:rPr>
              <w:t>Yes</w:t>
            </w:r>
          </w:p>
        </w:tc>
        <w:tc>
          <w:tcPr>
            <w:tcW w:w="2999" w:type="dxa"/>
          </w:tcPr>
          <w:p w14:paraId="631AD748" w14:textId="77777777" w:rsidR="005E1CDA" w:rsidRDefault="005E1CD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 Unicode MS" w:hAnsi="Arial Unicode MS" w:cs="Arial Unicode MS"/>
                <w:color w:val="000000"/>
                <w:sz w:val="32"/>
                <w:szCs w:val="32"/>
              </w:rPr>
              <w:t>Aboud</w:t>
            </w:r>
            <w:proofErr w:type="spellEnd"/>
          </w:p>
        </w:tc>
        <w:tc>
          <w:tcPr>
            <w:tcW w:w="3086" w:type="dxa"/>
          </w:tcPr>
          <w:p w14:paraId="17C1D76D" w14:textId="77777777" w:rsidR="005E1CDA" w:rsidRDefault="005E1CD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32"/>
                <w:szCs w:val="32"/>
              </w:rPr>
            </w:pPr>
            <w:r>
              <w:rPr>
                <w:rFonts w:ascii="Arial Unicode MS" w:hAnsi="Arial Unicode MS" w:cs="Arial Unicode MS"/>
                <w:color w:val="000000"/>
                <w:sz w:val="32"/>
                <w:szCs w:val="32"/>
              </w:rPr>
              <w:t>Rain</w:t>
            </w:r>
          </w:p>
        </w:tc>
      </w:tr>
      <w:tr w:rsidR="005E1CDA" w14:paraId="69FD96BE" w14:textId="77777777" w:rsidTr="005E1CD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590" w:type="dxa"/>
          </w:tcPr>
          <w:p w14:paraId="6FE19E71" w14:textId="77777777" w:rsidR="005E1CDA" w:rsidRDefault="005E1CD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32"/>
                <w:szCs w:val="32"/>
              </w:rPr>
            </w:pPr>
            <w:r>
              <w:rPr>
                <w:rFonts w:ascii="Arial Unicode MS" w:hAnsi="Arial Unicode MS" w:cs="Arial Unicode MS"/>
                <w:color w:val="000000"/>
                <w:sz w:val="32"/>
                <w:szCs w:val="32"/>
              </w:rPr>
              <w:t>Yes</w:t>
            </w:r>
          </w:p>
        </w:tc>
        <w:tc>
          <w:tcPr>
            <w:tcW w:w="2999" w:type="dxa"/>
          </w:tcPr>
          <w:p w14:paraId="3D8850AF" w14:textId="77777777" w:rsidR="005E1CDA" w:rsidRDefault="005E1CD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 Unicode MS" w:hAnsi="Arial Unicode MS" w:cs="Arial Unicode MS"/>
                <w:color w:val="000000"/>
                <w:sz w:val="32"/>
                <w:szCs w:val="32"/>
              </w:rPr>
              <w:t>Akel</w:t>
            </w:r>
            <w:proofErr w:type="spellEnd"/>
          </w:p>
        </w:tc>
        <w:tc>
          <w:tcPr>
            <w:tcW w:w="3086" w:type="dxa"/>
          </w:tcPr>
          <w:p w14:paraId="318C2F41" w14:textId="77777777" w:rsidR="005E1CDA" w:rsidRDefault="005E1CD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32"/>
                <w:szCs w:val="32"/>
              </w:rPr>
            </w:pPr>
            <w:r>
              <w:rPr>
                <w:rFonts w:ascii="Arial Unicode MS" w:hAnsi="Arial Unicode MS" w:cs="Arial Unicode MS"/>
                <w:color w:val="000000"/>
                <w:sz w:val="32"/>
                <w:szCs w:val="32"/>
              </w:rPr>
              <w:t>Mary</w:t>
            </w:r>
          </w:p>
        </w:tc>
      </w:tr>
      <w:tr w:rsidR="005E1CDA" w14:paraId="5143E16E" w14:textId="77777777" w:rsidTr="005E1CD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590" w:type="dxa"/>
          </w:tcPr>
          <w:p w14:paraId="408CF7D3" w14:textId="77777777" w:rsidR="005E1CDA" w:rsidRDefault="005E1CD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32"/>
                <w:szCs w:val="32"/>
              </w:rPr>
            </w:pPr>
            <w:r>
              <w:rPr>
                <w:rFonts w:ascii="Arial Unicode MS" w:hAnsi="Arial Unicode MS" w:cs="Arial Unicode MS"/>
                <w:color w:val="000000"/>
                <w:sz w:val="32"/>
                <w:szCs w:val="32"/>
              </w:rPr>
              <w:t>Yes</w:t>
            </w:r>
          </w:p>
        </w:tc>
        <w:tc>
          <w:tcPr>
            <w:tcW w:w="2999" w:type="dxa"/>
          </w:tcPr>
          <w:p w14:paraId="7B0C3CB4" w14:textId="77777777" w:rsidR="005E1CDA" w:rsidRDefault="005E1CD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32"/>
                <w:szCs w:val="32"/>
              </w:rPr>
            </w:pPr>
            <w:r>
              <w:rPr>
                <w:rFonts w:ascii="Arial Unicode MS" w:hAnsi="Arial Unicode MS" w:cs="Arial Unicode MS"/>
                <w:color w:val="000000"/>
                <w:sz w:val="32"/>
                <w:szCs w:val="32"/>
              </w:rPr>
              <w:t>Ayoub</w:t>
            </w:r>
          </w:p>
        </w:tc>
        <w:tc>
          <w:tcPr>
            <w:tcW w:w="3086" w:type="dxa"/>
          </w:tcPr>
          <w:p w14:paraId="1F81CA8A" w14:textId="77777777" w:rsidR="005E1CDA" w:rsidRDefault="005E1CD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 Unicode MS" w:hAnsi="Arial Unicode MS" w:cs="Arial Unicode MS"/>
                <w:color w:val="000000"/>
                <w:sz w:val="32"/>
                <w:szCs w:val="32"/>
              </w:rPr>
              <w:t>Roudaina</w:t>
            </w:r>
            <w:proofErr w:type="spellEnd"/>
          </w:p>
        </w:tc>
      </w:tr>
      <w:tr w:rsidR="005E1CDA" w14:paraId="6BE999EA" w14:textId="77777777" w:rsidTr="005E1CD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590" w:type="dxa"/>
          </w:tcPr>
          <w:p w14:paraId="342C15E0" w14:textId="77777777" w:rsidR="005E1CDA" w:rsidRDefault="005E1CD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32"/>
                <w:szCs w:val="32"/>
              </w:rPr>
            </w:pPr>
            <w:r>
              <w:rPr>
                <w:rFonts w:ascii="Arial Unicode MS" w:hAnsi="Arial Unicode MS" w:cs="Arial Unicode MS"/>
                <w:color w:val="000000"/>
                <w:sz w:val="32"/>
                <w:szCs w:val="32"/>
              </w:rPr>
              <w:t>Yes</w:t>
            </w:r>
          </w:p>
        </w:tc>
        <w:tc>
          <w:tcPr>
            <w:tcW w:w="2999" w:type="dxa"/>
          </w:tcPr>
          <w:p w14:paraId="1A4FEED8" w14:textId="77777777" w:rsidR="005E1CDA" w:rsidRDefault="005E1CD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32"/>
                <w:szCs w:val="32"/>
              </w:rPr>
            </w:pPr>
            <w:r>
              <w:rPr>
                <w:rFonts w:ascii="Arial Unicode MS" w:hAnsi="Arial Unicode MS" w:cs="Arial Unicode MS"/>
                <w:color w:val="000000"/>
                <w:sz w:val="32"/>
                <w:szCs w:val="32"/>
              </w:rPr>
              <w:t>Daoud</w:t>
            </w:r>
          </w:p>
        </w:tc>
        <w:tc>
          <w:tcPr>
            <w:tcW w:w="3086" w:type="dxa"/>
          </w:tcPr>
          <w:p w14:paraId="078A9E5A" w14:textId="77777777" w:rsidR="005E1CDA" w:rsidRDefault="005E1CD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32"/>
                <w:szCs w:val="32"/>
              </w:rPr>
            </w:pPr>
            <w:r>
              <w:rPr>
                <w:rFonts w:ascii="Arial Unicode MS" w:hAnsi="Arial Unicode MS" w:cs="Arial Unicode MS"/>
                <w:color w:val="000000"/>
                <w:sz w:val="32"/>
                <w:szCs w:val="32"/>
              </w:rPr>
              <w:t>Ehab</w:t>
            </w:r>
          </w:p>
        </w:tc>
      </w:tr>
      <w:tr w:rsidR="005E1CDA" w14:paraId="7C608D03" w14:textId="77777777" w:rsidTr="005E1CD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590" w:type="dxa"/>
          </w:tcPr>
          <w:p w14:paraId="7BC2A130" w14:textId="77777777" w:rsidR="005E1CDA" w:rsidRDefault="005E1CD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32"/>
                <w:szCs w:val="32"/>
              </w:rPr>
            </w:pPr>
            <w:r>
              <w:rPr>
                <w:rFonts w:ascii="Arial Unicode MS" w:hAnsi="Arial Unicode MS" w:cs="Arial Unicode MS"/>
                <w:color w:val="000000"/>
                <w:sz w:val="32"/>
                <w:szCs w:val="32"/>
              </w:rPr>
              <w:t>Yes</w:t>
            </w:r>
          </w:p>
        </w:tc>
        <w:tc>
          <w:tcPr>
            <w:tcW w:w="2999" w:type="dxa"/>
          </w:tcPr>
          <w:p w14:paraId="74AE9FF3" w14:textId="77777777" w:rsidR="005E1CDA" w:rsidRDefault="005E1CD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 Unicode MS" w:hAnsi="Arial Unicode MS" w:cs="Arial Unicode MS"/>
                <w:color w:val="000000"/>
                <w:sz w:val="32"/>
                <w:szCs w:val="32"/>
              </w:rPr>
              <w:t>Fayad</w:t>
            </w:r>
            <w:proofErr w:type="spellEnd"/>
          </w:p>
        </w:tc>
        <w:tc>
          <w:tcPr>
            <w:tcW w:w="3086" w:type="dxa"/>
          </w:tcPr>
          <w:p w14:paraId="6A3B34AC" w14:textId="77777777" w:rsidR="005E1CDA" w:rsidRDefault="005E1CD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32"/>
                <w:szCs w:val="32"/>
              </w:rPr>
            </w:pPr>
            <w:r>
              <w:rPr>
                <w:rFonts w:ascii="Arial Unicode MS" w:hAnsi="Arial Unicode MS" w:cs="Arial Unicode MS"/>
                <w:color w:val="000000"/>
                <w:sz w:val="32"/>
                <w:szCs w:val="32"/>
              </w:rPr>
              <w:t>Aleen</w:t>
            </w:r>
          </w:p>
        </w:tc>
      </w:tr>
      <w:tr w:rsidR="005E1CDA" w14:paraId="59AC260B" w14:textId="77777777" w:rsidTr="005E1CD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590" w:type="dxa"/>
          </w:tcPr>
          <w:p w14:paraId="1F0EA6D3" w14:textId="77777777" w:rsidR="005E1CDA" w:rsidRDefault="005E1CD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32"/>
                <w:szCs w:val="32"/>
              </w:rPr>
            </w:pPr>
            <w:r>
              <w:rPr>
                <w:rFonts w:ascii="Arial Unicode MS" w:hAnsi="Arial Unicode MS" w:cs="Arial Unicode MS"/>
                <w:color w:val="000000"/>
                <w:sz w:val="32"/>
                <w:szCs w:val="32"/>
              </w:rPr>
              <w:t>Yes</w:t>
            </w:r>
          </w:p>
        </w:tc>
        <w:tc>
          <w:tcPr>
            <w:tcW w:w="2999" w:type="dxa"/>
          </w:tcPr>
          <w:p w14:paraId="1022B483" w14:textId="77777777" w:rsidR="005E1CDA" w:rsidRDefault="005E1CD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32"/>
                <w:szCs w:val="32"/>
              </w:rPr>
            </w:pPr>
            <w:r>
              <w:rPr>
                <w:rFonts w:ascii="Arial Unicode MS" w:hAnsi="Arial Unicode MS" w:cs="Arial Unicode MS"/>
                <w:color w:val="000000"/>
                <w:sz w:val="32"/>
                <w:szCs w:val="32"/>
              </w:rPr>
              <w:t>Hana</w:t>
            </w:r>
          </w:p>
        </w:tc>
        <w:tc>
          <w:tcPr>
            <w:tcW w:w="3086" w:type="dxa"/>
          </w:tcPr>
          <w:p w14:paraId="1E73C07C" w14:textId="77777777" w:rsidR="005E1CDA" w:rsidRDefault="005E1CD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32"/>
                <w:szCs w:val="32"/>
              </w:rPr>
            </w:pPr>
            <w:r>
              <w:rPr>
                <w:rFonts w:ascii="Arial Unicode MS" w:hAnsi="Arial Unicode MS" w:cs="Arial Unicode MS"/>
                <w:color w:val="000000"/>
                <w:sz w:val="32"/>
                <w:szCs w:val="32"/>
              </w:rPr>
              <w:t>Fayez</w:t>
            </w:r>
          </w:p>
        </w:tc>
      </w:tr>
      <w:tr w:rsidR="005E1CDA" w14:paraId="2480A5A2" w14:textId="77777777" w:rsidTr="005E1CD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590" w:type="dxa"/>
          </w:tcPr>
          <w:p w14:paraId="3C3C5B66" w14:textId="77777777" w:rsidR="005E1CDA" w:rsidRDefault="005E1CD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32"/>
                <w:szCs w:val="32"/>
              </w:rPr>
            </w:pPr>
            <w:r>
              <w:rPr>
                <w:rFonts w:ascii="Arial Unicode MS" w:hAnsi="Arial Unicode MS" w:cs="Arial Unicode MS"/>
                <w:color w:val="000000"/>
                <w:sz w:val="32"/>
                <w:szCs w:val="32"/>
              </w:rPr>
              <w:t>Yes</w:t>
            </w:r>
          </w:p>
        </w:tc>
        <w:tc>
          <w:tcPr>
            <w:tcW w:w="2999" w:type="dxa"/>
          </w:tcPr>
          <w:p w14:paraId="728B2501" w14:textId="77777777" w:rsidR="005E1CDA" w:rsidRDefault="005E1CD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32"/>
                <w:szCs w:val="32"/>
              </w:rPr>
            </w:pPr>
            <w:r>
              <w:rPr>
                <w:rFonts w:ascii="Arial Unicode MS" w:hAnsi="Arial Unicode MS" w:cs="Arial Unicode MS"/>
                <w:color w:val="000000"/>
                <w:sz w:val="32"/>
                <w:szCs w:val="32"/>
              </w:rPr>
              <w:t>Hanna</w:t>
            </w:r>
          </w:p>
        </w:tc>
        <w:tc>
          <w:tcPr>
            <w:tcW w:w="3086" w:type="dxa"/>
          </w:tcPr>
          <w:p w14:paraId="5F17861B" w14:textId="77777777" w:rsidR="005E1CDA" w:rsidRDefault="005E1CD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 Unicode MS" w:hAnsi="Arial Unicode MS" w:cs="Arial Unicode MS"/>
                <w:color w:val="000000"/>
                <w:sz w:val="32"/>
                <w:szCs w:val="32"/>
              </w:rPr>
              <w:t>Manar</w:t>
            </w:r>
            <w:proofErr w:type="spellEnd"/>
          </w:p>
        </w:tc>
      </w:tr>
      <w:tr w:rsidR="005E1CDA" w14:paraId="37416BA7" w14:textId="77777777" w:rsidTr="005E1CD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590" w:type="dxa"/>
          </w:tcPr>
          <w:p w14:paraId="765EF9EF" w14:textId="77777777" w:rsidR="005E1CDA" w:rsidRDefault="005E1CD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32"/>
                <w:szCs w:val="32"/>
              </w:rPr>
            </w:pPr>
            <w:r>
              <w:rPr>
                <w:rFonts w:ascii="Arial Unicode MS" w:hAnsi="Arial Unicode MS" w:cs="Arial Unicode MS"/>
                <w:color w:val="000000"/>
                <w:sz w:val="32"/>
                <w:szCs w:val="32"/>
              </w:rPr>
              <w:t>Yes</w:t>
            </w:r>
          </w:p>
        </w:tc>
        <w:tc>
          <w:tcPr>
            <w:tcW w:w="2999" w:type="dxa"/>
          </w:tcPr>
          <w:p w14:paraId="34A74DF8" w14:textId="77777777" w:rsidR="005E1CDA" w:rsidRDefault="005E1CD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32"/>
                <w:szCs w:val="32"/>
              </w:rPr>
            </w:pPr>
            <w:r>
              <w:rPr>
                <w:rFonts w:ascii="Arial Unicode MS" w:hAnsi="Arial Unicode MS" w:cs="Arial Unicode MS"/>
                <w:color w:val="000000"/>
                <w:sz w:val="32"/>
                <w:szCs w:val="32"/>
              </w:rPr>
              <w:t>Khouri</w:t>
            </w:r>
          </w:p>
        </w:tc>
        <w:tc>
          <w:tcPr>
            <w:tcW w:w="3086" w:type="dxa"/>
          </w:tcPr>
          <w:p w14:paraId="1166FE96" w14:textId="77777777" w:rsidR="005E1CDA" w:rsidRDefault="005E1CD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32"/>
                <w:szCs w:val="32"/>
              </w:rPr>
            </w:pPr>
            <w:r>
              <w:rPr>
                <w:rFonts w:ascii="Arial Unicode MS" w:hAnsi="Arial Unicode MS" w:cs="Arial Unicode MS"/>
                <w:color w:val="000000"/>
                <w:sz w:val="32"/>
                <w:szCs w:val="32"/>
              </w:rPr>
              <w:t>Ren</w:t>
            </w:r>
          </w:p>
        </w:tc>
      </w:tr>
      <w:tr w:rsidR="005E1CDA" w14:paraId="6DAF6235" w14:textId="77777777" w:rsidTr="005E1CD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590" w:type="dxa"/>
          </w:tcPr>
          <w:p w14:paraId="63CBB11E" w14:textId="77777777" w:rsidR="005E1CDA" w:rsidRDefault="005E1CD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32"/>
                <w:szCs w:val="32"/>
              </w:rPr>
            </w:pPr>
            <w:r>
              <w:rPr>
                <w:rFonts w:ascii="Arial Unicode MS" w:hAnsi="Arial Unicode MS" w:cs="Arial Unicode MS"/>
                <w:color w:val="000000"/>
                <w:sz w:val="32"/>
                <w:szCs w:val="32"/>
              </w:rPr>
              <w:t>Yes</w:t>
            </w:r>
          </w:p>
        </w:tc>
        <w:tc>
          <w:tcPr>
            <w:tcW w:w="2999" w:type="dxa"/>
          </w:tcPr>
          <w:p w14:paraId="1856C8BB" w14:textId="77777777" w:rsidR="005E1CDA" w:rsidRDefault="005E1CD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32"/>
                <w:szCs w:val="32"/>
              </w:rPr>
            </w:pPr>
            <w:r>
              <w:rPr>
                <w:rFonts w:ascii="Arial Unicode MS" w:hAnsi="Arial Unicode MS" w:cs="Arial Unicode MS"/>
                <w:color w:val="000000"/>
                <w:sz w:val="32"/>
                <w:szCs w:val="32"/>
              </w:rPr>
              <w:t>Khoury</w:t>
            </w:r>
          </w:p>
        </w:tc>
        <w:tc>
          <w:tcPr>
            <w:tcW w:w="3086" w:type="dxa"/>
          </w:tcPr>
          <w:p w14:paraId="545F78F0" w14:textId="77777777" w:rsidR="005E1CDA" w:rsidRDefault="005E1CD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32"/>
                <w:szCs w:val="32"/>
              </w:rPr>
            </w:pPr>
            <w:r>
              <w:rPr>
                <w:rFonts w:ascii="Arial Unicode MS" w:hAnsi="Arial Unicode MS" w:cs="Arial Unicode MS"/>
                <w:color w:val="000000"/>
                <w:sz w:val="32"/>
                <w:szCs w:val="32"/>
              </w:rPr>
              <w:t>Carol</w:t>
            </w:r>
          </w:p>
        </w:tc>
      </w:tr>
      <w:tr w:rsidR="005E1CDA" w14:paraId="1F479999" w14:textId="77777777" w:rsidTr="005E1CD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590" w:type="dxa"/>
          </w:tcPr>
          <w:p w14:paraId="7C576EFB" w14:textId="77777777" w:rsidR="005E1CDA" w:rsidRDefault="005E1CD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32"/>
                <w:szCs w:val="32"/>
              </w:rPr>
            </w:pPr>
            <w:r>
              <w:rPr>
                <w:rFonts w:ascii="Arial Unicode MS" w:hAnsi="Arial Unicode MS" w:cs="Arial Unicode MS"/>
                <w:color w:val="000000"/>
                <w:sz w:val="32"/>
                <w:szCs w:val="32"/>
              </w:rPr>
              <w:t>Yes</w:t>
            </w:r>
          </w:p>
        </w:tc>
        <w:tc>
          <w:tcPr>
            <w:tcW w:w="2999" w:type="dxa"/>
          </w:tcPr>
          <w:p w14:paraId="41498A65" w14:textId="77777777" w:rsidR="005E1CDA" w:rsidRDefault="005E1CD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 Unicode MS" w:hAnsi="Arial Unicode MS" w:cs="Arial Unicode MS"/>
                <w:color w:val="000000"/>
                <w:sz w:val="32"/>
                <w:szCs w:val="32"/>
              </w:rPr>
              <w:t>Laktineh</w:t>
            </w:r>
            <w:proofErr w:type="spellEnd"/>
            <w:r>
              <w:rPr>
                <w:rFonts w:ascii="Arial Unicode MS" w:hAnsi="Arial Unicode MS" w:cs="Arial Unicode M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86" w:type="dxa"/>
          </w:tcPr>
          <w:p w14:paraId="3D4F1E3B" w14:textId="77777777" w:rsidR="005E1CDA" w:rsidRDefault="005E1CD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32"/>
                <w:szCs w:val="32"/>
              </w:rPr>
            </w:pPr>
            <w:r>
              <w:rPr>
                <w:rFonts w:ascii="Arial Unicode MS" w:hAnsi="Arial Unicode MS" w:cs="Arial Unicode MS"/>
                <w:color w:val="000000"/>
                <w:sz w:val="32"/>
                <w:szCs w:val="32"/>
              </w:rPr>
              <w:t>Suzan</w:t>
            </w:r>
          </w:p>
        </w:tc>
      </w:tr>
      <w:tr w:rsidR="005E1CDA" w14:paraId="60DE0D49" w14:textId="77777777" w:rsidTr="005E1CD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590" w:type="dxa"/>
          </w:tcPr>
          <w:p w14:paraId="18DC4618" w14:textId="77777777" w:rsidR="005E1CDA" w:rsidRDefault="005E1CD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32"/>
                <w:szCs w:val="32"/>
              </w:rPr>
            </w:pPr>
            <w:r>
              <w:rPr>
                <w:rFonts w:ascii="Arial Unicode MS" w:hAnsi="Arial Unicode MS" w:cs="Arial Unicode MS"/>
                <w:color w:val="000000"/>
                <w:sz w:val="32"/>
                <w:szCs w:val="32"/>
              </w:rPr>
              <w:t>Yes</w:t>
            </w:r>
          </w:p>
        </w:tc>
        <w:tc>
          <w:tcPr>
            <w:tcW w:w="2999" w:type="dxa"/>
          </w:tcPr>
          <w:p w14:paraId="5579D372" w14:textId="77777777" w:rsidR="005E1CDA" w:rsidRDefault="005E1CD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 Unicode MS" w:hAnsi="Arial Unicode MS" w:cs="Arial Unicode MS"/>
                <w:color w:val="000000"/>
                <w:sz w:val="32"/>
                <w:szCs w:val="32"/>
              </w:rPr>
              <w:t>Mhartem</w:t>
            </w:r>
            <w:proofErr w:type="spellEnd"/>
          </w:p>
        </w:tc>
        <w:tc>
          <w:tcPr>
            <w:tcW w:w="3086" w:type="dxa"/>
          </w:tcPr>
          <w:p w14:paraId="3DB19641" w14:textId="77777777" w:rsidR="005E1CDA" w:rsidRDefault="005E1CD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32"/>
                <w:szCs w:val="32"/>
              </w:rPr>
            </w:pPr>
            <w:r>
              <w:rPr>
                <w:rFonts w:ascii="Arial Unicode MS" w:hAnsi="Arial Unicode MS" w:cs="Arial Unicode MS"/>
                <w:color w:val="000000"/>
                <w:sz w:val="32"/>
                <w:szCs w:val="32"/>
              </w:rPr>
              <w:t>Jenette</w:t>
            </w:r>
          </w:p>
        </w:tc>
      </w:tr>
      <w:tr w:rsidR="005E1CDA" w14:paraId="0649CB2F" w14:textId="77777777" w:rsidTr="005E1CD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590" w:type="dxa"/>
          </w:tcPr>
          <w:p w14:paraId="41B082E9" w14:textId="77777777" w:rsidR="005E1CDA" w:rsidRDefault="005E1CD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32"/>
                <w:szCs w:val="32"/>
              </w:rPr>
            </w:pPr>
            <w:r>
              <w:rPr>
                <w:rFonts w:ascii="Arial Unicode MS" w:hAnsi="Arial Unicode MS" w:cs="Arial Unicode MS"/>
                <w:color w:val="000000"/>
                <w:sz w:val="32"/>
                <w:szCs w:val="32"/>
              </w:rPr>
              <w:t>Yes</w:t>
            </w:r>
          </w:p>
        </w:tc>
        <w:tc>
          <w:tcPr>
            <w:tcW w:w="2999" w:type="dxa"/>
          </w:tcPr>
          <w:p w14:paraId="2B9AF2DF" w14:textId="77777777" w:rsidR="005E1CDA" w:rsidRDefault="005E1CD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 Unicode MS" w:hAnsi="Arial Unicode MS" w:cs="Arial Unicode MS"/>
                <w:color w:val="000000"/>
                <w:sz w:val="32"/>
                <w:szCs w:val="32"/>
              </w:rPr>
              <w:t>Yazigi</w:t>
            </w:r>
            <w:proofErr w:type="spellEnd"/>
            <w:r>
              <w:rPr>
                <w:rFonts w:ascii="Arial Unicode MS" w:hAnsi="Arial Unicode MS" w:cs="Arial Unicode M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86" w:type="dxa"/>
          </w:tcPr>
          <w:p w14:paraId="726420C3" w14:textId="77777777" w:rsidR="005E1CDA" w:rsidRDefault="005E1CD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32"/>
                <w:szCs w:val="32"/>
              </w:rPr>
            </w:pPr>
            <w:r>
              <w:rPr>
                <w:rFonts w:ascii="Arial Unicode MS" w:hAnsi="Arial Unicode MS" w:cs="Arial Unicode MS"/>
                <w:color w:val="000000"/>
                <w:sz w:val="32"/>
                <w:szCs w:val="32"/>
              </w:rPr>
              <w:t>Angela</w:t>
            </w:r>
          </w:p>
        </w:tc>
      </w:tr>
      <w:tr w:rsidR="005E1CDA" w14:paraId="642EEAD1" w14:textId="77777777" w:rsidTr="005E1CD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590" w:type="dxa"/>
          </w:tcPr>
          <w:p w14:paraId="580484BE" w14:textId="77777777" w:rsidR="005E1CDA" w:rsidRDefault="005E1CD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32"/>
                <w:szCs w:val="32"/>
              </w:rPr>
            </w:pPr>
            <w:r>
              <w:rPr>
                <w:rFonts w:ascii="Arial Unicode MS" w:hAnsi="Arial Unicode MS" w:cs="Arial Unicode MS"/>
                <w:color w:val="000000"/>
                <w:sz w:val="32"/>
                <w:szCs w:val="32"/>
              </w:rPr>
              <w:t>Yes</w:t>
            </w:r>
          </w:p>
        </w:tc>
        <w:tc>
          <w:tcPr>
            <w:tcW w:w="2999" w:type="dxa"/>
          </w:tcPr>
          <w:p w14:paraId="40654F7B" w14:textId="77777777" w:rsidR="005E1CDA" w:rsidRDefault="005E1CD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 Unicode MS" w:hAnsi="Arial Unicode MS" w:cs="Arial Unicode MS"/>
                <w:color w:val="000000"/>
                <w:sz w:val="32"/>
                <w:szCs w:val="32"/>
              </w:rPr>
              <w:t>massarani</w:t>
            </w:r>
            <w:proofErr w:type="spellEnd"/>
          </w:p>
        </w:tc>
        <w:tc>
          <w:tcPr>
            <w:tcW w:w="3086" w:type="dxa"/>
          </w:tcPr>
          <w:p w14:paraId="09A6EF17" w14:textId="77777777" w:rsidR="005E1CDA" w:rsidRDefault="005E1CD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 Unicode MS" w:hAnsi="Arial Unicode MS" w:cs="Arial Unicode MS"/>
                <w:color w:val="000000"/>
                <w:sz w:val="32"/>
                <w:szCs w:val="32"/>
              </w:rPr>
              <w:t>shaza</w:t>
            </w:r>
            <w:proofErr w:type="spellEnd"/>
          </w:p>
        </w:tc>
      </w:tr>
      <w:tr w:rsidR="005E1CDA" w14:paraId="76739567" w14:textId="77777777" w:rsidTr="005E1CD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590" w:type="dxa"/>
          </w:tcPr>
          <w:p w14:paraId="76F34D3B" w14:textId="77777777" w:rsidR="005E1CDA" w:rsidRDefault="005E1CD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32"/>
                <w:szCs w:val="32"/>
              </w:rPr>
            </w:pPr>
            <w:r>
              <w:rPr>
                <w:rFonts w:ascii="Arial Unicode MS" w:hAnsi="Arial Unicode MS" w:cs="Arial Unicode MS"/>
                <w:color w:val="000000"/>
                <w:sz w:val="32"/>
                <w:szCs w:val="32"/>
              </w:rPr>
              <w:t>Yes</w:t>
            </w:r>
          </w:p>
        </w:tc>
        <w:tc>
          <w:tcPr>
            <w:tcW w:w="2999" w:type="dxa"/>
          </w:tcPr>
          <w:p w14:paraId="6EE6D38E" w14:textId="77777777" w:rsidR="005E1CDA" w:rsidRDefault="005E1CD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 Unicode MS" w:hAnsi="Arial Unicode MS" w:cs="Arial Unicode MS"/>
                <w:color w:val="000000"/>
                <w:sz w:val="32"/>
                <w:szCs w:val="32"/>
              </w:rPr>
              <w:t>othman</w:t>
            </w:r>
            <w:proofErr w:type="spellEnd"/>
          </w:p>
        </w:tc>
        <w:tc>
          <w:tcPr>
            <w:tcW w:w="3086" w:type="dxa"/>
          </w:tcPr>
          <w:p w14:paraId="284EE9FF" w14:textId="77777777" w:rsidR="005E1CDA" w:rsidRDefault="005E1CD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32"/>
                <w:szCs w:val="32"/>
              </w:rPr>
            </w:pPr>
            <w:r>
              <w:rPr>
                <w:rFonts w:ascii="Arial Unicode MS" w:hAnsi="Arial Unicode MS" w:cs="Arial Unicode MS"/>
                <w:color w:val="000000"/>
                <w:sz w:val="32"/>
                <w:szCs w:val="32"/>
              </w:rPr>
              <w:t>Basel</w:t>
            </w:r>
          </w:p>
        </w:tc>
      </w:tr>
      <w:tr w:rsidR="005E1CDA" w14:paraId="06B44F28" w14:textId="77777777" w:rsidTr="005E1CD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590" w:type="dxa"/>
          </w:tcPr>
          <w:p w14:paraId="4B379258" w14:textId="77777777" w:rsidR="005E1CDA" w:rsidRDefault="005E1CD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999" w:type="dxa"/>
          </w:tcPr>
          <w:p w14:paraId="2DF6129C" w14:textId="77777777" w:rsidR="005E1CDA" w:rsidRDefault="005E1CD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086" w:type="dxa"/>
          </w:tcPr>
          <w:p w14:paraId="5434BFF0" w14:textId="77777777" w:rsidR="005E1CDA" w:rsidRDefault="005E1CD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</w:tbl>
    <w:p w14:paraId="5AF81A6A" w14:textId="77777777" w:rsidR="00251346" w:rsidRDefault="00251346"/>
    <w:sectPr w:rsidR="00251346" w:rsidSect="00B6155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F7"/>
    <w:rsid w:val="001939F7"/>
    <w:rsid w:val="00251346"/>
    <w:rsid w:val="005E1CDA"/>
    <w:rsid w:val="00B6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2430B1-7A58-4439-9F3B-1FDB4C7D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MAHER99A maher</dc:creator>
  <cp:keywords/>
  <dc:description/>
  <cp:lastModifiedBy>MAHER99A maher</cp:lastModifiedBy>
  <cp:revision>3</cp:revision>
  <dcterms:created xsi:type="dcterms:W3CDTF">2020-08-09T08:59:00Z</dcterms:created>
  <dcterms:modified xsi:type="dcterms:W3CDTF">2020-08-09T08:59:00Z</dcterms:modified>
</cp:coreProperties>
</file>